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176fc2dc48d4" w:history="1">
              <w:r>
                <w:rPr>
                  <w:rStyle w:val="Hyperlink"/>
                </w:rPr>
                <w:t>2025-2031年中国玉砖行业市场调研与前景趋势分析报告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176fc2dc48d4" w:history="1">
              <w:r>
                <w:rPr>
                  <w:rStyle w:val="Hyperlink"/>
                </w:rPr>
                <w:t>2025-2031年中国玉砖行业市场调研与前景趋势分析报告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176fc2dc48d4" w:history="1">
                <w:r>
                  <w:rPr>
                    <w:rStyle w:val="Hyperlink"/>
                  </w:rPr>
                  <w:t>https://www.20087.com/0/95/YuZhuanHangYeFaZhanQianJing.html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砖是一种用于建筑装饰和工艺品制作的石材，因其在提高装饰美感和文化价值方面的优势而受到重视。随着建筑装饰材料的多样化和传统文化的复兴，玉砖因其能够提供独特且美观的装饰效果而受到关注。目前，玉砖产品种类多样，既有适用于普通家庭装饰的标准产品，也有面向高端市场和文化收藏的专业设计。此外，随着石材加工技术和雕刻工艺的进步，玉砖的品质不断提高，如通过优化石材选择和雕刻技艺，提高了玉砖的艺术价值和观赏性。同时，随着对个性化和文化内涵要求的提高，玉砖的设计也越来越注重创新性和文化特色。</w:t>
      </w:r>
      <w:r>
        <w:rPr>
          <w:rFonts w:hint="eastAsia"/>
        </w:rPr>
        <w:br/>
      </w:r>
      <w:r>
        <w:rPr>
          <w:rFonts w:hint="eastAsia"/>
        </w:rPr>
        <w:t>　　未来，玉砖将朝着更加个性化、艺术化和文化融合的方向发展。一方面，通过引入先进的材料和技术，开发出具有更高艺术价值和更广适用范围的新型玉砖，满足高端应用领域的需求。另一方面，随着数字设计技术和手工定制服务的应用，设计出能够体现个性化需求和文化特色的智能型玉砖，提高玉砖的艺术水平和管理便捷性。此外，随着跨文化交流和现代审美潮流的发展，开发出能够融合多种文化元素和现代审美的多功能玉砖，将是未来发展的重要方向之一。同时，加强对玉砖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176fc2dc48d4" w:history="1">
        <w:r>
          <w:rPr>
            <w:rStyle w:val="Hyperlink"/>
          </w:rPr>
          <w:t>2025-2031年中国玉砖行业市场调研与前景趋势分析报告</w:t>
        </w:r>
      </w:hyperlink>
      <w:r>
        <w:rPr>
          <w:rFonts w:hint="eastAsia"/>
        </w:rPr>
        <w:t>》以专业、客观的视角，全面分析了玉砖行业的产业链结构、市场规模与需求，探讨了玉砖价格走势。玉砖报告客观展现了行业现状，科学预测了玉砖市场前景与发展趋势。同时，报告聚焦于玉砖重点企业，剖析了市场竞争格局、集中度及品牌影响力。进一步细分市场，挖掘了玉砖各细分领域的增长潜能。玉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玉砖行业概述</w:t>
      </w:r>
      <w:r>
        <w:rPr>
          <w:rFonts w:hint="eastAsia"/>
        </w:rPr>
        <w:br/>
      </w:r>
      <w:r>
        <w:rPr>
          <w:rFonts w:hint="eastAsia"/>
        </w:rPr>
        <w:t>　　第一节 玉砖定义与分类</w:t>
      </w:r>
      <w:r>
        <w:rPr>
          <w:rFonts w:hint="eastAsia"/>
        </w:rPr>
        <w:br/>
      </w:r>
      <w:r>
        <w:rPr>
          <w:rFonts w:hint="eastAsia"/>
        </w:rPr>
        <w:t>　　第二节 玉砖应用领域</w:t>
      </w:r>
      <w:r>
        <w:rPr>
          <w:rFonts w:hint="eastAsia"/>
        </w:rPr>
        <w:br/>
      </w:r>
      <w:r>
        <w:rPr>
          <w:rFonts w:hint="eastAsia"/>
        </w:rPr>
        <w:t>　　第三节 玉砖行业经济指标分析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一、国内玉砖产能及利用情况</w:t>
      </w:r>
      <w:r>
        <w:rPr>
          <w:rFonts w:hint="eastAsia"/>
        </w:rPr>
        <w:br/>
      </w:r>
      <w:r>
        <w:rPr>
          <w:rFonts w:hint="eastAsia"/>
        </w:rPr>
        <w:t>　　　　二、玉砖产能扩张与投资动态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三、2025-2031年玉砖产量预测</w:t>
      </w:r>
      <w:r>
        <w:rPr>
          <w:rFonts w:hint="eastAsia"/>
        </w:rPr>
        <w:br/>
      </w:r>
      <w:r>
        <w:rPr>
          <w:rFonts w:hint="eastAsia"/>
        </w:rPr>
        <w:t>　　第三节 2025-2031年玉砖市场需求与销售分析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一、2024-2025年玉砖行业需求现状</w:t>
      </w:r>
      <w:r>
        <w:rPr>
          <w:rFonts w:hint="eastAsia"/>
        </w:rPr>
        <w:br/>
      </w:r>
      <w:r>
        <w:rPr>
          <w:rFonts w:hint="eastAsia"/>
        </w:rPr>
        <w:t>　　　　二、玉砖客户群体与需求特点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2024-2025年中国玉砖技术发展研究</w:t>
      </w:r>
      <w:r>
        <w:rPr>
          <w:rFonts w:hint="eastAsia"/>
        </w:rPr>
        <w:br/>
      </w:r>
      <w:r>
        <w:rPr>
          <w:rFonts w:hint="eastAsia"/>
        </w:rPr>
        <w:t>　　第一节 当前玉砖技术发展现状</w:t>
      </w:r>
      <w:r>
        <w:rPr>
          <w:rFonts w:hint="eastAsia"/>
        </w:rPr>
        <w:br/>
      </w:r>
      <w:r>
        <w:rPr>
          <w:rFonts w:hint="eastAsia"/>
        </w:rPr>
        <w:t>　　第二节 国内外玉砖技术差异与原因</w:t>
      </w:r>
      <w:r>
        <w:rPr>
          <w:rFonts w:hint="eastAsia"/>
        </w:rPr>
        <w:br/>
      </w:r>
      <w:r>
        <w:rPr>
          <w:rFonts w:hint="eastAsia"/>
        </w:rPr>
        <w:t>　　第三节 玉砖技术创新与发展趋势预测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2019-2024年中国玉砖行业进出口情况分析</w:t>
      </w:r>
      <w:r>
        <w:rPr>
          <w:rFonts w:hint="eastAsia"/>
        </w:rPr>
        <w:br/>
      </w:r>
      <w:r>
        <w:rPr>
          <w:rFonts w:hint="eastAsia"/>
        </w:rPr>
        <w:t>　　第一节 玉砖行业进口情况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2019-2024年中国玉砖行业规模情况</w:t>
      </w:r>
      <w:r>
        <w:rPr>
          <w:rFonts w:hint="eastAsia"/>
        </w:rPr>
        <w:br/>
      </w:r>
      <w:r>
        <w:rPr>
          <w:rFonts w:hint="eastAsia"/>
        </w:rPr>
        <w:t>　　　　一、玉砖行业企业数量规模</w:t>
      </w:r>
      <w:r>
        <w:rPr>
          <w:rFonts w:hint="eastAsia"/>
        </w:rPr>
        <w:br/>
      </w:r>
      <w:r>
        <w:rPr>
          <w:rFonts w:hint="eastAsia"/>
        </w:rPr>
        <w:t>　　　　二、玉砖行业从业人员规模</w:t>
      </w:r>
      <w:r>
        <w:rPr>
          <w:rFonts w:hint="eastAsia"/>
        </w:rPr>
        <w:br/>
      </w:r>
      <w:r>
        <w:rPr>
          <w:rFonts w:hint="eastAsia"/>
        </w:rPr>
        <w:t>　　　　三、玉砖行业市场敏感性分析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2019-2024年中国玉砖行业财务能力分析</w:t>
      </w:r>
      <w:r>
        <w:rPr>
          <w:rFonts w:hint="eastAsia"/>
        </w:rPr>
        <w:br/>
      </w:r>
      <w:r>
        <w:rPr>
          <w:rFonts w:hint="eastAsia"/>
        </w:rPr>
        <w:t>　　　　一、玉砖行业盈利能力</w:t>
      </w:r>
      <w:r>
        <w:rPr>
          <w:rFonts w:hint="eastAsia"/>
        </w:rPr>
        <w:br/>
      </w:r>
      <w:r>
        <w:rPr>
          <w:rFonts w:hint="eastAsia"/>
        </w:rPr>
        <w:t>　　　　二、玉砖行业偿债能力</w:t>
      </w:r>
      <w:r>
        <w:rPr>
          <w:rFonts w:hint="eastAsia"/>
        </w:rPr>
        <w:br/>
      </w:r>
      <w:r>
        <w:rPr>
          <w:rFonts w:hint="eastAsia"/>
        </w:rPr>
        <w:t>　　　　三、玉砖行业营运能力</w:t>
      </w:r>
      <w:r>
        <w:rPr>
          <w:rFonts w:hint="eastAsia"/>
        </w:rPr>
        <w:br/>
      </w:r>
      <w:r>
        <w:rPr>
          <w:rFonts w:hint="eastAsia"/>
        </w:rPr>
        <w:t>　　　　四、玉砖行业发展能力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中国玉砖行业竞争格局分析</w:t>
      </w:r>
      <w:r>
        <w:rPr>
          <w:rFonts w:hint="eastAsia"/>
        </w:rPr>
        <w:br/>
      </w:r>
      <w:r>
        <w:rPr>
          <w:rFonts w:hint="eastAsia"/>
        </w:rPr>
        <w:t>　　第一节 玉砖行业竞争格局总览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中国玉砖行业风险与对策</w:t>
      </w:r>
      <w:r>
        <w:rPr>
          <w:rFonts w:hint="eastAsia"/>
        </w:rPr>
        <w:br/>
      </w:r>
      <w:r>
        <w:rPr>
          <w:rFonts w:hint="eastAsia"/>
        </w:rPr>
        <w:t>　　第一节 玉砖行业SWOT分析</w:t>
      </w:r>
      <w:r>
        <w:rPr>
          <w:rFonts w:hint="eastAsia"/>
        </w:rPr>
        <w:br/>
      </w:r>
      <w:r>
        <w:rPr>
          <w:rFonts w:hint="eastAsia"/>
        </w:rPr>
        <w:t>　　　　一、玉砖行业优势</w:t>
      </w:r>
      <w:r>
        <w:rPr>
          <w:rFonts w:hint="eastAsia"/>
        </w:rPr>
        <w:br/>
      </w:r>
      <w:r>
        <w:rPr>
          <w:rFonts w:hint="eastAsia"/>
        </w:rPr>
        <w:t>　　　　二、玉砖行业劣势</w:t>
      </w:r>
      <w:r>
        <w:rPr>
          <w:rFonts w:hint="eastAsia"/>
        </w:rPr>
        <w:br/>
      </w:r>
      <w:r>
        <w:rPr>
          <w:rFonts w:hint="eastAsia"/>
        </w:rPr>
        <w:t>　　　　三、玉砖市场机会</w:t>
      </w:r>
      <w:r>
        <w:rPr>
          <w:rFonts w:hint="eastAsia"/>
        </w:rPr>
        <w:br/>
      </w:r>
      <w:r>
        <w:rPr>
          <w:rFonts w:hint="eastAsia"/>
        </w:rPr>
        <w:t>　　　　四、玉砖市场威胁</w:t>
      </w:r>
      <w:r>
        <w:rPr>
          <w:rFonts w:hint="eastAsia"/>
        </w:rPr>
        <w:br/>
      </w:r>
      <w:r>
        <w:rPr>
          <w:rFonts w:hint="eastAsia"/>
        </w:rPr>
        <w:t>　　第二节 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2024-2025年玉砖行业发展环境分析</w:t>
      </w:r>
      <w:r>
        <w:rPr>
          <w:rFonts w:hint="eastAsia"/>
        </w:rPr>
        <w:br/>
      </w:r>
      <w:r>
        <w:rPr>
          <w:rFonts w:hint="eastAsia"/>
        </w:rPr>
        <w:t>　　　　一、玉砖行业主管部门与监管体制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中-智-林-：玉砖行业发展建议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2019-2024年中国玉砖行业利润及增长情况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2025-2031年中国玉砖行业产品市场价格走势预测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2025-2031年中国玉砖市场规模预测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2025-2031年中国玉砖行业利润预测</w:t>
      </w:r>
      <w:r>
        <w:rPr>
          <w:rFonts w:hint="eastAsia"/>
        </w:rPr>
        <w:br/>
      </w:r>
      <w:r>
        <w:rPr>
          <w:rFonts w:hint="eastAsia"/>
        </w:rPr>
        <w:t>　　图表 2025年玉砖行业壁垒</w:t>
      </w:r>
      <w:r>
        <w:rPr>
          <w:rFonts w:hint="eastAsia"/>
        </w:rPr>
        <w:br/>
      </w:r>
      <w:r>
        <w:rPr>
          <w:rFonts w:hint="eastAsia"/>
        </w:rPr>
        <w:t>　　图表 2025年玉砖市场前景分析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2025-2031年中国玉砖市场需求预测</w:t>
      </w:r>
      <w:r>
        <w:rPr>
          <w:rFonts w:hint="eastAsia"/>
        </w:rPr>
        <w:br/>
      </w:r>
      <w:r>
        <w:rPr>
          <w:rFonts w:hint="eastAsia"/>
        </w:rPr>
        <w:t>　　图表 2025年玉砖发展趋势预测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176fc2dc48d4" w:history="1">
        <w:r>
          <w:rPr>
            <w:rStyle w:val="Hyperlink"/>
          </w:rPr>
          <w:t>2025-2031年中国玉砖行业市场调研与前景趋势分析报告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176fc2dc48d4" w:history="1">
        <w:r>
          <w:rPr>
            <w:rStyle w:val="Hyperlink"/>
          </w:rPr>
          <w:t>https://www.20087.com/0/95/YuZhuanHangYeFaZhanQianJing.html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f97a41b446d9" w:history="1">
      <w:r>
        <w:rPr>
          <w:rStyle w:val="Hyperlink"/>
        </w:rPr>
        <w:t>2025-2031年中国玉砖行业市场调研与前景趋势分析报告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uZhuanHangYeFaZhanQianJing.html" TargetMode="External" Id="R5d75176fc2d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uZhuanHangYeFaZhanQianJing.html" TargetMode="External" Id="Rbc91f97a41b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2025-01-22T08:59:11Z</dcterms:created>
  <dcterms:modified xsi:type="dcterms:W3CDTF">2025-01-22T09:59:11Z</dcterms:modified>
  <dc:subject>2025-2031年中国玉砖行业市场调研与前景趋势分析报告</dc:subject>
  <dc:title>2025-2031年中国玉砖行业市场调研与前景趋势分析报告</dc:title>
  <cp:keywords>2025-2031年中国玉砖行业市场调研与前景趋势分析报告</cp:keywords>
  <dc:description>2025-2031年中国玉砖行业市场调研与前景趋势分析报告</dc:description>
</cp:coreProperties>
</file>