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7001fa68ddc40e3" w:history="1">
              <w:r>
                <w:rPr>
                  <w:rStyle w:val="Hyperlink"/>
                </w:rPr>
                <w:t>2026-2032年中国甜菜浆行业研究与市场前景报告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7001fa68ddc40e3" w:history="1">
              <w:r>
                <w:rPr>
                  <w:rStyle w:val="Hyperlink"/>
                </w:rPr>
                <w:t>2026-2032年中国甜菜浆行业研究与市场前景报告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6018651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7001fa68ddc40e3" w:history="1">
                <w:r>
                  <w:rPr>
                    <w:rStyle w:val="Hyperlink"/>
                  </w:rPr>
                  <w:t>https://www.20087.com/1/65/TianCaiJiangHangYeQianJing.html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甜菜浆是制糖工业从甜菜中提取蔗糖后产生的纤维质副产物，主要成分为纤维素、半纤维素和果胶，具有高可消化纤维特性，通常以湿浆、干浆、颗粒或碎片等形式存在，主要用作反刍动物和畜禽饲料的纤维补充原料，也可用于有机肥料和生物能源领域。从供给端看，甜菜浆产量直接依附于甜菜制糖产能，欧洲凭借成熟的甜菜种植和加工体系长期占据全球主要供应地位，亚太地区则依托畜牧养殖扩张形成旺盛需求。从产品形态看，湿浆因含水率高、储存运输不便，流通半径受限；干浆和颗粒化产品通过干燥与致密化处理，显著延长保质期并降低物流成本，成为跨区域贸易的主流形态。从竞争格局看，行业呈现纵向一体化特征，大型制糖集团掌握原料端并向下延伸副产物加工链条，通过饲料化、能源化协同提升综合收益。</w:t>
      </w:r>
      <w:r>
        <w:rPr>
          <w:rFonts w:hint="eastAsia"/>
        </w:rPr>
        <w:br/>
      </w:r>
      <w:r>
        <w:rPr>
          <w:rFonts w:hint="eastAsia"/>
        </w:rPr>
        <w:t>　　未来，甜菜浆的应用边界将逐步拓宽，产品价值有望从低附加值饲料原料向多元化方向升级。市场调研网指出，在饲料领域，随着反刍动物营养研究和精准配方技术推进，甜菜浆作为高消化率纤维源的地位将进一步巩固，颗粒化、功能化产品需求将持续增长。在生物精炼方向，通过酶解、发酵等技术从甜菜浆中提取微晶纤维素、阿拉伯糖、半乳糖醛酸等高附加值组分，已进入中试和产业化探索阶段，为甜菜浆开辟复合材料、食品添加剂、个人护理等新赛道。在能源领域，甜菜浆厌氧发酵产沼气的技术路径得到验证，部分制糖企业已将副产物转化为厂区自用生物燃气，契合循环经济导向。综合来看，甜菜浆行业将从单一饲料属性向"饲料+生物基材料+能源"的梯级利用模式演进，产业链价值挖掘深度将成为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7001fa68ddc40e3" w:history="1">
        <w:r>
          <w:rPr>
            <w:rStyle w:val="Hyperlink"/>
          </w:rPr>
          <w:t>2026-2032年中国甜菜浆行业研究与市场前景报告</w:t>
        </w:r>
      </w:hyperlink>
      <w:r>
        <w:rPr>
          <w:rFonts w:hint="eastAsia"/>
        </w:rPr>
        <w:t>》，2025年甜菜浆行业市场规模达 亿元，预计2032年市场规模将达 亿元，期间年均复合增长率（CAGR）达 %。报告依托权威机构及行业协会数据，结合甜菜浆行业的宏观环境与微观实践，从甜菜浆市场规模、市场需求、技术现状及产业链结构等多维度进行了系统调研与分析。报告通过严谨的研究方法与翔实的数据支持，辅以直观图表，全面剖析了甜菜浆行业发展趋势、重点企业表现及市场竞争格局，并通过SWOT分析揭示了行业机遇与潜在风险，为甜菜浆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甜菜浆行业发展概述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一、甜菜浆行业定义及分类</w:t>
      </w:r>
      <w:r>
        <w:rPr>
          <w:rFonts w:hint="eastAsia"/>
        </w:rPr>
        <w:br/>
      </w:r>
      <w:r>
        <w:rPr>
          <w:rFonts w:hint="eastAsia"/>
        </w:rPr>
        <w:t>　　　　二、甜菜浆行业经济特性</w:t>
      </w:r>
      <w:r>
        <w:rPr>
          <w:rFonts w:hint="eastAsia"/>
        </w:rPr>
        <w:br/>
      </w:r>
      <w:r>
        <w:rPr>
          <w:rFonts w:hint="eastAsia"/>
        </w:rPr>
        <w:t>　　　　三、甜菜浆行业产业链简介</w:t>
      </w:r>
      <w:r>
        <w:rPr>
          <w:rFonts w:hint="eastAsia"/>
        </w:rPr>
        <w:br/>
      </w:r>
      <w:r>
        <w:rPr>
          <w:rFonts w:hint="eastAsia"/>
        </w:rPr>
        <w:t>　　第二节 甜菜浆行业发展成熟度</w:t>
      </w:r>
      <w:r>
        <w:rPr>
          <w:rFonts w:hint="eastAsia"/>
        </w:rPr>
        <w:br/>
      </w:r>
      <w:r>
        <w:rPr>
          <w:rFonts w:hint="eastAsia"/>
        </w:rPr>
        <w:t>　　　　一、甜菜浆行业发展周期分析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甜菜浆行业相关产业动态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甜菜浆行业发展环境分析</w:t>
      </w:r>
      <w:r>
        <w:rPr>
          <w:rFonts w:hint="eastAsia"/>
        </w:rPr>
        <w:br/>
      </w:r>
      <w:r>
        <w:rPr>
          <w:rFonts w:hint="eastAsia"/>
        </w:rPr>
        <w:t>　　第一节 甜菜浆行业环境分析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甜菜浆行业相关政策、法规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2025-2026年甜菜浆行业技术发展现状及趋势分析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甜菜浆行业技术发展现状分析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国内外甜菜浆行业技术差异与原因</w:t>
      </w:r>
      <w:r>
        <w:rPr>
          <w:rFonts w:hint="eastAsia"/>
        </w:rPr>
        <w:br/>
      </w:r>
      <w:r>
        <w:rPr>
          <w:rFonts w:hint="eastAsia"/>
        </w:rPr>
        <w:t>　　第三节 甜菜浆行业技术发展方向、趋势预测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提升甜菜浆行业技术能力策略建议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中国甜菜浆市场发展调研</w:t>
      </w:r>
      <w:r>
        <w:rPr>
          <w:rFonts w:hint="eastAsia"/>
        </w:rPr>
        <w:br/>
      </w:r>
      <w:r>
        <w:rPr>
          <w:rFonts w:hint="eastAsia"/>
        </w:rPr>
        <w:t>　　第一节 甜菜浆市场现状分析及预测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一、2020-2025年中国甜菜浆市场规模分析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二、2026-2032年中国甜菜浆市场规模预测</w:t>
      </w:r>
      <w:r>
        <w:rPr>
          <w:rFonts w:hint="eastAsia"/>
        </w:rPr>
        <w:br/>
      </w:r>
      <w:r>
        <w:rPr>
          <w:rFonts w:hint="eastAsia"/>
        </w:rPr>
        <w:t>　　第二节 甜菜浆行业产能情况分析及预测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一、2020-2025年中国甜菜浆行业产能分析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二、2026-2032年中国甜菜浆行业产能预测</w:t>
      </w:r>
      <w:r>
        <w:rPr>
          <w:rFonts w:hint="eastAsia"/>
        </w:rPr>
        <w:br/>
      </w:r>
      <w:r>
        <w:rPr>
          <w:rFonts w:hint="eastAsia"/>
        </w:rPr>
        <w:t>　　第三节 甜菜浆行业产量情况分析及预测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一、2020-2025年中国甜菜浆行业产量统计分析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二、2026-2032年中国甜菜浆行业产量预测分析</w:t>
      </w:r>
      <w:r>
        <w:rPr>
          <w:rFonts w:hint="eastAsia"/>
        </w:rPr>
        <w:br/>
      </w:r>
      <w:r>
        <w:rPr>
          <w:rFonts w:hint="eastAsia"/>
        </w:rPr>
        <w:t>　　第四节 甜菜浆市场需求分析及预测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一、2020-2025年中国甜菜浆市场需求分析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二、2026-2032年中国甜菜浆市场需求预测</w:t>
      </w:r>
      <w:r>
        <w:rPr>
          <w:rFonts w:hint="eastAsia"/>
        </w:rPr>
        <w:br/>
      </w:r>
      <w:r>
        <w:rPr>
          <w:rFonts w:hint="eastAsia"/>
        </w:rPr>
        <w:t>　　第五节 甜菜浆进出口数据分析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一、2020-2025年中国甜菜浆进出口数据分析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二、2026-2032年国内甜菜浆进出口情况预测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2020-2025年中国甜菜浆行业总体发展状况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中国甜菜浆行业规模情况分析</w:t>
      </w:r>
      <w:r>
        <w:rPr>
          <w:rFonts w:hint="eastAsia"/>
        </w:rPr>
        <w:br/>
      </w:r>
      <w:r>
        <w:rPr>
          <w:rFonts w:hint="eastAsia"/>
        </w:rPr>
        <w:t>　　　　一、甜菜浆行业单位规模情况分析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二、甜菜浆行业人员规模状况分析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三、甜菜浆行业资产规模状况分析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四、甜菜浆行业市场规模状况分析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五、甜菜浆行业敏感性分析</w:t>
      </w:r>
      <w:r>
        <w:rPr>
          <w:rFonts w:hint="eastAsia"/>
        </w:rPr>
        <w:br/>
      </w:r>
      <w:r>
        <w:rPr>
          <w:rFonts w:hint="eastAsia"/>
        </w:rPr>
        <w:t>　　第二节 中国甜菜浆行业财务能力分析</w:t>
      </w:r>
      <w:r>
        <w:rPr>
          <w:rFonts w:hint="eastAsia"/>
        </w:rPr>
        <w:br/>
      </w:r>
      <w:r>
        <w:rPr>
          <w:rFonts w:hint="eastAsia"/>
        </w:rPr>
        <w:t>　　　　一、甜菜浆行业盈利能力分析</w:t>
      </w:r>
      <w:r>
        <w:rPr>
          <w:rFonts w:hint="eastAsia"/>
        </w:rPr>
        <w:br/>
      </w:r>
      <w:r>
        <w:rPr>
          <w:rFonts w:hint="eastAsia"/>
        </w:rPr>
        <w:t>　　　　二、甜菜浆行业偿债能力分析</w:t>
      </w:r>
      <w:r>
        <w:rPr>
          <w:rFonts w:hint="eastAsia"/>
        </w:rPr>
        <w:br/>
      </w:r>
      <w:r>
        <w:rPr>
          <w:rFonts w:hint="eastAsia"/>
        </w:rPr>
        <w:t>　　　　三、甜菜浆行业营运能力分析</w:t>
      </w:r>
      <w:r>
        <w:rPr>
          <w:rFonts w:hint="eastAsia"/>
        </w:rPr>
        <w:br/>
      </w:r>
      <w:r>
        <w:rPr>
          <w:rFonts w:hint="eastAsia"/>
        </w:rPr>
        <w:t>　　　　四、甜菜浆行业发展能力分析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中国甜菜浆行业重点区域发展分析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一、中国甜菜浆行业重点区域市场结构变化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二、重点地区（一）甜菜浆行业发展分析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三、重点地区（二）甜菜浆行业发展分析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四、重点地区（三）甜菜浆行业发展分析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五、重点地区（四）甜菜浆行业发展分析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六、重点地区（五）甜菜浆行业发展分析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甜菜浆行业产品价格分析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三、主要甜菜浆品牌产品价位分析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五、价格在甜菜浆行业竞争中的重要性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2026年中国甜菜浆行业上下游行业发展分析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甜菜浆上游行业分析</w:t>
      </w:r>
      <w:r>
        <w:rPr>
          <w:rFonts w:hint="eastAsia"/>
        </w:rPr>
        <w:br/>
      </w:r>
      <w:r>
        <w:rPr>
          <w:rFonts w:hint="eastAsia"/>
        </w:rPr>
        <w:t>　　　　一、甜菜浆产品成本构成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四、上游供给对甜菜浆行业的影响</w:t>
      </w:r>
      <w:r>
        <w:rPr>
          <w:rFonts w:hint="eastAsia"/>
        </w:rPr>
        <w:br/>
      </w:r>
      <w:r>
        <w:rPr>
          <w:rFonts w:hint="eastAsia"/>
        </w:rPr>
        <w:t>　　第二节 甜菜浆下游行业分析</w:t>
      </w:r>
      <w:r>
        <w:rPr>
          <w:rFonts w:hint="eastAsia"/>
        </w:rPr>
        <w:br/>
      </w:r>
      <w:r>
        <w:rPr>
          <w:rFonts w:hint="eastAsia"/>
        </w:rPr>
        <w:t>　　　　一、甜菜浆下游行业分布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四、下游需求对甜菜浆行业的影响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甜菜浆行业重点企业发展调研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甜菜浆重点企业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甜菜浆重点企业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甜菜浆重点企业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甜菜浆重点企业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甜菜浆重点企业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甜菜浆重点企业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2026年中国甜菜浆产业市场竞争格局分析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2026年中国甜菜浆产业竞争现状分析</w:t>
      </w:r>
      <w:r>
        <w:rPr>
          <w:rFonts w:hint="eastAsia"/>
        </w:rPr>
        <w:br/>
      </w:r>
      <w:r>
        <w:rPr>
          <w:rFonts w:hint="eastAsia"/>
        </w:rPr>
        <w:t>　　　　一、甜菜浆竞争力分析</w:t>
      </w:r>
      <w:r>
        <w:rPr>
          <w:rFonts w:hint="eastAsia"/>
        </w:rPr>
        <w:br/>
      </w:r>
      <w:r>
        <w:rPr>
          <w:rFonts w:hint="eastAsia"/>
        </w:rPr>
        <w:t>　　　　二、甜菜浆技术竞争分析</w:t>
      </w:r>
      <w:r>
        <w:rPr>
          <w:rFonts w:hint="eastAsia"/>
        </w:rPr>
        <w:br/>
      </w:r>
      <w:r>
        <w:rPr>
          <w:rFonts w:hint="eastAsia"/>
        </w:rPr>
        <w:t>　　　　三、甜菜浆价格竞争分析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2026年中国甜菜浆产业集中度分析</w:t>
      </w:r>
      <w:r>
        <w:rPr>
          <w:rFonts w:hint="eastAsia"/>
        </w:rPr>
        <w:br/>
      </w:r>
      <w:r>
        <w:rPr>
          <w:rFonts w:hint="eastAsia"/>
        </w:rPr>
        <w:t>　　　　一、甜菜浆市场集中度分析</w:t>
      </w:r>
      <w:r>
        <w:rPr>
          <w:rFonts w:hint="eastAsia"/>
        </w:rPr>
        <w:br/>
      </w:r>
      <w:r>
        <w:rPr>
          <w:rFonts w:hint="eastAsia"/>
        </w:rPr>
        <w:t>　　　　二、甜菜浆企业集中度分析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2026-2032年提高甜菜浆企业竞争力的策略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甜菜浆行业投资风险预警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2026年影响甜菜浆行业发展的主要因素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一、影响甜菜浆行业运行的有利因素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二、影响甜菜浆行业运行的稳定因素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三、影响甜菜浆行业运行的不利因素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四、我国甜菜浆行业发展面临的挑战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五、我国甜菜浆行业发展面临的机遇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对甜菜浆行业投资风险预警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一、2026-2032年甜菜浆行业市场风险及控制策略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二、2026-2032年甜菜浆行业政策风险及控制策略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三、2026-2032年甜菜浆行业经营风险及控制策略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四、2026-2032年甜菜浆同业竞争风险及控制策略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五、2026-2032年甜菜浆行业其他风险及控制策略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甜菜浆行业发展趋势与投资规划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2026-2032年甜菜浆市场发展潜力分析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2026-2032年甜菜浆行业发展趋势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2026-2032年甜菜浆行业投资前景研究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中智^林^对我国甜菜浆品牌的战略思考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二、甜菜浆实施品牌战略的意义</w:t>
      </w:r>
      <w:r>
        <w:rPr>
          <w:rFonts w:hint="eastAsia"/>
        </w:rPr>
        <w:br/>
      </w:r>
      <w:r>
        <w:rPr>
          <w:rFonts w:hint="eastAsia"/>
        </w:rPr>
        <w:t>　　　　三、甜菜浆企业品牌的现状分析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四、我国甜菜浆企业的品牌战略</w:t>
      </w:r>
      <w:r>
        <w:rPr>
          <w:rFonts w:hint="eastAsia"/>
        </w:rPr>
        <w:br/>
      </w:r>
      <w:r>
        <w:rPr>
          <w:rFonts w:hint="eastAsia"/>
        </w:rPr>
        <w:t>　　　　五、甜菜浆品牌战略管理的策略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甜菜浆行业历程</w:t>
      </w:r>
      <w:r>
        <w:rPr>
          <w:rFonts w:hint="eastAsia"/>
        </w:rPr>
        <w:br/>
      </w:r>
      <w:r>
        <w:rPr>
          <w:rFonts w:hint="eastAsia"/>
        </w:rPr>
        <w:t>　　图表 甜菜浆行业生命周期</w:t>
      </w:r>
      <w:r>
        <w:rPr>
          <w:rFonts w:hint="eastAsia"/>
        </w:rPr>
        <w:br/>
      </w:r>
      <w:r>
        <w:rPr>
          <w:rFonts w:hint="eastAsia"/>
        </w:rPr>
        <w:t>　　图表 甜菜浆行业产业链分析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2020-2025年中国甜菜浆行业市场规模及增长情况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2020-2025年甜菜浆行业市场容量分析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2020-2025年中国甜菜浆行业产能统计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2020-2025年中国甜菜浆行业产量及增长趋势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2020-2025年中国甜菜浆市场需求量及增速统计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2025年中国甜菜浆行业需求领域分布格局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2020-2025年中国甜菜浆行业销售收入分析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2020-2025年中国甜菜浆行业盈利情况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2020-2025年中国甜菜浆行业利润总额统计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2020-2025年中国甜菜浆进口数量分析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2020-2025年中国甜菜浆进口金额分析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2020-2025年中国甜菜浆出口数量分析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2020-2025年中国甜菜浆出口金额分析</w:t>
      </w:r>
      <w:r>
        <w:rPr>
          <w:rFonts w:hint="eastAsia"/>
        </w:rPr>
        <w:br/>
      </w:r>
      <w:r>
        <w:rPr>
          <w:rFonts w:hint="eastAsia"/>
        </w:rPr>
        <w:t>　　图表 2025年中国甜菜浆进口国家及地区分析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2025年中国甜菜浆出口国家及地区分析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2020-2025年中国甜菜浆行业企业数量情况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2020-2025年中国甜菜浆行业企业平均规模情况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**地区甜菜浆市场规模及增长情况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**地区甜菜浆行业市场需求情况</w:t>
      </w:r>
      <w:r>
        <w:rPr>
          <w:rFonts w:hint="eastAsia"/>
        </w:rPr>
        <w:br/>
      </w:r>
      <w:r>
        <w:rPr>
          <w:rFonts w:hint="eastAsia"/>
        </w:rPr>
        <w:t>　　图表 **地区甜菜浆市场规模及增长情况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**地区甜菜浆行业市场需求情况</w:t>
      </w:r>
      <w:r>
        <w:rPr>
          <w:rFonts w:hint="eastAsia"/>
        </w:rPr>
        <w:br/>
      </w:r>
      <w:r>
        <w:rPr>
          <w:rFonts w:hint="eastAsia"/>
        </w:rPr>
        <w:t>　　图表 **地区甜菜浆市场规模及增长情况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**地区甜菜浆行业市场需求情况</w:t>
      </w:r>
      <w:r>
        <w:rPr>
          <w:rFonts w:hint="eastAsia"/>
        </w:rPr>
        <w:br/>
      </w:r>
      <w:r>
        <w:rPr>
          <w:rFonts w:hint="eastAsia"/>
        </w:rPr>
        <w:t>　　图表 **地区甜菜浆市场规模及增长情况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**地区甜菜浆行业市场需求情况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甜菜浆重点企业（一）基本信息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甜菜浆重点企业（一）经营情况分析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甜菜浆重点企业（一）主要经济指标情况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甜菜浆重点企业（一）盈利能力情况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甜菜浆重点企业（一）偿债能力情况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甜菜浆重点企业（一）运营能力情况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甜菜浆重点企业（一）成长能力情况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甜菜浆重点企业（二）基本信息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甜菜浆重点企业（二）经营情况分析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甜菜浆重点企业（二）主要经济指标情况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甜菜浆重点企业（二）盈利能力情况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甜菜浆重点企业（二）偿债能力情况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甜菜浆重点企业（二）运营能力情况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甜菜浆重点企业（二）成长能力情况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甜菜浆重点企业（三）基本信息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甜菜浆重点企业（三）经营情况分析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甜菜浆重点企业（三）主要经济指标情况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甜菜浆重点企业（三）盈利能力情况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甜菜浆重点企业（三）偿债能力情况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甜菜浆重点企业（三）运营能力情况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甜菜浆重点企业（三）成长能力情况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2026-2032年中国甜菜浆行业产能预测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2026-2032年中国甜菜浆行业产量预测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2026-2032年中国甜菜浆市场需求量预测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2026-2032年中国甜菜浆行业供需平衡预测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2026-2032年中国甜菜浆行业市场容量预测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2026-2032年中国甜菜浆行业市场规模预测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2026-2032年中国甜菜浆市场前景分析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2026-2032年中国甜菜浆行业发展趋势预测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7001fa68ddc40e3" w:history="1">
        <w:r>
          <w:rPr>
            <w:rStyle w:val="Hyperlink"/>
          </w:rPr>
          <w:t>2026-2032年中国甜菜浆行业研究与市场前景报告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6018651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7001fa68ddc40e3" w:history="1">
        <w:r>
          <w:rPr>
            <w:rStyle w:val="Hyperlink"/>
          </w:rPr>
          <w:t>https://www.20087.com/1/65/TianCaiJiangHangYeQianJing.html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热点：甜菜汁有什么功效、甜菜浆对猫好不好、甜菜提炼出什么糖、甜菜熬制的糖是什么糖、甜菜粕的功效与作用、甜菜俗称叫什么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784f1ffb064be7" w:history="1">
      <w:r>
        <w:rPr>
          <w:rStyle w:val="Hyperlink"/>
        </w:rPr>
        <w:t>2026-2032年中国甜菜浆行业研究与市场前景报告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5/TianCaiJiangHangYeQianJing.html" TargetMode="External" Id="R67001fa68ddc40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5/TianCaiJiangHangYeQianJing.html" TargetMode="External" Id="Rae784f1ffb064b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2026-11-05T09:21:33Z</dcterms:created>
  <dcterms:modified xsi:type="dcterms:W3CDTF">2026-11-05T10:21:33Z</dcterms:modified>
  <dc:subject>2026-2032年中国甜菜浆行业研究与市场前景报告</dc:subject>
  <dc:title>2026-2032年中国甜菜浆行业研究与市场前景报告</dc:title>
  <cp:keywords>2026-2032年中国甜菜浆行业研究与市场前景报告</cp:keywords>
  <dc:description>2026-2032年中国甜菜浆行业研究与市场前景报告</dc:description>
</cp:coreProperties>
</file>