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3ae0a70145f2" w:history="1">
              <w:r>
                <w:rPr>
                  <w:rStyle w:val="Hyperlink"/>
                </w:rPr>
                <w:t>2025-2031年中国柑橘行业发展调研与前景趋势预测报告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3ae0a70145f2" w:history="1">
              <w:r>
                <w:rPr>
                  <w:rStyle w:val="Hyperlink"/>
                </w:rPr>
                <w:t>2025-2031年中国柑橘行业发展调研与前景趋势预测报告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e3ae0a70145f2" w:history="1">
                <w:r>
                  <w:rPr>
                    <w:rStyle w:val="Hyperlink"/>
                  </w:rPr>
                  <w:t>https://www.20087.com/9/53/GanJuDeQianJingQuShi.html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是全球广泛种植的水果之一，其品种多样，包括橙子、柚子、柠檬等，不仅富含维生素C和矿物质，还具有丰富的经济价值。目前，柑橘产业正面临气候变化、病虫害和市场波动等挑战，但通过品种改良、精准农业和冷链物流技术的应用，柑橘的产量和品质得以提升，市场竞争力增强。</w:t>
      </w:r>
      <w:r>
        <w:rPr>
          <w:rFonts w:hint="eastAsia"/>
        </w:rPr>
        <w:br/>
      </w:r>
      <w:r>
        <w:rPr>
          <w:rFonts w:hint="eastAsia"/>
        </w:rPr>
        <w:t>　　未来，柑橘产业将更加注重可持续生产和品牌建设。一方面，生物技术如基因编辑和微生物组学将用于培育抗逆性强、营养价值高的新品种，同时，有机种植和生态农业模式的推广将减少化学肥料和农药的使用，提升柑橘的环境友好性。另一方面，通过品牌故事和原产地标识，柑橘将增强其市场辨识度和消费者信任，同时，深加工产品的开发，如柑橘精油和果皮纤维，将延伸产业链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e3ae0a70145f2" w:history="1">
        <w:r>
          <w:rPr>
            <w:rStyle w:val="Hyperlink"/>
          </w:rPr>
          <w:t>2025-2031年中国柑橘行业发展调研与前景趋势预测报告</w:t>
        </w:r>
      </w:hyperlink>
      <w:r>
        <w:rPr>
          <w:rFonts w:hint="eastAsia"/>
        </w:rPr>
        <w:t>》依托国家统计局、相关行业协会的详实数据资料，系统解析了柑橘行业的产业链结构、市场规模及需求现状，并对价格动态进行了解读。报告客观呈现了柑橘行业发展状况，科学预测了市场前景与未来趋势，同时聚焦柑橘重点企业，分析了市场竞争格局、集中度及品牌影响力。此外，报告通过细分市场领域，挖掘了柑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柑橘行业相关概述</w:t>
      </w:r>
      <w:r>
        <w:rPr>
          <w:rFonts w:hint="eastAsia"/>
        </w:rPr>
        <w:br/>
      </w:r>
      <w:r>
        <w:rPr>
          <w:rFonts w:hint="eastAsia"/>
        </w:rPr>
        <w:t>　　第一节 柑橘行业相关概述</w:t>
      </w:r>
      <w:r>
        <w:rPr>
          <w:rFonts w:hint="eastAsia"/>
        </w:rPr>
        <w:br/>
      </w:r>
      <w:r>
        <w:rPr>
          <w:rFonts w:hint="eastAsia"/>
        </w:rPr>
        <w:t>　　　　一、柑橘产品概述</w:t>
      </w:r>
      <w:r>
        <w:rPr>
          <w:rFonts w:hint="eastAsia"/>
        </w:rPr>
        <w:br/>
      </w:r>
      <w:r>
        <w:rPr>
          <w:rFonts w:hint="eastAsia"/>
        </w:rPr>
        <w:t>　　　　二、柑橘产品分类及用途</w:t>
      </w:r>
      <w:r>
        <w:rPr>
          <w:rFonts w:hint="eastAsia"/>
        </w:rPr>
        <w:br/>
      </w:r>
      <w:r>
        <w:rPr>
          <w:rFonts w:hint="eastAsia"/>
        </w:rPr>
        <w:t>　　第二节 柑橘行业经营模式分析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柑橘行业发展环境分析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中国柑橘行业政策环境分析</w:t>
      </w:r>
      <w:r>
        <w:rPr>
          <w:rFonts w:hint="eastAsia"/>
        </w:rPr>
        <w:br/>
      </w:r>
      <w:r>
        <w:rPr>
          <w:rFonts w:hint="eastAsia"/>
        </w:rPr>
        <w:t>　　　　一、柑橘行业政策深度解读</w:t>
      </w:r>
      <w:r>
        <w:rPr>
          <w:rFonts w:hint="eastAsia"/>
        </w:rPr>
        <w:br/>
      </w:r>
      <w:r>
        <w:rPr>
          <w:rFonts w:hint="eastAsia"/>
        </w:rPr>
        <w:t>　　　　二、柑橘行业标准研究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中国柑橘行业社会环境分析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2025年中国柑橘行业技术环境分析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2025年中国柑橘行业技术发展分析</w:t>
      </w:r>
      <w:r>
        <w:rPr>
          <w:rFonts w:hint="eastAsia"/>
        </w:rPr>
        <w:br/>
      </w:r>
      <w:r>
        <w:rPr>
          <w:rFonts w:hint="eastAsia"/>
        </w:rPr>
        <w:t>　　第一节 中国柑橘行业技术发展现状</w:t>
      </w:r>
      <w:r>
        <w:rPr>
          <w:rFonts w:hint="eastAsia"/>
        </w:rPr>
        <w:br/>
      </w:r>
      <w:r>
        <w:rPr>
          <w:rFonts w:hint="eastAsia"/>
        </w:rPr>
        <w:t>　　第二节 柑橘行业技术特点分析</w:t>
      </w:r>
      <w:r>
        <w:rPr>
          <w:rFonts w:hint="eastAsia"/>
        </w:rPr>
        <w:br/>
      </w:r>
      <w:r>
        <w:rPr>
          <w:rFonts w:hint="eastAsia"/>
        </w:rPr>
        <w:t>　　第三节 柑橘行业技术发展趋势分析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我国柑橘行业发展分析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2025年中国柑橘行业发展状况</w:t>
      </w:r>
      <w:r>
        <w:rPr>
          <w:rFonts w:hint="eastAsia"/>
        </w:rPr>
        <w:br/>
      </w:r>
      <w:r>
        <w:rPr>
          <w:rFonts w:hint="eastAsia"/>
        </w:rPr>
        <w:t>　　　　一、2025年柑橘行业发展状况分析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二、中国柑橘行业发展动态</w:t>
      </w:r>
      <w:r>
        <w:rPr>
          <w:rFonts w:hint="eastAsia"/>
        </w:rPr>
        <w:br/>
      </w:r>
      <w:r>
        <w:rPr>
          <w:rFonts w:hint="eastAsia"/>
        </w:rPr>
        <w:t>　　　　三、我国柑橘行业发展热点</w:t>
      </w:r>
      <w:r>
        <w:rPr>
          <w:rFonts w:hint="eastAsia"/>
        </w:rPr>
        <w:br/>
      </w:r>
      <w:r>
        <w:rPr>
          <w:rFonts w:hint="eastAsia"/>
        </w:rPr>
        <w:t>　　　　四、我国柑橘行业存在的问题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2025年中国柑橘行业市场供需状况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一、2020-2025年中国柑橘行业供给分析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二、2020-2025年中国柑橘行业市场需求分析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三、中国柑橘行业产品价格分析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、中国柑橘行业产品价格分析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四、2020-2025年中国柑橘行业市场规模分析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2020-2025年中国柑橘所属行业主要数据监测分析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2020-2025年中国柑橘所属行业规模分析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2020-2025年中国柑橘所属行业产值分析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2020-2025年中国柑橘所属行业成本费用分析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2020-2025年中国柑橘所属行业运营效益分析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中国重点区域柑橘市场分析</w:t>
      </w:r>
      <w:r>
        <w:rPr>
          <w:rFonts w:hint="eastAsia"/>
        </w:rPr>
        <w:br/>
      </w:r>
      <w:r>
        <w:rPr>
          <w:rFonts w:hint="eastAsia"/>
        </w:rPr>
        <w:t>　　第一节 湖南省柑橘市场分析</w:t>
      </w:r>
      <w:r>
        <w:rPr>
          <w:rFonts w:hint="eastAsia"/>
        </w:rPr>
        <w:br/>
      </w:r>
      <w:r>
        <w:rPr>
          <w:rFonts w:hint="eastAsia"/>
        </w:rPr>
        <w:t>　　　　一、湖南省柑橘行业需求分析</w:t>
      </w:r>
      <w:r>
        <w:rPr>
          <w:rFonts w:hint="eastAsia"/>
        </w:rPr>
        <w:br/>
      </w:r>
      <w:r>
        <w:rPr>
          <w:rFonts w:hint="eastAsia"/>
        </w:rPr>
        <w:t>　　　　二、湖南省柑橘发展情况</w:t>
      </w:r>
      <w:r>
        <w:rPr>
          <w:rFonts w:hint="eastAsia"/>
        </w:rPr>
        <w:br/>
      </w:r>
      <w:r>
        <w:rPr>
          <w:rFonts w:hint="eastAsia"/>
        </w:rPr>
        <w:t>　　　　三、湖南省柑橘存在的问题与建议</w:t>
      </w:r>
      <w:r>
        <w:rPr>
          <w:rFonts w:hint="eastAsia"/>
        </w:rPr>
        <w:br/>
      </w:r>
      <w:r>
        <w:rPr>
          <w:rFonts w:hint="eastAsia"/>
        </w:rPr>
        <w:t>　　第二节 湖北省柑橘市场分析</w:t>
      </w:r>
      <w:r>
        <w:rPr>
          <w:rFonts w:hint="eastAsia"/>
        </w:rPr>
        <w:br/>
      </w:r>
      <w:r>
        <w:rPr>
          <w:rFonts w:hint="eastAsia"/>
        </w:rPr>
        <w:t>　　　　一、湖北省柑橘行业需求分析</w:t>
      </w:r>
      <w:r>
        <w:rPr>
          <w:rFonts w:hint="eastAsia"/>
        </w:rPr>
        <w:br/>
      </w:r>
      <w:r>
        <w:rPr>
          <w:rFonts w:hint="eastAsia"/>
        </w:rPr>
        <w:t>　　　　二、湖北省柑橘发展情况</w:t>
      </w:r>
      <w:r>
        <w:rPr>
          <w:rFonts w:hint="eastAsia"/>
        </w:rPr>
        <w:br/>
      </w:r>
      <w:r>
        <w:rPr>
          <w:rFonts w:hint="eastAsia"/>
        </w:rPr>
        <w:t>　　　　三、湖北省柑橘存在的问题与建议</w:t>
      </w:r>
      <w:r>
        <w:rPr>
          <w:rFonts w:hint="eastAsia"/>
        </w:rPr>
        <w:br/>
      </w:r>
      <w:r>
        <w:rPr>
          <w:rFonts w:hint="eastAsia"/>
        </w:rPr>
        <w:t>　　第三节 广西柑橘市场分析</w:t>
      </w:r>
      <w:r>
        <w:rPr>
          <w:rFonts w:hint="eastAsia"/>
        </w:rPr>
        <w:br/>
      </w:r>
      <w:r>
        <w:rPr>
          <w:rFonts w:hint="eastAsia"/>
        </w:rPr>
        <w:t>　　　　一、广西柑橘行业需求分析</w:t>
      </w:r>
      <w:r>
        <w:rPr>
          <w:rFonts w:hint="eastAsia"/>
        </w:rPr>
        <w:br/>
      </w:r>
      <w:r>
        <w:rPr>
          <w:rFonts w:hint="eastAsia"/>
        </w:rPr>
        <w:t>　　　　二、广西柑橘发展情况</w:t>
      </w:r>
      <w:r>
        <w:rPr>
          <w:rFonts w:hint="eastAsia"/>
        </w:rPr>
        <w:br/>
      </w:r>
      <w:r>
        <w:rPr>
          <w:rFonts w:hint="eastAsia"/>
        </w:rPr>
        <w:t>　　　　三、广西柑橘存在的问题与建议</w:t>
      </w:r>
      <w:r>
        <w:rPr>
          <w:rFonts w:hint="eastAsia"/>
        </w:rPr>
        <w:br/>
      </w:r>
      <w:r>
        <w:rPr>
          <w:rFonts w:hint="eastAsia"/>
        </w:rPr>
        <w:t>　　第四节 四川省柑橘市场分析</w:t>
      </w:r>
      <w:r>
        <w:rPr>
          <w:rFonts w:hint="eastAsia"/>
        </w:rPr>
        <w:br/>
      </w:r>
      <w:r>
        <w:rPr>
          <w:rFonts w:hint="eastAsia"/>
        </w:rPr>
        <w:t>　　　　一、四川省柑橘行业需求分析</w:t>
      </w:r>
      <w:r>
        <w:rPr>
          <w:rFonts w:hint="eastAsia"/>
        </w:rPr>
        <w:br/>
      </w:r>
      <w:r>
        <w:rPr>
          <w:rFonts w:hint="eastAsia"/>
        </w:rPr>
        <w:t>　　　　二、四川省柑橘发展情况</w:t>
      </w:r>
      <w:r>
        <w:rPr>
          <w:rFonts w:hint="eastAsia"/>
        </w:rPr>
        <w:br/>
      </w:r>
      <w:r>
        <w:rPr>
          <w:rFonts w:hint="eastAsia"/>
        </w:rPr>
        <w:t>　　　　三、四川省柑橘存在的问题与建议</w:t>
      </w:r>
      <w:r>
        <w:rPr>
          <w:rFonts w:hint="eastAsia"/>
        </w:rPr>
        <w:br/>
      </w:r>
      <w:r>
        <w:rPr>
          <w:rFonts w:hint="eastAsia"/>
        </w:rPr>
        <w:t>　　第五节 江西省柑橘市场分析</w:t>
      </w:r>
      <w:r>
        <w:rPr>
          <w:rFonts w:hint="eastAsia"/>
        </w:rPr>
        <w:br/>
      </w:r>
      <w:r>
        <w:rPr>
          <w:rFonts w:hint="eastAsia"/>
        </w:rPr>
        <w:t>　　　　一、江西省柑橘行业需求分析</w:t>
      </w:r>
      <w:r>
        <w:rPr>
          <w:rFonts w:hint="eastAsia"/>
        </w:rPr>
        <w:br/>
      </w:r>
      <w:r>
        <w:rPr>
          <w:rFonts w:hint="eastAsia"/>
        </w:rPr>
        <w:t>　　　　二、江西省柑橘发展情况</w:t>
      </w:r>
      <w:r>
        <w:rPr>
          <w:rFonts w:hint="eastAsia"/>
        </w:rPr>
        <w:br/>
      </w:r>
      <w:r>
        <w:rPr>
          <w:rFonts w:hint="eastAsia"/>
        </w:rPr>
        <w:t>　　　　三、江西省柑橘存在的问题与建议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广东杨氏南北鲜果有限公司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湖南熙可食品有限公司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重庆三峡果业集团有限公司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浙江丰岛食品股份有限公司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2020-2025年中国柑橘行业上下游分析及其影响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2025年中国柑橘行业上游发展及影响分析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一、2025年中国柑橘行业上游运行现状分析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2025年中国柑橘行业下游发展及影响分析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一、2025年中国柑橘行业下游运行现状分析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2025-2031年柑橘行业发展及行业前景调研分析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2025-2031年柑橘行业市场规模预测分析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2025-2031年柑橘行业供需预测分析</w:t>
      </w:r>
      <w:r>
        <w:rPr>
          <w:rFonts w:hint="eastAsia"/>
        </w:rPr>
        <w:br/>
      </w:r>
      <w:r>
        <w:rPr>
          <w:rFonts w:hint="eastAsia"/>
        </w:rPr>
        <w:t>　　第三节 2025-2031年我国柑橘行业前景展望分析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2025-2031年我国柑橘行业产品价格走势预测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2025-2031年我国柑橘行业盈利能力预测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2025-2031年中国柑橘行业投资前景分析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2025-2031年中国柑橘行业经营现状分析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一、2025-2031年中国柑橘行业经营主体</w:t>
      </w:r>
      <w:r>
        <w:rPr>
          <w:rFonts w:hint="eastAsia"/>
        </w:rPr>
        <w:br/>
      </w:r>
      <w:r>
        <w:rPr>
          <w:rFonts w:hint="eastAsia"/>
        </w:rPr>
        <w:t>　　　　二、2025-2031年内外柑橘果实加工对比</w:t>
      </w:r>
      <w:r>
        <w:rPr>
          <w:rFonts w:hint="eastAsia"/>
        </w:rPr>
        <w:br/>
      </w:r>
      <w:r>
        <w:rPr>
          <w:rFonts w:hint="eastAsia"/>
        </w:rPr>
        <w:t>　　第二节 近年中国柑橘行业主要投资项目分析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2025-2031年中国柑橘行业投资周期分析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2025-2031年中国柑橘行业投资前景分析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2025-2031年中国柑橘行业投资策略及投资建议分析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柑橘行业投资策略分析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2025-2031年中国柑橘产品生产及销售投资运作模式探讨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中.智.林.－2025-2031年中国柑橘行业发展建议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柑橘行业历程</w:t>
      </w:r>
      <w:r>
        <w:rPr>
          <w:rFonts w:hint="eastAsia"/>
        </w:rPr>
        <w:br/>
      </w:r>
      <w:r>
        <w:rPr>
          <w:rFonts w:hint="eastAsia"/>
        </w:rPr>
        <w:t>　　图表 柑橘行业生命周期</w:t>
      </w:r>
      <w:r>
        <w:rPr>
          <w:rFonts w:hint="eastAsia"/>
        </w:rPr>
        <w:br/>
      </w:r>
      <w:r>
        <w:rPr>
          <w:rFonts w:hint="eastAsia"/>
        </w:rPr>
        <w:t>　　图表 柑橘行业产业链分析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2020-2025年柑橘行业市场容量分析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2020-2025年中国柑橘行业产量及增长趋势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2020-2025年中国柑橘市场需求量及增速统计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2025年中国柑橘行业需求领域分布格局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2020-2025年中国柑橘行业盈利情况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2020-2025年中国柑橘行业利润总额统计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2020-2025年中国柑橘进口金额分析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2020-2025年中国柑橘出口数量分析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2020-2025年中国柑橘出口金额分析</w:t>
      </w:r>
      <w:r>
        <w:rPr>
          <w:rFonts w:hint="eastAsia"/>
        </w:rPr>
        <w:br/>
      </w:r>
      <w:r>
        <w:rPr>
          <w:rFonts w:hint="eastAsia"/>
        </w:rPr>
        <w:t>　　图表 2025年中国柑橘进口国家及地区分析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2025年中国柑橘出口国家及地区分析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2020-2025年中国柑橘行业企业平均规模情况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柑橘企业信息</w:t>
      </w:r>
      <w:r>
        <w:rPr>
          <w:rFonts w:hint="eastAsia"/>
        </w:rPr>
        <w:br/>
      </w:r>
      <w:r>
        <w:rPr>
          <w:rFonts w:hint="eastAsia"/>
        </w:rPr>
        <w:t>　　图表 柑橘企业经营情况分析</w:t>
      </w:r>
      <w:r>
        <w:rPr>
          <w:rFonts w:hint="eastAsia"/>
        </w:rPr>
        <w:br/>
      </w:r>
      <w:r>
        <w:rPr>
          <w:rFonts w:hint="eastAsia"/>
        </w:rPr>
        <w:t>　　图表 柑橘重点企业（三）主要经济指标情况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2025-2031年中国柑橘行业产量预测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2025-2031年中国柑橘市场需求量预测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2025-2031年中国柑橘行业供需平衡预测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2025-2031年中国柑橘行业市场规模预测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2025-2031年中国柑橘市场前景分析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2025-2031年中国柑橘发展趋势预测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3ae0a70145f2" w:history="1">
        <w:r>
          <w:rPr>
            <w:rStyle w:val="Hyperlink"/>
          </w:rPr>
          <w:t>2025-2031年中国柑橘行业发展调研与前景趋势预测报告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e3ae0a70145f2" w:history="1">
        <w:r>
          <w:rPr>
            <w:rStyle w:val="Hyperlink"/>
          </w:rPr>
          <w:t>https://www.20087.com/9/53/GanJuDeQianJingQuShi.html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f8b62050c4fe3" w:history="1">
      <w:r>
        <w:rPr>
          <w:rStyle w:val="Hyperlink"/>
        </w:rPr>
        <w:t>2025-2031年中国柑橘行业发展调研与前景趋势预测报告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nJuDeQianJingQuShi.html" TargetMode="External" Id="Rda3e3ae0a701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nJuDeQianJingQuShi.html" TargetMode="External" Id="Rbf3f8b62050c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2025-03-14T07:33:00Z</dcterms:created>
  <dcterms:modified xsi:type="dcterms:W3CDTF">2025-03-14T08:33:00Z</dcterms:modified>
  <dc:subject>2025-2031年中国柑橘行业发展调研与前景趋势预测报告</dc:subject>
  <dc:title>2025-2031年中国柑橘行业发展调研与前景趋势预测报告</dc:title>
  <cp:keywords>2025-2031年中国柑橘行业发展调研与前景趋势预测报告</cp:keywords>
  <dc:description>2025-2031年中国柑橘行业发展调研与前景趋势预测报告</dc:description>
</cp:coreProperties>
</file>