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8cf77020e4d33" w:history="1">
              <w:r>
                <w:rPr>
                  <w:rStyle w:val="Hyperlink"/>
                </w:rPr>
                <w:t>2026-2032年中国全麦粉行业市场分析及发展前景报告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8cf77020e4d33" w:history="1">
              <w:r>
                <w:rPr>
                  <w:rStyle w:val="Hyperlink"/>
                </w:rPr>
                <w:t>2026-2032年中国全麦粉行业市场分析及发展前景报告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8cf77020e4d33" w:history="1">
                <w:r>
                  <w:rPr>
                    <w:rStyle w:val="Hyperlink"/>
                  </w:rPr>
                  <w:t>https://www.20087.com/1/25/QuanMaiFenQianJing.html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粉是保留小麦麸皮、胚芽与胚乳的完整谷物粉体，在健康烘焙、主食升级及功能性食品领域获得广泛关注。相比精制面粉，全麦粉富含膳食纤维、B族维生素、矿物质及植物化学物，契合慢消化、低GI及肠道健康等营养趋势。主流生产工艺采用低温研磨以减少营养损失，并通过筛分控制麸皮粒径以改善口感。然而，全麦粉普遍存在吸水率高、面团延展性差、货架期短（因胚芽油脂易氧化）及消费者对粗糙口感接受度有限等问题，导致其在面包、面条等主食应用中常需与精粉复配使用。此外，市场上“假全麦”（仅添加麸皮）现象频发，损害品类公信力。</w:t>
      </w:r>
      <w:r>
        <w:rPr>
          <w:rFonts w:hint="eastAsia"/>
        </w:rPr>
        <w:br/>
      </w:r>
      <w:r>
        <w:rPr>
          <w:rFonts w:hint="eastAsia"/>
        </w:rPr>
        <w:t>　　未来，全麦粉将通过生物技术改良、加工创新与标准规范实现品质跃升。市场调研网指出，一方面，酶制剂（如木聚糖酶、脂肪酶）与发酵预处理技术将改善面团流变特性，使100%全麦制品具备接近精粉的蓬松度与细腻感。另一方面，微胶囊化胚芽油、天然抗氧化剂（如迷迭香提取物）的应用将显著延长保质期。此外，国家或行业层面有望出台“全麦含量”强制标识标准，打击概念混淆，重建消费者信任。长远来看，全麦粉将从“健康替代品”升级为“营养基底”，广泛应用于高纤维零食、代餐棒及儿童营养食品，并与血糖管理、体重控制等数字健康服务联动，成为精准营养体系中的基础食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8cf77020e4d33" w:history="1">
        <w:r>
          <w:rPr>
            <w:rStyle w:val="Hyperlink"/>
          </w:rPr>
          <w:t>2026-2032年中国全麦粉行业市场分析及发展前景报告</w:t>
        </w:r>
      </w:hyperlink>
      <w:r>
        <w:rPr>
          <w:rFonts w:hint="eastAsia"/>
        </w:rPr>
        <w:t>》全面梳理了全麦粉产业链，结合市场需求和市场规模等数据，深入剖析全麦粉行业现状。报告详细探讨了全麦粉市场竞争格局，重点关注重点企业及其品牌影响力，并分析了全麦粉价格机制和细分市场特征。通过对全麦粉技术现状及未来方向的评估，报告展望了全麦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中国不同产品类型全麦粉增长趋势2021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强力粉</w:t>
      </w:r>
      <w:r>
        <w:rPr>
          <w:rFonts w:hint="eastAsia"/>
        </w:rPr>
        <w:br/>
      </w:r>
      <w:r>
        <w:rPr>
          <w:rFonts w:hint="eastAsia"/>
        </w:rPr>
        <w:t>　　　　1.2.3 薄力粉</w:t>
      </w:r>
      <w:r>
        <w:rPr>
          <w:rFonts w:hint="eastAsia"/>
        </w:rPr>
        <w:br/>
      </w:r>
      <w:r>
        <w:rPr>
          <w:rFonts w:hint="eastAsia"/>
        </w:rPr>
        <w:t>　　1.3 从不同应用，全麦粉主要包括如下几个方面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中国不同应用全麦粉增长趋势2021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面条</w:t>
      </w:r>
      <w:r>
        <w:rPr>
          <w:rFonts w:hint="eastAsia"/>
        </w:rPr>
        <w:br/>
      </w:r>
      <w:r>
        <w:rPr>
          <w:rFonts w:hint="eastAsia"/>
        </w:rPr>
        <w:t>　　　　1.3.4 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中国全麦粉发展现状及未来趋势（2021-2032）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中国市场全麦粉收入及增长率（2021-2032）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中国市场全麦粉销量及增长率（2021-2032）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中国市场主要全麦粉厂商分析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中国市场主要厂商全麦粉销量及市场占有率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中国市场主要厂商全麦粉销量（2021-2026）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中国市场主要厂商全麦粉收入及市场占有率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中国市场主要厂商全麦粉收入（2021-2026）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中国市场主要厂商全麦粉收入市场份额（2021-2026）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2025年中国市场主要厂商全麦粉收入排名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中国市场主要厂商全麦粉价格（2021-2026）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中国市场主要厂商全麦粉总部及产地分布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中国市场主要厂商成立时间及全麦粉商业化日期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中国市场主要厂商全麦粉产品类型及应用</w:t>
      </w:r>
      <w:r>
        <w:rPr>
          <w:rFonts w:hint="eastAsia"/>
        </w:rPr>
        <w:br/>
      </w:r>
      <w:r>
        <w:rPr>
          <w:rFonts w:hint="eastAsia"/>
        </w:rPr>
        <w:t>　　2.7 全麦粉行业集中度、竞争程度分析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全麦粉行业集中度分析：2025年中国Top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中国市场全麦粉第一梯队、第二梯队和第三梯队厂商（品牌）及2025年市场份额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不同产品类型全麦粉分析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中国市场不同产品类型全麦粉销量（2021-2032）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中国市场不同产品类型全麦粉销量预测（2027-2032）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中国市场不同产品类型全麦粉规模（2021-2032）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中国市场不同产品类型全麦粉规模及市场份额（2021-2026）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中国市场不同产品类型全麦粉规模预测（2027-2032）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中国市场不同产品类型全麦粉价格走势（2021-2032）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不同应用全麦粉分析</w:t>
      </w:r>
      <w:r>
        <w:rPr>
          <w:rFonts w:hint="eastAsia"/>
        </w:rPr>
        <w:br/>
      </w:r>
      <w:r>
        <w:rPr>
          <w:rFonts w:hint="eastAsia"/>
        </w:rPr>
        <w:t>　　5.1 中国市场不同应用全麦粉销量（2021-2032）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中国市场不同应用全麦粉销量预测（2027-2032）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中国市场不同应用全麦粉规模（2021-2032）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中国市场不同应用全麦粉规模及市场份额（2021-2026）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中国市场不同应用全麦粉规模预测（2027-2032）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中国市场不同应用全麦粉价格走势（2021-2032）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全麦粉行业发展分析---发展趋势</w:t>
      </w:r>
      <w:r>
        <w:rPr>
          <w:rFonts w:hint="eastAsia"/>
        </w:rPr>
        <w:br/>
      </w:r>
      <w:r>
        <w:rPr>
          <w:rFonts w:hint="eastAsia"/>
        </w:rPr>
        <w:t>　　6.2 全麦粉行业发展分析---厂商壁垒</w:t>
      </w:r>
      <w:r>
        <w:rPr>
          <w:rFonts w:hint="eastAsia"/>
        </w:rPr>
        <w:br/>
      </w:r>
      <w:r>
        <w:rPr>
          <w:rFonts w:hint="eastAsia"/>
        </w:rPr>
        <w:t>　　6.3 全麦粉行业发展分析---驱动因素</w:t>
      </w:r>
      <w:r>
        <w:rPr>
          <w:rFonts w:hint="eastAsia"/>
        </w:rPr>
        <w:br/>
      </w:r>
      <w:r>
        <w:rPr>
          <w:rFonts w:hint="eastAsia"/>
        </w:rPr>
        <w:t>　　6.4 全麦粉行业发展分析---制约因素</w:t>
      </w:r>
      <w:r>
        <w:rPr>
          <w:rFonts w:hint="eastAsia"/>
        </w:rPr>
        <w:br/>
      </w:r>
      <w:r>
        <w:rPr>
          <w:rFonts w:hint="eastAsia"/>
        </w:rPr>
        <w:t>　　6.5 全麦粉中国企业SWOT分析</w:t>
      </w:r>
      <w:r>
        <w:rPr>
          <w:rFonts w:hint="eastAsia"/>
        </w:rPr>
        <w:br/>
      </w:r>
      <w:r>
        <w:rPr>
          <w:rFonts w:hint="eastAsia"/>
        </w:rPr>
        <w:t>　　6.6 全麦粉行业发展分析---行业政策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全麦粉行业产业链简介</w:t>
      </w:r>
      <w:r>
        <w:rPr>
          <w:rFonts w:hint="eastAsia"/>
        </w:rPr>
        <w:br/>
      </w:r>
      <w:r>
        <w:rPr>
          <w:rFonts w:hint="eastAsia"/>
        </w:rPr>
        <w:t>　　7.2 全麦粉产业链分析-上游</w:t>
      </w:r>
      <w:r>
        <w:rPr>
          <w:rFonts w:hint="eastAsia"/>
        </w:rPr>
        <w:br/>
      </w:r>
      <w:r>
        <w:rPr>
          <w:rFonts w:hint="eastAsia"/>
        </w:rPr>
        <w:t>　　7.3 全麦粉产业链分析-中游</w:t>
      </w:r>
      <w:r>
        <w:rPr>
          <w:rFonts w:hint="eastAsia"/>
        </w:rPr>
        <w:br/>
      </w:r>
      <w:r>
        <w:rPr>
          <w:rFonts w:hint="eastAsia"/>
        </w:rPr>
        <w:t>　　7.4 全麦粉产业链分析-下游</w:t>
      </w:r>
      <w:r>
        <w:rPr>
          <w:rFonts w:hint="eastAsia"/>
        </w:rPr>
        <w:br/>
      </w:r>
      <w:r>
        <w:rPr>
          <w:rFonts w:hint="eastAsia"/>
        </w:rPr>
        <w:t>　　7.5 全麦粉行业采购模式</w:t>
      </w:r>
      <w:r>
        <w:rPr>
          <w:rFonts w:hint="eastAsia"/>
        </w:rPr>
        <w:br/>
      </w:r>
      <w:r>
        <w:rPr>
          <w:rFonts w:hint="eastAsia"/>
        </w:rPr>
        <w:t>　　7.6 全麦粉行业生产模式</w:t>
      </w:r>
      <w:r>
        <w:rPr>
          <w:rFonts w:hint="eastAsia"/>
        </w:rPr>
        <w:br/>
      </w:r>
      <w:r>
        <w:rPr>
          <w:rFonts w:hint="eastAsia"/>
        </w:rPr>
        <w:t>　　7.7 全麦粉行业销售模式及销售渠道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中国本土全麦粉产能、产量分析</w:t>
      </w:r>
      <w:r>
        <w:rPr>
          <w:rFonts w:hint="eastAsia"/>
        </w:rPr>
        <w:br/>
      </w:r>
      <w:r>
        <w:rPr>
          <w:rFonts w:hint="eastAsia"/>
        </w:rPr>
        <w:t>　　8.1 中国全麦粉供需现状及预测（2021-2032）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中国全麦粉产量、市场需求量及发展趋势（2021-2032）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中国全麦粉进出口分析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中国市场全麦粉主要进口来源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中国市场全麦粉主要出口目的地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中国市场主要厂商全麦粉收入份额（2021-2026）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2025年中国主要生产商全麦粉收入排名（万元）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中国市场主要厂商全麦粉价格（2021-2026）&amp;（元/吨）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中国市场主要厂商全麦粉总部及产地分布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中国市场主要厂商成立时间及全麦粉商业化日期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中国市场主要厂商全麦粉产品类型及应用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中国市场不同产品类型全麦粉规模（2021-2026）&amp;（万元）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中国市场不同产品类型全麦粉规模市场份额（2021-2026）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中国市场不同产品类型全麦粉规模预测（2027-2032）&amp;（万元）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中国市场不同产品类型全麦粉规模市场份额预测（2027-2032）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中国市场不同应用全麦粉销量市场份额预测（2027-2032）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中国市场不同应用全麦粉规模（2021-2026）&amp;（万元）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中国市场不同应用全麦粉规模市场份额（2021-2026）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中国市场不同应用全麦粉规模预测（2027-2032）&amp;（万元）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中国市场不同应用全麦粉规模市场份额预测（2027-2032）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全麦粉行业发展分析---发展趋势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全麦粉行业发展分析---厂商壁垒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全麦粉行业发展分析---驱动因素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全麦粉行业发展分析---制约因素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全麦粉行业相关重点政策一览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全麦粉行业供应链分析</w:t>
      </w:r>
      <w:r>
        <w:rPr>
          <w:rFonts w:hint="eastAsia"/>
        </w:rPr>
        <w:br/>
      </w:r>
      <w:r>
        <w:rPr>
          <w:rFonts w:hint="eastAsia"/>
        </w:rPr>
        <w:t>　　表 121： 全麦粉上游原料供应商</w:t>
      </w:r>
      <w:r>
        <w:rPr>
          <w:rFonts w:hint="eastAsia"/>
        </w:rPr>
        <w:br/>
      </w:r>
      <w:r>
        <w:rPr>
          <w:rFonts w:hint="eastAsia"/>
        </w:rPr>
        <w:t>　　表 122： 全麦粉行业主要下游客户</w:t>
      </w:r>
      <w:r>
        <w:rPr>
          <w:rFonts w:hint="eastAsia"/>
        </w:rPr>
        <w:br/>
      </w:r>
      <w:r>
        <w:rPr>
          <w:rFonts w:hint="eastAsia"/>
        </w:rPr>
        <w:t>　　表 123： 全麦粉典型经销商</w:t>
      </w:r>
      <w:r>
        <w:rPr>
          <w:rFonts w:hint="eastAsia"/>
        </w:rPr>
        <w:br/>
      </w:r>
      <w:r>
        <w:rPr>
          <w:rFonts w:hint="eastAsia"/>
        </w:rPr>
        <w:t>　　表 124： 中国全麦粉产量、销量、进口量及出口量（2021-2026）&amp;（吨）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中国全麦粉产量、销量、进口量及出口量预测（2027-2032）&amp;（吨）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中国市场全麦粉主要进口来源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中国市场全麦粉主要出口目的地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全麦粉产品图片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中国不同产品类型全麦粉市场规模市场份额2025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强力粉产品图片</w:t>
      </w:r>
      <w:r>
        <w:rPr>
          <w:rFonts w:hint="eastAsia"/>
        </w:rPr>
        <w:br/>
      </w:r>
      <w:r>
        <w:rPr>
          <w:rFonts w:hint="eastAsia"/>
        </w:rPr>
        <w:t>　　图 4： 薄力粉产品图片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中国不同应用全麦粉市场份额2025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</w:t>
      </w:r>
      <w:r>
        <w:rPr>
          <w:rFonts w:hint="eastAsia"/>
        </w:rPr>
        <w:br/>
      </w:r>
      <w:r>
        <w:rPr>
          <w:rFonts w:hint="eastAsia"/>
        </w:rPr>
        <w:t>　　图 7： 面条</w:t>
      </w:r>
      <w:r>
        <w:rPr>
          <w:rFonts w:hint="eastAsia"/>
        </w:rPr>
        <w:br/>
      </w:r>
      <w:r>
        <w:rPr>
          <w:rFonts w:hint="eastAsia"/>
        </w:rPr>
        <w:t>　　图 8： 甜点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中国市场全麦粉市场规模，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2025年中国市场主要厂商全麦粉销量市场份额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2025年中国市场主要厂商全麦粉收入市场份额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2025年中国市场前五大厂商全麦粉市场份额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2025年中国市场全麦粉第一梯队、第二梯队和第三梯队厂商（品牌）及市场份额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中国市场不同应用全麦粉价格走势（2021-2032）&amp;（元/吨）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全麦粉中国企业SWOT分析</w:t>
      </w:r>
      <w:r>
        <w:rPr>
          <w:rFonts w:hint="eastAsia"/>
        </w:rPr>
        <w:br/>
      </w:r>
      <w:r>
        <w:rPr>
          <w:rFonts w:hint="eastAsia"/>
        </w:rPr>
        <w:t>　　图 20： 全麦粉产业链</w:t>
      </w:r>
      <w:r>
        <w:rPr>
          <w:rFonts w:hint="eastAsia"/>
        </w:rPr>
        <w:br/>
      </w:r>
      <w:r>
        <w:rPr>
          <w:rFonts w:hint="eastAsia"/>
        </w:rPr>
        <w:t>　　图 21： 全麦粉行业采购模式分析</w:t>
      </w:r>
      <w:r>
        <w:rPr>
          <w:rFonts w:hint="eastAsia"/>
        </w:rPr>
        <w:br/>
      </w:r>
      <w:r>
        <w:rPr>
          <w:rFonts w:hint="eastAsia"/>
        </w:rPr>
        <w:t>　　图 22： 全麦粉行业生产模式分析</w:t>
      </w:r>
      <w:r>
        <w:rPr>
          <w:rFonts w:hint="eastAsia"/>
        </w:rPr>
        <w:br/>
      </w:r>
      <w:r>
        <w:rPr>
          <w:rFonts w:hint="eastAsia"/>
        </w:rPr>
        <w:t>　　图 23： 全麦粉行业销售模式分析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中国全麦粉产量、市场需求量及发展趋势（2021-2032）&amp;（吨）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8cf77020e4d33" w:history="1">
        <w:r>
          <w:rPr>
            <w:rStyle w:val="Hyperlink"/>
          </w:rPr>
          <w:t>2026-2032年中国全麦粉行业市场分析及发展前景报告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8cf77020e4d33" w:history="1">
        <w:r>
          <w:rPr>
            <w:rStyle w:val="Hyperlink"/>
          </w:rPr>
          <w:t>https://www.20087.com/1/25/QuanMaiFenQianJing.html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粉的功效与作用、全麦粉血糖高的人可以吃吗、控糖吃全麦粉还是黑全麦粉、全麦粉是什么面粉、全麦面粉品牌有哪些、全麦粉的功效与作用、全麦面粉的加工方式、全麦粉可以做什么吃的、全麦粉做什么比较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c155b97c491c" w:history="1">
      <w:r>
        <w:rPr>
          <w:rStyle w:val="Hyperlink"/>
        </w:rPr>
        <w:t>2026-2032年中国全麦粉行业市场分析及发展前景报告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uanMaiFenQianJing.html" TargetMode="External" Id="R90f8cf77020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uanMaiFenQianJing.html" TargetMode="External" Id="R883cc155b97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2026-02-09T01:44:42Z</dcterms:created>
  <dcterms:modified xsi:type="dcterms:W3CDTF">2026-02-09T02:44:42Z</dcterms:modified>
  <dc:subject>2026-2032年中国全麦粉行业市场分析及发展前景报告</dc:subject>
  <dc:title>2026-2032年中国全麦粉行业市场分析及发展前景报告</dc:title>
  <cp:keywords>2026-2032年中国全麦粉行业市场分析及发展前景报告</cp:keywords>
  <dc:description>2026-2032年中国全麦粉行业市场分析及发展前景报告</dc:description>
</cp:coreProperties>
</file>