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9401339c34692" w:history="1">
              <w:r>
                <w:rPr>
                  <w:rStyle w:val="Hyperlink"/>
                </w:rPr>
                <w:t>2026-2032年全球与中国床市场现状及前景趋势报告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9401339c34692" w:history="1">
              <w:r>
                <w:rPr>
                  <w:rStyle w:val="Hyperlink"/>
                </w:rPr>
                <w:t>2026-2032年全球与中国床市场现状及前景趋势报告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9401339c34692" w:history="1">
                <w:r>
                  <w:rPr>
                    <w:rStyle w:val="Hyperlink"/>
                  </w:rPr>
                  <w:t>https://www.20087.com/1/55/ChuangHangYeQianJingQuShi.html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是家具中的基础产品，其设计理念与功能已从单一的睡眠工具向多功能、智能化方向演变。现代床的设计融入人体工学原理，提供更好的睡眠体验，如可调节床头、床脚，甚至智能床垫可以根据个人睡眠习惯调整硬度与支撑点。同时，床的设计也更加注重空间利用，如壁床、子母床等，适应现代居住空间的多样化需求。</w:t>
      </w:r>
      <w:r>
        <w:rPr>
          <w:rFonts w:hint="eastAsia"/>
        </w:rPr>
        <w:br/>
      </w:r>
      <w:r>
        <w:rPr>
          <w:rFonts w:hint="eastAsia"/>
        </w:rPr>
        <w:t>　　未来，床将更加注重健康与个性化。智能床将集成睡眠监测、健康管理与智能控制功能，如自动调整床垫硬度、监测心率与呼吸，甚至根据睡眠状况调节室内环境，创造最佳睡眠条件。此外，定制化服务与模块化设计将盛行，消费者可以根据个人喜好与空间需求，自由组合床的样式与功能，实现真正的个性化家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9401339c34692" w:history="1">
        <w:r>
          <w:rPr>
            <w:rStyle w:val="Hyperlink"/>
          </w:rPr>
          <w:t>2026-2032年全球与中国床市场现状及前景趋势报告</w:t>
        </w:r>
      </w:hyperlink>
      <w:r>
        <w:rPr>
          <w:rFonts w:hint="eastAsia"/>
        </w:rPr>
        <w:t>》通过严谨的分析、翔实的数据及直观的图表，系统解析了床行业的市场规模、需求变化、价格波动及产业链结构。报告全面评估了当前床市场现状，科学预测了未来市场前景与发展趋势，重点剖析了床细分市场的机遇与挑战。同时，报告对床重点企业的竞争地位及市场集中度进行了评估，为床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中国床概述</w:t>
      </w:r>
      <w:r>
        <w:rPr>
          <w:rFonts w:hint="eastAsia"/>
        </w:rPr>
        <w:br/>
      </w:r>
      <w:r>
        <w:rPr>
          <w:rFonts w:hint="eastAsia"/>
        </w:rPr>
        <w:t>　　第一节 床行业定义</w:t>
      </w:r>
      <w:r>
        <w:rPr>
          <w:rFonts w:hint="eastAsia"/>
        </w:rPr>
        <w:br/>
      </w:r>
      <w:r>
        <w:rPr>
          <w:rFonts w:hint="eastAsia"/>
        </w:rPr>
        <w:t>　　第二节 床行业发展特性</w:t>
      </w:r>
      <w:r>
        <w:rPr>
          <w:rFonts w:hint="eastAsia"/>
        </w:rPr>
        <w:br/>
      </w:r>
      <w:r>
        <w:rPr>
          <w:rFonts w:hint="eastAsia"/>
        </w:rPr>
        <w:t>　　第三节 床产业链分析</w:t>
      </w:r>
      <w:r>
        <w:rPr>
          <w:rFonts w:hint="eastAsia"/>
        </w:rPr>
        <w:br/>
      </w:r>
      <w:r>
        <w:rPr>
          <w:rFonts w:hint="eastAsia"/>
        </w:rPr>
        <w:t>　　第四节 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2025-2026年国外床市场发展概况</w:t>
      </w:r>
      <w:r>
        <w:rPr>
          <w:rFonts w:hint="eastAsia"/>
        </w:rPr>
        <w:br/>
      </w:r>
      <w:r>
        <w:rPr>
          <w:rFonts w:hint="eastAsia"/>
        </w:rPr>
        <w:t>　　第一节 全球床市场发展分析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北美地区主要国家床市场概况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亚洲地区主要国家床市场概况</w:t>
      </w:r>
      <w:r>
        <w:rPr>
          <w:rFonts w:hint="eastAsia"/>
        </w:rPr>
        <w:br/>
      </w:r>
      <w:r>
        <w:rPr>
          <w:rFonts w:hint="eastAsia"/>
        </w:rPr>
        <w:t>　　第五节 全球床市场发展预测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2025-2026年中国床发展环境分析</w:t>
      </w:r>
      <w:r>
        <w:rPr>
          <w:rFonts w:hint="eastAsia"/>
        </w:rPr>
        <w:br/>
      </w:r>
      <w:r>
        <w:rPr>
          <w:rFonts w:hint="eastAsia"/>
        </w:rPr>
        <w:t>　　第一节 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床行业相关政策、标准</w:t>
      </w:r>
      <w:r>
        <w:rPr>
          <w:rFonts w:hint="eastAsia"/>
        </w:rPr>
        <w:br/>
      </w:r>
      <w:r>
        <w:rPr>
          <w:rFonts w:hint="eastAsia"/>
        </w:rPr>
        <w:t>　　第三节 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国内外床行业技术差异与原因</w:t>
      </w:r>
      <w:r>
        <w:rPr>
          <w:rFonts w:hint="eastAsia"/>
        </w:rPr>
        <w:br/>
      </w:r>
      <w:r>
        <w:rPr>
          <w:rFonts w:hint="eastAsia"/>
        </w:rPr>
        <w:t>　　第三节 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2025-2026年床市场特性分析</w:t>
      </w:r>
      <w:r>
        <w:rPr>
          <w:rFonts w:hint="eastAsia"/>
        </w:rPr>
        <w:br/>
      </w:r>
      <w:r>
        <w:rPr>
          <w:rFonts w:hint="eastAsia"/>
        </w:rPr>
        <w:t>　　第一节 床行业集中度分析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2025-2026年床行业SWOT分析</w:t>
      </w:r>
      <w:r>
        <w:rPr>
          <w:rFonts w:hint="eastAsia"/>
        </w:rPr>
        <w:br/>
      </w:r>
      <w:r>
        <w:rPr>
          <w:rFonts w:hint="eastAsia"/>
        </w:rPr>
        <w:t>　　　　一、床行业优势</w:t>
      </w:r>
      <w:r>
        <w:rPr>
          <w:rFonts w:hint="eastAsia"/>
        </w:rPr>
        <w:br/>
      </w:r>
      <w:r>
        <w:rPr>
          <w:rFonts w:hint="eastAsia"/>
        </w:rPr>
        <w:t>　　　　二、床行业劣势</w:t>
      </w:r>
      <w:r>
        <w:rPr>
          <w:rFonts w:hint="eastAsia"/>
        </w:rPr>
        <w:br/>
      </w:r>
      <w:r>
        <w:rPr>
          <w:rFonts w:hint="eastAsia"/>
        </w:rPr>
        <w:t>　　　　三、床行业机会</w:t>
      </w:r>
      <w:r>
        <w:rPr>
          <w:rFonts w:hint="eastAsia"/>
        </w:rPr>
        <w:br/>
      </w:r>
      <w:r>
        <w:rPr>
          <w:rFonts w:hint="eastAsia"/>
        </w:rPr>
        <w:t>　　　　四、床行业风险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中国床发展现状</w:t>
      </w:r>
      <w:r>
        <w:rPr>
          <w:rFonts w:hint="eastAsia"/>
        </w:rPr>
        <w:br/>
      </w:r>
      <w:r>
        <w:rPr>
          <w:rFonts w:hint="eastAsia"/>
        </w:rPr>
        <w:t>　　第一节 2025-2026年中国床市场现状分析</w:t>
      </w:r>
      <w:r>
        <w:rPr>
          <w:rFonts w:hint="eastAsia"/>
        </w:rPr>
        <w:br/>
      </w:r>
      <w:r>
        <w:rPr>
          <w:rFonts w:hint="eastAsia"/>
        </w:rPr>
        <w:t>　　第二节 中国床行业产量情况分析及预测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一、床总体产能规模</w:t>
      </w:r>
      <w:r>
        <w:rPr>
          <w:rFonts w:hint="eastAsia"/>
        </w:rPr>
        <w:br/>
      </w:r>
      <w:r>
        <w:rPr>
          <w:rFonts w:hint="eastAsia"/>
        </w:rPr>
        <w:t>　　　　二、床生产区域分布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三、2020-2025年中国床产量统计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三、2026-2032年中国床产量预测</w:t>
      </w:r>
      <w:r>
        <w:rPr>
          <w:rFonts w:hint="eastAsia"/>
        </w:rPr>
        <w:br/>
      </w:r>
      <w:r>
        <w:rPr>
          <w:rFonts w:hint="eastAsia"/>
        </w:rPr>
        <w:t>　　第三节 中国床市场需求分析及预测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二、2020-2025年中国床市场需求量统计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三、2026-2032年中国床市场需求量预测</w:t>
      </w:r>
      <w:r>
        <w:rPr>
          <w:rFonts w:hint="eastAsia"/>
        </w:rPr>
        <w:br/>
      </w:r>
      <w:r>
        <w:rPr>
          <w:rFonts w:hint="eastAsia"/>
        </w:rPr>
        <w:t>　　第四节 中国床价格趋势分析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一、2020-2025年中国床市场价格趋势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2020-2025年床行业经济运行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2020-2025年中国床行业盈利能力分析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2020-2025年中国床行业发展能力分析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2020-2025年床行业偿债能力分析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**地区床市场发展分析</w:t>
      </w:r>
      <w:r>
        <w:rPr>
          <w:rFonts w:hint="eastAsia"/>
        </w:rPr>
        <w:br/>
      </w:r>
      <w:r>
        <w:rPr>
          <w:rFonts w:hint="eastAsia"/>
        </w:rPr>
        <w:t>　　第三节 **地区床市场发展分析</w:t>
      </w:r>
      <w:r>
        <w:rPr>
          <w:rFonts w:hint="eastAsia"/>
        </w:rPr>
        <w:br/>
      </w:r>
      <w:r>
        <w:rPr>
          <w:rFonts w:hint="eastAsia"/>
        </w:rPr>
        <w:t>　　第四节 **地区床市场发展分析</w:t>
      </w:r>
      <w:r>
        <w:rPr>
          <w:rFonts w:hint="eastAsia"/>
        </w:rPr>
        <w:br/>
      </w:r>
      <w:r>
        <w:rPr>
          <w:rFonts w:hint="eastAsia"/>
        </w:rPr>
        <w:t>　　第五节 **地区床市场发展分析</w:t>
      </w:r>
      <w:r>
        <w:rPr>
          <w:rFonts w:hint="eastAsia"/>
        </w:rPr>
        <w:br/>
      </w:r>
      <w:r>
        <w:rPr>
          <w:rFonts w:hint="eastAsia"/>
        </w:rPr>
        <w:t>　　第六节 **地区床市场发展分析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2020-2025年中国床进出口分析</w:t>
      </w:r>
      <w:r>
        <w:rPr>
          <w:rFonts w:hint="eastAsia"/>
        </w:rPr>
        <w:br/>
      </w:r>
      <w:r>
        <w:rPr>
          <w:rFonts w:hint="eastAsia"/>
        </w:rPr>
        <w:t>　　第一节 床进口情况分析</w:t>
      </w:r>
      <w:r>
        <w:rPr>
          <w:rFonts w:hint="eastAsia"/>
        </w:rPr>
        <w:br/>
      </w:r>
      <w:r>
        <w:rPr>
          <w:rFonts w:hint="eastAsia"/>
        </w:rPr>
        <w:t>　　第二节 床出口情况分析</w:t>
      </w:r>
      <w:r>
        <w:rPr>
          <w:rFonts w:hint="eastAsia"/>
        </w:rPr>
        <w:br/>
      </w:r>
      <w:r>
        <w:rPr>
          <w:rFonts w:hint="eastAsia"/>
        </w:rPr>
        <w:t>　　第三节 影响床进出口因素分析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主要床生产企业及竞争格局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床行业投资战略研究</w:t>
      </w:r>
      <w:r>
        <w:rPr>
          <w:rFonts w:hint="eastAsia"/>
        </w:rPr>
        <w:br/>
      </w:r>
      <w:r>
        <w:rPr>
          <w:rFonts w:hint="eastAsia"/>
        </w:rPr>
        <w:t>　　第一节 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对我国床品牌的战略思考</w:t>
      </w:r>
      <w:r>
        <w:rPr>
          <w:rFonts w:hint="eastAsia"/>
        </w:rPr>
        <w:br/>
      </w:r>
      <w:r>
        <w:rPr>
          <w:rFonts w:hint="eastAsia"/>
        </w:rPr>
        <w:t>　　　　一、床品牌的重要性</w:t>
      </w:r>
      <w:r>
        <w:rPr>
          <w:rFonts w:hint="eastAsia"/>
        </w:rPr>
        <w:br/>
      </w:r>
      <w:r>
        <w:rPr>
          <w:rFonts w:hint="eastAsia"/>
        </w:rPr>
        <w:t>　　　　二、床实施品牌战略的意义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四、我国床企业的品牌战略</w:t>
      </w:r>
      <w:r>
        <w:rPr>
          <w:rFonts w:hint="eastAsia"/>
        </w:rPr>
        <w:br/>
      </w:r>
      <w:r>
        <w:rPr>
          <w:rFonts w:hint="eastAsia"/>
        </w:rPr>
        <w:t>　　　　五、床品牌战略管理的策略</w:t>
      </w:r>
      <w:r>
        <w:rPr>
          <w:rFonts w:hint="eastAsia"/>
        </w:rPr>
        <w:br/>
      </w:r>
      <w:r>
        <w:rPr>
          <w:rFonts w:hint="eastAsia"/>
        </w:rPr>
        <w:t>　　第三节 床经营策略分析</w:t>
      </w:r>
      <w:r>
        <w:rPr>
          <w:rFonts w:hint="eastAsia"/>
        </w:rPr>
        <w:br/>
      </w:r>
      <w:r>
        <w:rPr>
          <w:rFonts w:hint="eastAsia"/>
        </w:rPr>
        <w:t>　　　　一、床市场细分策略</w:t>
      </w:r>
      <w:r>
        <w:rPr>
          <w:rFonts w:hint="eastAsia"/>
        </w:rPr>
        <w:br/>
      </w:r>
      <w:r>
        <w:rPr>
          <w:rFonts w:hint="eastAsia"/>
        </w:rPr>
        <w:t>　　　　二、床市场创新策略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四、床新产品差异化战略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2026-2032年中国床发展趋势预测及投资风险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2025-2026年床市场前景分析</w:t>
      </w:r>
      <w:r>
        <w:rPr>
          <w:rFonts w:hint="eastAsia"/>
        </w:rPr>
        <w:br/>
      </w:r>
      <w:r>
        <w:rPr>
          <w:rFonts w:hint="eastAsia"/>
        </w:rPr>
        <w:t>　　第二节 2026-2032年床行业发展趋势预测</w:t>
      </w:r>
      <w:r>
        <w:rPr>
          <w:rFonts w:hint="eastAsia"/>
        </w:rPr>
        <w:br/>
      </w:r>
      <w:r>
        <w:rPr>
          <w:rFonts w:hint="eastAsia"/>
        </w:rPr>
        <w:t>　　第三节 床行业投资风险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床投资建议</w:t>
      </w:r>
      <w:r>
        <w:rPr>
          <w:rFonts w:hint="eastAsia"/>
        </w:rPr>
        <w:br/>
      </w:r>
      <w:r>
        <w:rPr>
          <w:rFonts w:hint="eastAsia"/>
        </w:rPr>
        <w:t>　　第一节 床行业投资环境分析</w:t>
      </w:r>
      <w:r>
        <w:rPr>
          <w:rFonts w:hint="eastAsia"/>
        </w:rPr>
        <w:br/>
      </w:r>
      <w:r>
        <w:rPr>
          <w:rFonts w:hint="eastAsia"/>
        </w:rPr>
        <w:t>　　第二节 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床行业历程</w:t>
      </w:r>
      <w:r>
        <w:rPr>
          <w:rFonts w:hint="eastAsia"/>
        </w:rPr>
        <w:br/>
      </w:r>
      <w:r>
        <w:rPr>
          <w:rFonts w:hint="eastAsia"/>
        </w:rPr>
        <w:t>　　图表 床行业生命周期</w:t>
      </w:r>
      <w:r>
        <w:rPr>
          <w:rFonts w:hint="eastAsia"/>
        </w:rPr>
        <w:br/>
      </w:r>
      <w:r>
        <w:rPr>
          <w:rFonts w:hint="eastAsia"/>
        </w:rPr>
        <w:t>　　图表 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2020-2025年中国床出口金额分析</w:t>
      </w:r>
      <w:r>
        <w:rPr>
          <w:rFonts w:hint="eastAsia"/>
        </w:rPr>
        <w:br/>
      </w:r>
      <w:r>
        <w:rPr>
          <w:rFonts w:hint="eastAsia"/>
        </w:rPr>
        <w:t>　　图表 2026年中国床进口国家及地区分析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9401339c34692" w:history="1">
        <w:r>
          <w:rPr>
            <w:rStyle w:val="Hyperlink"/>
          </w:rPr>
          <w:t>2026-2032年全球与中国床市场现状及前景趋势报告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9401339c34692" w:history="1">
        <w:r>
          <w:rPr>
            <w:rStyle w:val="Hyperlink"/>
          </w:rPr>
          <w:t>https://www.20087.com/1/55/ChuangHangYeQianJingQuShi.html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热点：家用床图片、床上姿势、椅子、床头朝什么方向是正确的风水、现代简约装修效果图、床加一笔变什么新字、床垫十大名牌排行榜、床字加一笔变成什么字、房间床图片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a4a90f8204017" w:history="1">
      <w:r>
        <w:rPr>
          <w:rStyle w:val="Hyperlink"/>
        </w:rPr>
        <w:t>2026-2032年全球与中国床市场现状及前景趋势报告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ChuangHangYeQianJingQuShi.html" TargetMode="External" Id="R6dd9401339c3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ChuangHangYeQianJingQuShi.html" TargetMode="External" Id="R157a4a90f820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2025-10-22T04:18:00Z</dcterms:created>
  <dcterms:modified xsi:type="dcterms:W3CDTF">2025-10-22T05:18:00Z</dcterms:modified>
  <dc:subject>2026-2032年全球与中国床市场现状及前景趋势报告</dc:subject>
  <dc:title>2026-2032年全球与中国床市场现状及前景趋势报告</dc:title>
  <cp:keywords>2026-2032年全球与中国床市场现状及前景趋势报告</cp:keywords>
  <dc:description>2026-2032年全球与中国床市场现状及前景趋势报告</dc:description>
</cp:coreProperties>
</file>