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c8d27b4e9473c" w:history="1">
              <w:r>
                <w:rPr>
                  <w:rStyle w:val="Hyperlink"/>
                </w:rPr>
                <w:t>中国板式家具市场调查研究及前景趋势报告（2025-2031年）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c8d27b4e9473c" w:history="1">
              <w:r>
                <w:rPr>
                  <w:rStyle w:val="Hyperlink"/>
                </w:rPr>
                <w:t>中国板式家具市场调查研究及前景趋势报告（2025-2031年）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c8d27b4e9473c" w:history="1">
                <w:r>
                  <w:rPr>
                    <w:rStyle w:val="Hyperlink"/>
                  </w:rPr>
                  <w:t>https://www.20087.com/1/65/BanShiJiaJuHangYeQianJingFenXi.html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以其价格适中、款式多样、易于组装拆卸等特点，在全球家具市场占据重要地位。近年来，随着消费者对家居环境个性化和功能性的追求，板式家具的设计更加注重美观与实用性，材料和工艺的创新也提升了产品的耐用性和环保性。</w:t>
      </w:r>
      <w:r>
        <w:rPr>
          <w:rFonts w:hint="eastAsia"/>
        </w:rPr>
        <w:br/>
      </w:r>
      <w:r>
        <w:rPr>
          <w:rFonts w:hint="eastAsia"/>
        </w:rPr>
        <w:t>　　未来，板式家具行业将更加关注环保材料和定制化服务。可持续材料，如竹制板材和再生木材，将取代部分传统木材，减少对自然资源的依赖。同时，数字化技术的应用，如虚拟现实和增强现实，将提供更直观的定制体验，满足消费者对个性化家居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c8d27b4e9473c" w:history="1">
        <w:r>
          <w:rPr>
            <w:rStyle w:val="Hyperlink"/>
          </w:rPr>
          <w:t>中国板式家具市场调查研究及前景趋势报告（2025-2031年）</w:t>
        </w:r>
      </w:hyperlink>
      <w:r>
        <w:rPr>
          <w:rFonts w:hint="eastAsia"/>
        </w:rPr>
        <w:t>》通过严谨的分析、翔实的数据及直观的图表，系统解析了板式家具行业的市场规模、需求变化、价格波动及产业链结构。报告全面评估了当前板式家具市场现状，科学预测了未来市场前景与发展趋势，重点剖析了板式家具细分市场的机遇与挑战。同时，报告对板式家具重点企业的竞争地位及市场集中度进行了评估，为板式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板式家具行业发展概述</w:t>
      </w:r>
      <w:r>
        <w:rPr>
          <w:rFonts w:hint="eastAsia"/>
        </w:rPr>
        <w:br/>
      </w:r>
      <w:r>
        <w:rPr>
          <w:rFonts w:hint="eastAsia"/>
        </w:rPr>
        <w:t>　　第一节 板式家具概述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板式家具行业产业链分析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三、产业链上下游对板式家具行业的影响分析</w:t>
      </w:r>
      <w:r>
        <w:rPr>
          <w:rFonts w:hint="eastAsia"/>
        </w:rPr>
        <w:br/>
      </w:r>
      <w:r>
        <w:rPr>
          <w:rFonts w:hint="eastAsia"/>
        </w:rPr>
        <w:t>　　第三节 全球板式家具行业发展分析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一、全球板式家具行业发展历程</w:t>
      </w:r>
      <w:r>
        <w:rPr>
          <w:rFonts w:hint="eastAsia"/>
        </w:rPr>
        <w:br/>
      </w:r>
      <w:r>
        <w:rPr>
          <w:rFonts w:hint="eastAsia"/>
        </w:rPr>
        <w:t>　　　　二、全球板式家具行业主要生产国家地区分析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三、全球板式家具行业发展趋势分析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2020-2025年中国板式家具行业发展环境分析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2020-2025年中国板式家具行业政策发展环境分析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一、板式家具行业相关政策分析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2020-2025年中国板式家具行业社会环境发展分析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2020-2025年中国板式家具行业技术发展环境分析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一、板式家具行业技术现状分析</w:t>
      </w:r>
      <w:r>
        <w:rPr>
          <w:rFonts w:hint="eastAsia"/>
        </w:rPr>
        <w:br/>
      </w:r>
      <w:r>
        <w:rPr>
          <w:rFonts w:hint="eastAsia"/>
        </w:rPr>
        <w:t>　　　　二、板式家具行业技术趋势分析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中国板式家具行业产销贸易分析及预测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板式家具行业生产分析</w:t>
      </w:r>
      <w:r>
        <w:rPr>
          <w:rFonts w:hint="eastAsia"/>
        </w:rPr>
        <w:br/>
      </w:r>
      <w:r>
        <w:rPr>
          <w:rFonts w:hint="eastAsia"/>
        </w:rPr>
        <w:t>　　　　一、中国板式家具行业生产特点分析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二、2020-2025年中国板式家具行业产量分析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三、2020-2025年中国板式家具行业产值分析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四、2025-2031年中国板式家具行业产量预测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五、2025-2031年中国板式家具行业产值预测</w:t>
      </w:r>
      <w:r>
        <w:rPr>
          <w:rFonts w:hint="eastAsia"/>
        </w:rPr>
        <w:br/>
      </w:r>
      <w:r>
        <w:rPr>
          <w:rFonts w:hint="eastAsia"/>
        </w:rPr>
        <w:t>　　第二节 板式家具所属行业销售分析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一、中国板式家具行业销售特点分析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二、2020-2025年中国板式家具行业销量分析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三、2020-2025年中国板式家具行业销售收入分析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四、2025-2031年中国板式家具行业销量预测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五、2025-2031年中国板式家具行业销售收入预测</w:t>
      </w:r>
      <w:r>
        <w:rPr>
          <w:rFonts w:hint="eastAsia"/>
        </w:rPr>
        <w:br/>
      </w:r>
      <w:r>
        <w:rPr>
          <w:rFonts w:hint="eastAsia"/>
        </w:rPr>
        <w:t>　　第三节 板式家具所属行业进出口贸易分析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一、2020-2025年板式家具行业进口分析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二、2020-2025年板式家具行业出口分析</w:t>
      </w:r>
      <w:r>
        <w:rPr>
          <w:rFonts w:hint="eastAsia"/>
        </w:rPr>
        <w:br/>
      </w:r>
      <w:r>
        <w:rPr>
          <w:rFonts w:hint="eastAsia"/>
        </w:rPr>
        <w:t>　　　　三、板式家具行业进出口态势展望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中国板式家具行业供需总体情况分析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中国板式家具所属行业经济运行指标情况分析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中国板式家具所属行业财务指标总体分析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2020-2025年中国板式家具区域市场规模分析</w:t>
      </w:r>
      <w:r>
        <w:rPr>
          <w:rFonts w:hint="eastAsia"/>
        </w:rPr>
        <w:br/>
      </w:r>
      <w:r>
        <w:rPr>
          <w:rFonts w:hint="eastAsia"/>
        </w:rPr>
        <w:t>　　第一节 我国板式家具区域市场结构分析</w:t>
      </w:r>
      <w:r>
        <w:rPr>
          <w:rFonts w:hint="eastAsia"/>
        </w:rPr>
        <w:br/>
      </w:r>
      <w:r>
        <w:rPr>
          <w:rFonts w:hint="eastAsia"/>
        </w:rPr>
        <w:t>　　第二节 中国板式家具区域市场规模分析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2020-2025年中国板式家具市场营销情况分析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2020-2025年中国板式家具市场营销现状分析</w:t>
      </w:r>
      <w:r>
        <w:rPr>
          <w:rFonts w:hint="eastAsia"/>
        </w:rPr>
        <w:br/>
      </w:r>
      <w:r>
        <w:rPr>
          <w:rFonts w:hint="eastAsia"/>
        </w:rPr>
        <w:t>　　　　一、板式家具市场营销动态概览</w:t>
      </w:r>
      <w:r>
        <w:rPr>
          <w:rFonts w:hint="eastAsia"/>
        </w:rPr>
        <w:br/>
      </w:r>
      <w:r>
        <w:rPr>
          <w:rFonts w:hint="eastAsia"/>
        </w:rPr>
        <w:t>　　　　二、板式家具营销模式分析</w:t>
      </w:r>
      <w:r>
        <w:rPr>
          <w:rFonts w:hint="eastAsia"/>
        </w:rPr>
        <w:br/>
      </w:r>
      <w:r>
        <w:rPr>
          <w:rFonts w:hint="eastAsia"/>
        </w:rPr>
        <w:t>　　　　三、板式家具市场营销渠道分析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2020-2025年中国板式家具网络营销分析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2020-2025年中国板式家具市场营销策略分析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中国板式家具行业SWOT分析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2020-2025年中国板式家具行业竞争状况分析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2020-2025年中国板式家具行业竞争力分析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2020-2025年中国板式家具行业市场区域格局分析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中国板式家具行业五力竞争分析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2020-2025年中国板式家具产业提升竞争力策略分析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主要板式家具企业竞争分析</w:t>
      </w:r>
      <w:r>
        <w:rPr>
          <w:rFonts w:hint="eastAsia"/>
        </w:rPr>
        <w:br/>
      </w:r>
      <w:r>
        <w:rPr>
          <w:rFonts w:hint="eastAsia"/>
        </w:rPr>
        <w:t>　　第一节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北京利丰家具制造有限公司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深圳市仁豪家具发展有限公司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第十章 2025-2031年板式家具行业投资价值评估分析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2025-2031年中国板式家具行业前景展望</w:t>
      </w:r>
      <w:r>
        <w:rPr>
          <w:rFonts w:hint="eastAsia"/>
        </w:rPr>
        <w:br/>
      </w:r>
      <w:r>
        <w:rPr>
          <w:rFonts w:hint="eastAsia"/>
        </w:rPr>
        <w:t>　　　　一、板式家具的研究进展及趋势分析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二、板式家具价格趋势分析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2025-2031年中国板式家具行业市场预测分析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一、板式家具市场供给预测分析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二、板式家具需求预测分析</w:t>
      </w:r>
      <w:r>
        <w:rPr>
          <w:rFonts w:hint="eastAsia"/>
        </w:rPr>
        <w:br/>
      </w:r>
      <w:r>
        <w:rPr>
          <w:rFonts w:hint="eastAsia"/>
        </w:rPr>
        <w:t>　　　　三、板式家具竞争格局预测分析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2025-2031年中国板式家具行业市场盈利预测分析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2025-2031年板式家具行业发展环境分析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2025-2031年板式家具行业投资特性分析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二、2025-2031年中国板式家具行业盈利模式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三、2025-2031年中国板式家具行业盈利因素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2025-2031年板式家具行业投资风险分析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一、2025-2031年中国板式家具行业政策风险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二、2025-2031年中国板式家具行业技术风险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三、2025-2031年中国板式家具行业供求风险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四、2025-2031年中国板式家具行业其它风险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2025-2031年中国板式家具行业投资机会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一、2025-2031年中国板式家具行业最新投资动向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二、2025-2031年中国板式家具行业投资机会分析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[:中:智:林:]2025-2031年中国板式家具行业主要投资建议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板式家具行业类别</w:t>
      </w:r>
      <w:r>
        <w:rPr>
          <w:rFonts w:hint="eastAsia"/>
        </w:rPr>
        <w:br/>
      </w:r>
      <w:r>
        <w:rPr>
          <w:rFonts w:hint="eastAsia"/>
        </w:rPr>
        <w:t>　　图表 板式家具行业产业链调研</w:t>
      </w:r>
      <w:r>
        <w:rPr>
          <w:rFonts w:hint="eastAsia"/>
        </w:rPr>
        <w:br/>
      </w:r>
      <w:r>
        <w:rPr>
          <w:rFonts w:hint="eastAsia"/>
        </w:rPr>
        <w:t>　　图表 板式家具行业现状</w:t>
      </w:r>
      <w:r>
        <w:rPr>
          <w:rFonts w:hint="eastAsia"/>
        </w:rPr>
        <w:br/>
      </w:r>
      <w:r>
        <w:rPr>
          <w:rFonts w:hint="eastAsia"/>
        </w:rPr>
        <w:t>　　图表 板式家具行业标准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2025年中国板式家具行业产能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2020-2025年中国板式家具行业产量统计</w:t>
      </w:r>
      <w:r>
        <w:rPr>
          <w:rFonts w:hint="eastAsia"/>
        </w:rPr>
        <w:br/>
      </w:r>
      <w:r>
        <w:rPr>
          <w:rFonts w:hint="eastAsia"/>
        </w:rPr>
        <w:t>　　图表 板式家具行业动态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2020-2025年中国板式家具市场需求量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2025年中国板式家具行业需求区域调研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2020-2025年中国板式家具行情</w:t>
      </w:r>
      <w:r>
        <w:rPr>
          <w:rFonts w:hint="eastAsia"/>
        </w:rPr>
        <w:br/>
      </w:r>
      <w:r>
        <w:rPr>
          <w:rFonts w:hint="eastAsia"/>
        </w:rPr>
        <w:t>　　图表 2020-2025年中国板式家具价格走势图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2020-2025年中国板式家具进口统计</w:t>
      </w:r>
      <w:r>
        <w:rPr>
          <w:rFonts w:hint="eastAsia"/>
        </w:rPr>
        <w:br/>
      </w:r>
      <w:r>
        <w:rPr>
          <w:rFonts w:hint="eastAsia"/>
        </w:rPr>
        <w:t>　　图表 2020-2025年中国板式家具出口统计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板式家具行业竞争对手分析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2025-2031年中国板式家具行业市场规模预测</w:t>
      </w:r>
      <w:r>
        <w:rPr>
          <w:rFonts w:hint="eastAsia"/>
        </w:rPr>
        <w:br/>
      </w:r>
      <w:r>
        <w:rPr>
          <w:rFonts w:hint="eastAsia"/>
        </w:rPr>
        <w:t>　　图表 板式家具行业准入条件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c8d27b4e9473c" w:history="1">
        <w:r>
          <w:rPr>
            <w:rStyle w:val="Hyperlink"/>
          </w:rPr>
          <w:t>中国板式家具市场调查研究及前景趋势报告（2025-2031年）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c8d27b4e9473c" w:history="1">
        <w:r>
          <w:rPr>
            <w:rStyle w:val="Hyperlink"/>
          </w:rPr>
          <w:t>https://www.20087.com/1/65/BanShiJiaJuHangYeQianJingFenXi.html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f2d6c826340ca" w:history="1">
      <w:r>
        <w:rPr>
          <w:rStyle w:val="Hyperlink"/>
        </w:rPr>
        <w:t>中国板式家具市场调查研究及前景趋势报告（2025-2031年）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anShiJiaJuHangYeQianJingFenXi.html" TargetMode="External" Id="R3dac8d27b4e9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anShiJiaJuHangYeQianJingFenXi.html" TargetMode="External" Id="Rc42f2d6c826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2025-04-25T23:55:00Z</dcterms:created>
  <dcterms:modified xsi:type="dcterms:W3CDTF">2025-04-26T00:55:00Z</dcterms:modified>
  <dc:subject>中国板式家具市场调查研究及前景趋势报告（2025-2031年）</dc:subject>
  <dc:title>中国板式家具市场调查研究及前景趋势报告（2025-2031年）</dc:title>
  <cp:keywords>中国板式家具市场调查研究及前景趋势报告（2025-2031年）</cp:keywords>
  <dc:description>中国板式家具市场调查研究及前景趋势报告（2025-2031年）</dc:description>
</cp:coreProperties>
</file>