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9e20358eb4beb" w:history="1">
              <w:r>
                <w:rPr>
                  <w:rStyle w:val="Hyperlink"/>
                </w:rPr>
                <w:t>2025-2031年全球与中国浴桶市场现状及发展前景报告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9e20358eb4beb" w:history="1">
              <w:r>
                <w:rPr>
                  <w:rStyle w:val="Hyperlink"/>
                </w:rPr>
                <w:t>2025-2031年全球与中国浴桶市场现状及发展前景报告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9e20358eb4beb" w:history="1">
                <w:r>
                  <w:rPr>
                    <w:rStyle w:val="Hyperlink"/>
                  </w:rPr>
                  <w:t>https://www.20087.com/1/05/YuTongShiChangXianZhuangHeQianJing.html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卫浴空间中的重要元素，近年来在设计和材料上呈现多样化趋势。除了传统的木质浴桶，如日本的桧木浴桶，现代浴桶采用了更多的创新材料，如亚克力、石材复合材料和高端塑料，以满足不同风格的浴室设计。随着健康和休闲生活方式的兴起，浴桶不再仅仅是功能性家具，而是成为享受个人时光和提升生活品质的空间。</w:t>
      </w:r>
      <w:r>
        <w:rPr>
          <w:rFonts w:hint="eastAsia"/>
        </w:rPr>
        <w:br/>
      </w:r>
      <w:r>
        <w:rPr>
          <w:rFonts w:hint="eastAsia"/>
        </w:rPr>
        <w:t>　　浴桶行业未来将更加注重个性化和智能化。定制化服务将成为主流，消费者可以根据自己的喜好选择尺寸、形状和附加功能，如按摩喷嘴、音乐播放和氛围灯光。同时，智能浴桶将集成健康监测功能，如水质净化和皮肤保湿，为用户提供更加个性化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9e20358eb4beb" w:history="1">
        <w:r>
          <w:rPr>
            <w:rStyle w:val="Hyperlink"/>
          </w:rPr>
          <w:t>2025-2031年全球与中国浴桶市场现状及发展前景报告</w:t>
        </w:r>
      </w:hyperlink>
      <w:r>
        <w:rPr>
          <w:rFonts w:hint="eastAsia"/>
        </w:rPr>
        <w:t>》从产业链视角出发，系统分析了浴桶行业的市场现状与需求动态，详细解读了浴桶市场规模、价格波动及上下游影响因素。报告深入剖析了浴桶细分领域的发展特点，基于权威数据对市场前景及未来趋势进行了科学预测，同时揭示了浴桶重点企业的竞争格局与市场集中度变化。报告客观翔实地指出了浴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中国浴桶概述</w:t>
      </w:r>
      <w:r>
        <w:rPr>
          <w:rFonts w:hint="eastAsia"/>
        </w:rPr>
        <w:br/>
      </w:r>
      <w:r>
        <w:rPr>
          <w:rFonts w:hint="eastAsia"/>
        </w:rPr>
        <w:t>　　第一节 浴桶行业定义</w:t>
      </w:r>
      <w:r>
        <w:rPr>
          <w:rFonts w:hint="eastAsia"/>
        </w:rPr>
        <w:br/>
      </w:r>
      <w:r>
        <w:rPr>
          <w:rFonts w:hint="eastAsia"/>
        </w:rPr>
        <w:t>　　第二节 浴桶行业发展特性</w:t>
      </w:r>
      <w:r>
        <w:rPr>
          <w:rFonts w:hint="eastAsia"/>
        </w:rPr>
        <w:br/>
      </w:r>
      <w:r>
        <w:rPr>
          <w:rFonts w:hint="eastAsia"/>
        </w:rPr>
        <w:t>　　第三节 浴桶产业链分析</w:t>
      </w:r>
      <w:r>
        <w:rPr>
          <w:rFonts w:hint="eastAsia"/>
        </w:rPr>
        <w:br/>
      </w:r>
      <w:r>
        <w:rPr>
          <w:rFonts w:hint="eastAsia"/>
        </w:rPr>
        <w:t>　　第四节 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2024-2025年全球主要浴桶市场发展概况</w:t>
      </w:r>
      <w:r>
        <w:rPr>
          <w:rFonts w:hint="eastAsia"/>
        </w:rPr>
        <w:br/>
      </w:r>
      <w:r>
        <w:rPr>
          <w:rFonts w:hint="eastAsia"/>
        </w:rPr>
        <w:t>　　第一节 全球浴桶市场发展分析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欧洲地区主要国家浴桶市场概况</w:t>
      </w:r>
      <w:r>
        <w:rPr>
          <w:rFonts w:hint="eastAsia"/>
        </w:rPr>
        <w:br/>
      </w:r>
      <w:r>
        <w:rPr>
          <w:rFonts w:hint="eastAsia"/>
        </w:rPr>
        <w:t>　　第三节 北美地区浴桶市场概况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亚洲地区主要国家浴桶市场概况</w:t>
      </w:r>
      <w:r>
        <w:rPr>
          <w:rFonts w:hint="eastAsia"/>
        </w:rPr>
        <w:br/>
      </w:r>
      <w:r>
        <w:rPr>
          <w:rFonts w:hint="eastAsia"/>
        </w:rPr>
        <w:t>　　第五节 全球浴桶市场发展预测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浴桶行业相关政策、标准</w:t>
      </w:r>
      <w:r>
        <w:rPr>
          <w:rFonts w:hint="eastAsia"/>
        </w:rPr>
        <w:br/>
      </w:r>
      <w:r>
        <w:rPr>
          <w:rFonts w:hint="eastAsia"/>
        </w:rPr>
        <w:t>　　第三节 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2024-2025年中国浴桶技术发展分析</w:t>
      </w:r>
      <w:r>
        <w:rPr>
          <w:rFonts w:hint="eastAsia"/>
        </w:rPr>
        <w:br/>
      </w:r>
      <w:r>
        <w:rPr>
          <w:rFonts w:hint="eastAsia"/>
        </w:rPr>
        <w:t>　　第一节 当前浴桶技术发展现状分析</w:t>
      </w:r>
      <w:r>
        <w:rPr>
          <w:rFonts w:hint="eastAsia"/>
        </w:rPr>
        <w:br/>
      </w:r>
      <w:r>
        <w:rPr>
          <w:rFonts w:hint="eastAsia"/>
        </w:rPr>
        <w:t>　　第二节 浴桶生产中需注意的问题</w:t>
      </w:r>
      <w:r>
        <w:rPr>
          <w:rFonts w:hint="eastAsia"/>
        </w:rPr>
        <w:br/>
      </w:r>
      <w:r>
        <w:rPr>
          <w:rFonts w:hint="eastAsia"/>
        </w:rPr>
        <w:t>　　第三节 浴桶行业主要技术发展趋势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2024-2025年浴桶市场特性分析</w:t>
      </w:r>
      <w:r>
        <w:rPr>
          <w:rFonts w:hint="eastAsia"/>
        </w:rPr>
        <w:br/>
      </w:r>
      <w:r>
        <w:rPr>
          <w:rFonts w:hint="eastAsia"/>
        </w:rPr>
        <w:t>　　第一节 浴桶行业集中度分析</w:t>
      </w:r>
      <w:r>
        <w:rPr>
          <w:rFonts w:hint="eastAsia"/>
        </w:rPr>
        <w:br/>
      </w:r>
      <w:r>
        <w:rPr>
          <w:rFonts w:hint="eastAsia"/>
        </w:rPr>
        <w:t>　　第二节 浴桶行业SWOT分析</w:t>
      </w:r>
      <w:r>
        <w:rPr>
          <w:rFonts w:hint="eastAsia"/>
        </w:rPr>
        <w:br/>
      </w:r>
      <w:r>
        <w:rPr>
          <w:rFonts w:hint="eastAsia"/>
        </w:rPr>
        <w:t>　　　　一、浴桶行业优势</w:t>
      </w:r>
      <w:r>
        <w:rPr>
          <w:rFonts w:hint="eastAsia"/>
        </w:rPr>
        <w:br/>
      </w:r>
      <w:r>
        <w:rPr>
          <w:rFonts w:hint="eastAsia"/>
        </w:rPr>
        <w:t>　　　　二、浴桶行业劣势</w:t>
      </w:r>
      <w:r>
        <w:rPr>
          <w:rFonts w:hint="eastAsia"/>
        </w:rPr>
        <w:br/>
      </w:r>
      <w:r>
        <w:rPr>
          <w:rFonts w:hint="eastAsia"/>
        </w:rPr>
        <w:t>　　　　三、浴桶行业机会</w:t>
      </w:r>
      <w:r>
        <w:rPr>
          <w:rFonts w:hint="eastAsia"/>
        </w:rPr>
        <w:br/>
      </w:r>
      <w:r>
        <w:rPr>
          <w:rFonts w:hint="eastAsia"/>
        </w:rPr>
        <w:t>　　　　四、浴桶行业风险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2024-2025年中国浴桶市场现状分析</w:t>
      </w:r>
      <w:r>
        <w:rPr>
          <w:rFonts w:hint="eastAsia"/>
        </w:rPr>
        <w:br/>
      </w:r>
      <w:r>
        <w:rPr>
          <w:rFonts w:hint="eastAsia"/>
        </w:rPr>
        <w:t>　　第二节 中国浴桶行业产量情况分析及预测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一、浴桶总体产能规模</w:t>
      </w:r>
      <w:r>
        <w:rPr>
          <w:rFonts w:hint="eastAsia"/>
        </w:rPr>
        <w:br/>
      </w:r>
      <w:r>
        <w:rPr>
          <w:rFonts w:hint="eastAsia"/>
        </w:rPr>
        <w:t>　　　　二、浴桶生产区域分布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四、2025-2031年中国浴桶产量预测</w:t>
      </w:r>
      <w:r>
        <w:rPr>
          <w:rFonts w:hint="eastAsia"/>
        </w:rPr>
        <w:br/>
      </w:r>
      <w:r>
        <w:rPr>
          <w:rFonts w:hint="eastAsia"/>
        </w:rPr>
        <w:t>　　第三节 中国浴桶市场需求分析及预测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**地区浴桶市场发展分析</w:t>
      </w:r>
      <w:r>
        <w:rPr>
          <w:rFonts w:hint="eastAsia"/>
        </w:rPr>
        <w:br/>
      </w:r>
      <w:r>
        <w:rPr>
          <w:rFonts w:hint="eastAsia"/>
        </w:rPr>
        <w:t>　　第三节 **地区浴桶市场发展分析</w:t>
      </w:r>
      <w:r>
        <w:rPr>
          <w:rFonts w:hint="eastAsia"/>
        </w:rPr>
        <w:br/>
      </w:r>
      <w:r>
        <w:rPr>
          <w:rFonts w:hint="eastAsia"/>
        </w:rPr>
        <w:t>　　第四节 **地区浴桶市场发展分析</w:t>
      </w:r>
      <w:r>
        <w:rPr>
          <w:rFonts w:hint="eastAsia"/>
        </w:rPr>
        <w:br/>
      </w:r>
      <w:r>
        <w:rPr>
          <w:rFonts w:hint="eastAsia"/>
        </w:rPr>
        <w:t>　　第五节 **地区浴桶市场发展分析</w:t>
      </w:r>
      <w:r>
        <w:rPr>
          <w:rFonts w:hint="eastAsia"/>
        </w:rPr>
        <w:br/>
      </w:r>
      <w:r>
        <w:rPr>
          <w:rFonts w:hint="eastAsia"/>
        </w:rPr>
        <w:t>　　第六节 **地区浴桶市场发展分析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2019-2024年中国浴桶进出口分析</w:t>
      </w:r>
      <w:r>
        <w:rPr>
          <w:rFonts w:hint="eastAsia"/>
        </w:rPr>
        <w:br/>
      </w:r>
      <w:r>
        <w:rPr>
          <w:rFonts w:hint="eastAsia"/>
        </w:rPr>
        <w:t>　　第一节 浴桶进口情况分析</w:t>
      </w:r>
      <w:r>
        <w:rPr>
          <w:rFonts w:hint="eastAsia"/>
        </w:rPr>
        <w:br/>
      </w:r>
      <w:r>
        <w:rPr>
          <w:rFonts w:hint="eastAsia"/>
        </w:rPr>
        <w:t>　　第二节 浴桶出口情况分析</w:t>
      </w:r>
      <w:r>
        <w:rPr>
          <w:rFonts w:hint="eastAsia"/>
        </w:rPr>
        <w:br/>
      </w:r>
      <w:r>
        <w:rPr>
          <w:rFonts w:hint="eastAsia"/>
        </w:rPr>
        <w:t>　　第三节 影响浴桶进出口因素分析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五、2025年我国浴桶行业发展面临的机遇</w:t>
      </w:r>
      <w:r>
        <w:rPr>
          <w:rFonts w:hint="eastAsia"/>
        </w:rPr>
        <w:br/>
      </w:r>
      <w:r>
        <w:rPr>
          <w:rFonts w:hint="eastAsia"/>
        </w:rPr>
        <w:t>　　第二节 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一、浴桶行业市场风险预测</w:t>
      </w:r>
      <w:r>
        <w:rPr>
          <w:rFonts w:hint="eastAsia"/>
        </w:rPr>
        <w:br/>
      </w:r>
      <w:r>
        <w:rPr>
          <w:rFonts w:hint="eastAsia"/>
        </w:rPr>
        <w:t>　　　　二、浴桶行业政策风险预测</w:t>
      </w:r>
      <w:r>
        <w:rPr>
          <w:rFonts w:hint="eastAsia"/>
        </w:rPr>
        <w:br/>
      </w:r>
      <w:r>
        <w:rPr>
          <w:rFonts w:hint="eastAsia"/>
        </w:rPr>
        <w:t>　　　　三、浴桶行业经营风险预测</w:t>
      </w:r>
      <w:r>
        <w:rPr>
          <w:rFonts w:hint="eastAsia"/>
        </w:rPr>
        <w:br/>
      </w:r>
      <w:r>
        <w:rPr>
          <w:rFonts w:hint="eastAsia"/>
        </w:rPr>
        <w:t>　　　　四、浴桶行业技术风险预测</w:t>
      </w:r>
      <w:r>
        <w:rPr>
          <w:rFonts w:hint="eastAsia"/>
        </w:rPr>
        <w:br/>
      </w:r>
      <w:r>
        <w:rPr>
          <w:rFonts w:hint="eastAsia"/>
        </w:rPr>
        <w:t>　　　　五、浴桶行业竞争风险预测</w:t>
      </w:r>
      <w:r>
        <w:rPr>
          <w:rFonts w:hint="eastAsia"/>
        </w:rPr>
        <w:br/>
      </w:r>
      <w:r>
        <w:rPr>
          <w:rFonts w:hint="eastAsia"/>
        </w:rPr>
        <w:t>　　　　六、浴桶行业其他风险预测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浴桶投资建议</w:t>
      </w:r>
      <w:r>
        <w:rPr>
          <w:rFonts w:hint="eastAsia"/>
        </w:rPr>
        <w:br/>
      </w:r>
      <w:r>
        <w:rPr>
          <w:rFonts w:hint="eastAsia"/>
        </w:rPr>
        <w:t>　　第一节 2025年浴桶市场前景分析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2025年浴桶发展趋势预测</w:t>
      </w:r>
      <w:r>
        <w:rPr>
          <w:rFonts w:hint="eastAsia"/>
        </w:rPr>
        <w:br/>
      </w:r>
      <w:r>
        <w:rPr>
          <w:rFonts w:hint="eastAsia"/>
        </w:rPr>
        <w:t>　　第三节 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浴桶行业历程</w:t>
      </w:r>
      <w:r>
        <w:rPr>
          <w:rFonts w:hint="eastAsia"/>
        </w:rPr>
        <w:br/>
      </w:r>
      <w:r>
        <w:rPr>
          <w:rFonts w:hint="eastAsia"/>
        </w:rPr>
        <w:t>　　图表 浴桶行业生命周期</w:t>
      </w:r>
      <w:r>
        <w:rPr>
          <w:rFonts w:hint="eastAsia"/>
        </w:rPr>
        <w:br/>
      </w:r>
      <w:r>
        <w:rPr>
          <w:rFonts w:hint="eastAsia"/>
        </w:rPr>
        <w:t>　　图表 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9e20358eb4beb" w:history="1">
        <w:r>
          <w:rPr>
            <w:rStyle w:val="Hyperlink"/>
          </w:rPr>
          <w:t>2025-2031年全球与中国浴桶市场现状及发展前景报告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9e20358eb4beb" w:history="1">
        <w:r>
          <w:rPr>
            <w:rStyle w:val="Hyperlink"/>
          </w:rPr>
          <w:t>https://www.20087.com/1/05/YuTongShiChangXianZhuangHeQianJing.html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热点：洗澡桶图片、浴桶什么材质的好、简易洗澡桶、浴桶多少钱、双人沐浴桶价格和图片、浴桶折叠、泡澡桶折叠浴桶、浴桶泡澡头晕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7f9a3bcdf4e98" w:history="1">
      <w:r>
        <w:rPr>
          <w:rStyle w:val="Hyperlink"/>
        </w:rPr>
        <w:t>2025-2031年全球与中国浴桶市场现状及发展前景报告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TongShiChangXianZhuangHeQianJing.html" TargetMode="External" Id="R2449e20358e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TongShiChangXianZhuangHeQianJing.html" TargetMode="External" Id="Rbdc7f9a3bcdf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2024-10-07T06:34:00Z</dcterms:created>
  <dcterms:modified xsi:type="dcterms:W3CDTF">2024-10-07T07:34:00Z</dcterms:modified>
  <dc:subject>2025-2031年全球与中国浴桶市场现状及发展前景报告</dc:subject>
  <dc:title>2025-2031年全球与中国浴桶市场现状及发展前景报告</dc:title>
  <cp:keywords>2025-2031年全球与中国浴桶市场现状及发展前景报告</cp:keywords>
  <dc:description>2025-2031年全球与中国浴桶市场现状及发展前景报告</dc:description>
</cp:coreProperties>
</file>