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190b714e34624" w:history="1">
              <w:r>
                <w:rPr>
                  <w:rStyle w:val="Hyperlink"/>
                </w:rPr>
                <w:t>2024-2030年中国特种肥料行业全面调研与发展趋势预测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190b714e34624" w:history="1">
              <w:r>
                <w:rPr>
                  <w:rStyle w:val="Hyperlink"/>
                </w:rPr>
                <w:t>2024-2030年中国特种肥料行业全面调研与发展趋势预测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190b714e34624" w:history="1">
                <w:r>
                  <w:rPr>
                    <w:rStyle w:val="Hyperlink"/>
                  </w:rPr>
                  <w:t>https://www.20087.com/1/35/TeZhongFeiLiaoHangYeQuShiFenXi.html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肥料是针对特定作物、特定生长阶段或特定土壤条件设计的肥料，具有高效、精准的特点。近年来，随着现代农业技术的发展和农民对作物产量与品质要求的提高，特种肥料行业得到了快速发展。当前市场上，特种肥料不仅在养分配比、缓释技术方面有所提升，还在生物肥料、有机无机复合肥料方面实现了突破。随着生物科技的进步，特种肥料能够更好地满足作物生长需求，提高肥料利用率。</w:t>
      </w:r>
      <w:r>
        <w:rPr>
          <w:rFonts w:hint="eastAsia"/>
        </w:rPr>
        <w:br/>
      </w:r>
      <w:r>
        <w:rPr>
          <w:rFonts w:hint="eastAsia"/>
        </w:rPr>
        <w:t>　　未来，特种肥料将朝着更高效、更环保、更智能的方向发展。一方面，随着生物技术的发展，特种肥料将采用更多生物活性物质，如微生物菌剂等，以提高作物的抗逆性和产量。另一方面，随着数字农业技术的应用，特种肥料将集成更多智能功能，如精准施肥系统，通过传感器和数据分析来实现精确施肥，减少浪费，提高肥料利用率。此外，随着可持续发展理念的推广，特种肥料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190b714e34624" w:history="1">
        <w:r>
          <w:rPr>
            <w:rStyle w:val="Hyperlink"/>
          </w:rPr>
          <w:t>2024-2030年中国特种肥料行业全面调研与发展趋势预测</w:t>
        </w:r>
      </w:hyperlink>
      <w:r>
        <w:rPr>
          <w:rFonts w:hint="eastAsia"/>
        </w:rPr>
        <w:t>》主要分析了特种肥料行业的市场规模、特种肥料市场供需状况、特种肥料市场竞争状况和特种肥料主要企业经营情况，同时对特种肥料行业的未来发展做出了科学预测。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190b714e34624" w:history="1">
        <w:r>
          <w:rPr>
            <w:rStyle w:val="Hyperlink"/>
          </w:rPr>
          <w:t>2024-2030年中国特种肥料行业全面调研与发展趋势预测</w:t>
        </w:r>
      </w:hyperlink>
      <w:r>
        <w:rPr>
          <w:rFonts w:hint="eastAsia"/>
        </w:rPr>
        <w:t>》在多年特种肥料行业研究的基础上，结合中国特种肥料行业市场的发展现状，通过资深研究团队对特种肥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190b714e34624" w:history="1">
        <w:r>
          <w:rPr>
            <w:rStyle w:val="Hyperlink"/>
          </w:rPr>
          <w:t>2024-2030年中国特种肥料行业全面调研与发展趋势预测</w:t>
        </w:r>
      </w:hyperlink>
      <w:r>
        <w:rPr>
          <w:rFonts w:hint="eastAsia"/>
        </w:rPr>
        <w:t>》可以帮助投资者准确把握特种肥料行业的市场现状，为投资者进行投资作出特种肥料行业前景预判，挖掘特种肥料行业投资价值，同时提出特种肥料行业投资策略、生产策略、营销策略等方面的建议。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特种肥料行业简介</w:t>
      </w:r>
      <w:r>
        <w:rPr>
          <w:rFonts w:hint="eastAsia"/>
        </w:rPr>
        <w:br/>
      </w:r>
      <w:r>
        <w:rPr>
          <w:rFonts w:hint="eastAsia"/>
        </w:rPr>
        <w:t>　　　　1.1.1 特种肥料行业界定及分类</w:t>
      </w:r>
      <w:r>
        <w:rPr>
          <w:rFonts w:hint="eastAsia"/>
        </w:rPr>
        <w:br/>
      </w:r>
      <w:r>
        <w:rPr>
          <w:rFonts w:hint="eastAsia"/>
        </w:rPr>
        <w:t>　　　　1.1.2 特种肥料行业特征</w:t>
      </w:r>
      <w:r>
        <w:rPr>
          <w:rFonts w:hint="eastAsia"/>
        </w:rPr>
        <w:br/>
      </w:r>
      <w:r>
        <w:rPr>
          <w:rFonts w:hint="eastAsia"/>
        </w:rPr>
        <w:t>　　1.2 特种肥料产品主要分类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不同种类特种肥料价格走势（2024-2030年）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固体肥料</w:t>
      </w:r>
      <w:r>
        <w:rPr>
          <w:rFonts w:hint="eastAsia"/>
        </w:rPr>
        <w:br/>
      </w:r>
      <w:r>
        <w:rPr>
          <w:rFonts w:hint="eastAsia"/>
        </w:rPr>
        <w:t>　　　　1.2.3 液体肥料</w:t>
      </w:r>
      <w:r>
        <w:rPr>
          <w:rFonts w:hint="eastAsia"/>
        </w:rPr>
        <w:br/>
      </w:r>
      <w:r>
        <w:rPr>
          <w:rFonts w:hint="eastAsia"/>
        </w:rPr>
        <w:t>　　1.3 特种肥料主要应用领域分析</w:t>
      </w:r>
      <w:r>
        <w:rPr>
          <w:rFonts w:hint="eastAsia"/>
        </w:rPr>
        <w:br/>
      </w:r>
      <w:r>
        <w:rPr>
          <w:rFonts w:hint="eastAsia"/>
        </w:rPr>
        <w:t>　　　　1.3.1 谷物</w:t>
      </w:r>
      <w:r>
        <w:rPr>
          <w:rFonts w:hint="eastAsia"/>
        </w:rPr>
        <w:br/>
      </w:r>
      <w:r>
        <w:rPr>
          <w:rFonts w:hint="eastAsia"/>
        </w:rPr>
        <w:t>　　　　1.3.2 油料作物</w:t>
      </w:r>
      <w:r>
        <w:rPr>
          <w:rFonts w:hint="eastAsia"/>
        </w:rPr>
        <w:br/>
      </w:r>
      <w:r>
        <w:rPr>
          <w:rFonts w:hint="eastAsia"/>
        </w:rPr>
        <w:t>　　　　1.3.3 果蔬</w:t>
      </w:r>
      <w:r>
        <w:rPr>
          <w:rFonts w:hint="eastAsia"/>
        </w:rPr>
        <w:br/>
      </w:r>
      <w:r>
        <w:rPr>
          <w:rFonts w:hint="eastAsia"/>
        </w:rPr>
        <w:t>　　　　1.3.4 草坪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全球特种肥料供需现状及预测（2018-2030年）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全球特种肥料产能、产量、产能利用率及发展趋势（2018-2030年）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全球特种肥料产量、表观消费量及发展趋势（2018-2030年）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全球特种肥料产量、市场需求量及发展趋势（2018-2030年）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中国特种肥料供需现状及预测（2018-2030年）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中国特种肥料产能、产量、产能利用率及发展趋势（2018-2030年）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中国特种肥料产量、表观消费量及发展趋势（2018-2030年）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中国特种肥料产量、市场需求量及发展趋势（2018-2030年）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特种肥料中国及欧美日等行业政策分析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全球与中国主要厂商特种肥料产量、产值及竞争分析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全球市场特种肥料主要厂商2022和2023年产量、产值及市场份额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全球市场特种肥料主要厂商2022和2023年产量列表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全球市场特种肥料主要厂商2022和2023年产值列表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全球市场特种肥料主要厂商2022和2023年产品价格列表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中国市场特种肥料主要厂商2022和2023年产量、产值及市场份额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中国市场特种肥料主要厂商2022和2023年产量列表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中国市场特种肥料主要厂商2022和2023年产值列表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特种肥料厂商产地分布及商业化日期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特种肥料行业集中度分析</w:t>
      </w:r>
      <w:r>
        <w:rPr>
          <w:rFonts w:hint="eastAsia"/>
        </w:rPr>
        <w:br/>
      </w:r>
      <w:r>
        <w:rPr>
          <w:rFonts w:hint="eastAsia"/>
        </w:rPr>
        <w:t>　　　　2.4.2 特种肥料行业竞争程度分析</w:t>
      </w:r>
      <w:r>
        <w:rPr>
          <w:rFonts w:hint="eastAsia"/>
        </w:rPr>
        <w:br/>
      </w:r>
      <w:r>
        <w:rPr>
          <w:rFonts w:hint="eastAsia"/>
        </w:rPr>
        <w:t>　　2.5 特种肥料全球领先企业SWOT分析</w:t>
      </w:r>
      <w:r>
        <w:rPr>
          <w:rFonts w:hint="eastAsia"/>
        </w:rPr>
        <w:br/>
      </w:r>
      <w:r>
        <w:rPr>
          <w:rFonts w:hint="eastAsia"/>
        </w:rPr>
        <w:t>　　2.6 特种肥料中国企业SWOT分析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从生产角度分析全球主要地区特种肥料产量、产值、市场份额、增长率及发展趋势（2018-2030年）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全球主要地区特种肥料产量、产值及市场份额（2024-2030年）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全球主要地区特种肥料产量及市场份额（2024-2030年）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全球主要地区特种肥料产值及市场份额（2024-2030年）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中国市场特种肥料2024-2030年产量、产值及增长率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美国市场特种肥料2024-2030年产量、产值及增长率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欧洲市场特种肥料2024-2030年产量、产值及增长率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日本市场特种肥料2024-2030年产量、产值及增长率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东南亚市场特种肥料2024-2030年产量、产值及增长率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印度市场特种肥料2024-2030年产量、产值及增长率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从消费角度分析全球主要地区特种肥料消费量、市场份额及发展趋势（2018-2030年）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全球主要地区特种肥料消费量、市场份额及发展预测（2018-2030年）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中国市场特种肥料2018-2030年消费量、增长率及发展预测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美国市场特种肥料2018-2030年消费量、增长率及发展预测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欧洲市场特种肥料2018-2030年消费量、增长率及发展预测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日本市场特种肥料2018-2030年消费量、增长率及发展预测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东南亚市场特种肥料2018-2030年消费量、增长率及发展预测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印度市场特种肥料2024-2030年消费量增长率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全球与中国特种肥料主要生产商分析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企业经营优劣势分析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企业经营优劣势分析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　　5.7.3 企业经营优劣势分析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　　5.8.3 企业经营优劣势分析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　　5.9.3 企业经营优劣势分析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企业经营情况分析</w:t>
      </w:r>
      <w:r>
        <w:rPr>
          <w:rFonts w:hint="eastAsia"/>
        </w:rPr>
        <w:br/>
      </w:r>
      <w:r>
        <w:rPr>
          <w:rFonts w:hint="eastAsia"/>
        </w:rPr>
        <w:t>　　　　5.10.3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不同类型特种肥料产量、价格、产值及市场份额（2024-2030年）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全球市场不同类型特种肥料产量、产值及市场份额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全球市场特种肥料不同类型特种肥料产量及市场份额（2024-2030年）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全球市场不同类型特种肥料产值、市场份额（2024-2030年）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全球市场不同类型特种肥料价格走势（2024-2030年）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中国市场特种肥料主要分类产量、产值及市场份额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中国市场特种肥料主要分类产量及市场份额及（2024-2030年）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中国市场特种肥料主要分类产值、市场份额（2024-2030年）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中国市场特种肥料主要分类价格走势（2024-2030年）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特种肥料上游原料及下游主要应用领域分析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特种肥料产业链分析</w:t>
      </w:r>
      <w:r>
        <w:rPr>
          <w:rFonts w:hint="eastAsia"/>
        </w:rPr>
        <w:br/>
      </w:r>
      <w:r>
        <w:rPr>
          <w:rFonts w:hint="eastAsia"/>
        </w:rPr>
        <w:t>　　7.2 特种肥料产业上游供应分析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全球市场特种肥料下游主要应用领域消费量、市场份额及增长率（2024-2030年）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中国市场特种肥料主要应用领域消费量、市场份额及增长率（2024-2030年）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中国市场特种肥料产量、消费量、进出口分析及未来趋势（2018-2030年）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中国市场特种肥料产量、消费量、进出口分析及未来趋势（2018-2030年）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中国市场特种肥料进出口贸易趋势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中国市场特种肥料主要进口来源</w:t>
      </w:r>
      <w:r>
        <w:rPr>
          <w:rFonts w:hint="eastAsia"/>
        </w:rPr>
        <w:br/>
      </w:r>
      <w:r>
        <w:rPr>
          <w:rFonts w:hint="eastAsia"/>
        </w:rPr>
        <w:t>　　8.4 中国市场特种肥料主要出口目的地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中国市场特种肥料主要地区分布</w:t>
      </w:r>
      <w:r>
        <w:rPr>
          <w:rFonts w:hint="eastAsia"/>
        </w:rPr>
        <w:br/>
      </w:r>
      <w:r>
        <w:rPr>
          <w:rFonts w:hint="eastAsia"/>
        </w:rPr>
        <w:t>　　9.1 中国特种肥料生产地区分布</w:t>
      </w:r>
      <w:r>
        <w:rPr>
          <w:rFonts w:hint="eastAsia"/>
        </w:rPr>
        <w:br/>
      </w:r>
      <w:r>
        <w:rPr>
          <w:rFonts w:hint="eastAsia"/>
        </w:rPr>
        <w:t>　　9.2 中国特种肥料消费地区分布</w:t>
      </w:r>
      <w:r>
        <w:rPr>
          <w:rFonts w:hint="eastAsia"/>
        </w:rPr>
        <w:br/>
      </w:r>
      <w:r>
        <w:rPr>
          <w:rFonts w:hint="eastAsia"/>
        </w:rPr>
        <w:t>　　9.3 中国特种肥料市场集中度及发展趋势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特种肥料技术及相关行业技术发展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中.智.林.：特种肥料销售渠道分析及建议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国内市场特种肥料销售渠道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国内市场特种肥料未来销售模式及销售渠道的趋势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企业海外特种肥料销售渠道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欧美日等地区特种肥料销售渠道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欧美日等地区特种肥料未来销售模式及销售渠道的趋势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特种肥料销售/营销策略建议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图特种肥料产品图片</w:t>
      </w:r>
      <w:r>
        <w:rPr>
          <w:rFonts w:hint="eastAsia"/>
        </w:rPr>
        <w:br/>
      </w:r>
      <w:r>
        <w:rPr>
          <w:rFonts w:hint="eastAsia"/>
        </w:rPr>
        <w:t>　　表特种肥料产品分类</w:t>
      </w:r>
      <w:r>
        <w:rPr>
          <w:rFonts w:hint="eastAsia"/>
        </w:rPr>
        <w:br/>
      </w:r>
      <w:r>
        <w:rPr>
          <w:rFonts w:hint="eastAsia"/>
        </w:rPr>
        <w:t>　　图2023年全球不同种类特种肥料产量市场份额</w:t>
      </w:r>
      <w:r>
        <w:rPr>
          <w:rFonts w:hint="eastAsia"/>
        </w:rPr>
        <w:br/>
      </w:r>
      <w:r>
        <w:rPr>
          <w:rFonts w:hint="eastAsia"/>
        </w:rPr>
        <w:t>　　表不同种类特种肥料价格列表及趋势（2024-2030年）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图固体肥料产品图片</w:t>
      </w:r>
      <w:r>
        <w:rPr>
          <w:rFonts w:hint="eastAsia"/>
        </w:rPr>
        <w:br/>
      </w:r>
      <w:r>
        <w:rPr>
          <w:rFonts w:hint="eastAsia"/>
        </w:rPr>
        <w:t>　　图液体肥料产品图片</w:t>
      </w:r>
      <w:r>
        <w:rPr>
          <w:rFonts w:hint="eastAsia"/>
        </w:rPr>
        <w:br/>
      </w:r>
      <w:r>
        <w:rPr>
          <w:rFonts w:hint="eastAsia"/>
        </w:rPr>
        <w:t>　　图类型三产品图片</w:t>
      </w:r>
      <w:r>
        <w:rPr>
          <w:rFonts w:hint="eastAsia"/>
        </w:rPr>
        <w:br/>
      </w:r>
      <w:r>
        <w:rPr>
          <w:rFonts w:hint="eastAsia"/>
        </w:rPr>
        <w:t>　　表特种肥料主要应用领域表</w:t>
      </w:r>
      <w:r>
        <w:rPr>
          <w:rFonts w:hint="eastAsia"/>
        </w:rPr>
        <w:br/>
      </w:r>
      <w:r>
        <w:rPr>
          <w:rFonts w:hint="eastAsia"/>
        </w:rPr>
        <w:t>　　图全球2023年特种肥料不同应用领域消费量市场份额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图全球市场特种肥料产量（万吨）及增长率（2024-2030年）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图全球市场特种肥料产值（万元）及增长率（2024-2030年）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图中国市场特种肥料产量（万吨）、增长率及发展趋势（2018-2030年）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图中国市场特种肥料产值（万元）、增长率及未来发展趋势（2018-2030年）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图全球特种肥料产能（万吨）、产量（万吨）、产能利用率及发展趋势（2018-2030年）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表全球特种肥料产量（万吨）、表观消费量及发展趋势（2018-2030年）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图全球特种肥料产量（万吨）、市场需求量及发展趋势（2018-2030年）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图中国特种肥料产能（万吨）、产量（万吨）、产能利用率及发展趋势（2018-2030年）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表中国特种肥料产量（万吨）、表观消费量及发展趋势（2018-2030年）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图中国特种肥料产量（万吨）、市场需求量及发展趋势（2018-2030年）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表全球市场特种肥料主要厂商2022和2023年产量（万吨）列表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表全球市场特种肥料主要厂商2022和2023年产量市场份额列表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图全球市场特种肥料主要厂商2023年产量市场份额列表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图全球市场特种肥料主要厂商2022年产量市场份额列表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表全球市场特种肥料主要厂商2022和2023年产值（万元）列表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表全球市场特种肥料主要厂商2022和2023年产值市场份额列表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图全球市场特种肥料主要厂商2023年产值市场份额列表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图全球市场特种肥料主要厂商2022年产值市场份额列表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表全球市场特种肥料主要厂商2022和2023年产品价格列表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表中国市场特种肥料主要厂商2022和2023年产量（万吨）列表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190b714e34624" w:history="1">
        <w:r>
          <w:rPr>
            <w:rStyle w:val="Hyperlink"/>
          </w:rPr>
          <w:t>2024-2030年中国特种肥料行业全面调研与发展趋势预测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190b714e34624" w:history="1">
        <w:r>
          <w:rPr>
            <w:rStyle w:val="Hyperlink"/>
          </w:rPr>
          <w:t>https://www.20087.com/1/35/TeZhongFeiLiaoHangYeQuShiFenXi.html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bf7a993e24b02" w:history="1">
      <w:r>
        <w:rPr>
          <w:rStyle w:val="Hyperlink"/>
        </w:rPr>
        <w:t>2024-2030年中国特种肥料行业全面调研与发展趋势预测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eZhongFeiLiaoHangYeQuShiFenXi.html" TargetMode="External" Id="R276190b714e3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eZhongFeiLiaoHangYeQuShiFenXi.html" TargetMode="External" Id="Rf57bf7a993e2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2023-09-22T06:16:00Z</dcterms:created>
  <dcterms:modified xsi:type="dcterms:W3CDTF">2023-09-22T07:16:00Z</dcterms:modified>
  <dc:subject>2024-2030年中国特种肥料行业全面调研与发展趋势预测</dc:subject>
  <dc:title>2024-2030年中国特种肥料行业全面调研与发展趋势预测</dc:title>
  <cp:keywords>2024-2030年中国特种肥料行业全面调研与发展趋势预测</cp:keywords>
  <dc:description>2024-2030年中国特种肥料行业全面调研与发展趋势预测</dc:description>
</cp:coreProperties>
</file>