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1e46f0a34137" w:history="1">
              <w:r>
                <w:rPr>
                  <w:rStyle w:val="Hyperlink"/>
                </w:rPr>
                <w:t>2025-2031年中国草甘膦行业研究分析及发展趋势预测报告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1e46f0a34137" w:history="1">
              <w:r>
                <w:rPr>
                  <w:rStyle w:val="Hyperlink"/>
                </w:rPr>
                <w:t>2025-2031年中国草甘膦行业研究分析及发展趋势预测报告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01e46f0a34137" w:history="1">
                <w:r>
                  <w:rPr>
                    <w:rStyle w:val="Hyperlink"/>
                  </w:rPr>
                  <w:t>https://www.20087.com/1/75/CaoGanLinDeFaZhanQuShi.html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最广泛使用的除草剂之一，其市场受到环保法规和转基因作物种植面积的影响。近年来，关于草甘膦安全性的争议加剧，促使行业和监管机构重新评估其使用规范。同时，生物技术和基因编辑技术的发展，为开发草甘膦抗性作物和替代除草剂提供了可能。</w:t>
      </w:r>
      <w:r>
        <w:rPr>
          <w:rFonts w:hint="eastAsia"/>
        </w:rPr>
        <w:br/>
      </w:r>
      <w:r>
        <w:rPr>
          <w:rFonts w:hint="eastAsia"/>
        </w:rPr>
        <w:t>　　未来，草甘膦行业将更加注重可持续性和创新。可持续性方面，将推动精准农业技术，减少化学农药的过度使用，同时探索草甘膦的生物降解途径，减少环境残留。创新方面，将加大生物除草剂和非化学控制方法的研发，如物理、生物和机械除草技术，以构建更加综合的作物保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1e46f0a34137" w:history="1">
        <w:r>
          <w:rPr>
            <w:rStyle w:val="Hyperlink"/>
          </w:rPr>
          <w:t>2025-2031年中国草甘膦行业研究分析及发展趋势预测报告</w:t>
        </w:r>
      </w:hyperlink>
      <w:r>
        <w:rPr>
          <w:rFonts w:hint="eastAsia"/>
        </w:rPr>
        <w:t>》依托权威机构及相关协会的数据资料，全面解析了草甘膦行业现状、市场需求及市场规模，系统梳理了草甘膦产业链结构、价格趋势及各细分市场动态。报告对草甘膦市场前景与发展趋势进行了科学预测，重点分析了品牌竞争格局、市场集中度及主要企业的经营表现。同时，通过SWOT分析揭示了草甘膦行业面临的机遇与风险，为草甘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草甘膦行业相关概述</w:t>
      </w:r>
      <w:r>
        <w:rPr>
          <w:rFonts w:hint="eastAsia"/>
        </w:rPr>
        <w:br/>
      </w:r>
      <w:r>
        <w:rPr>
          <w:rFonts w:hint="eastAsia"/>
        </w:rPr>
        <w:t>　　1.1 草甘膦行业定义及特点</w:t>
      </w:r>
      <w:r>
        <w:rPr>
          <w:rFonts w:hint="eastAsia"/>
        </w:rPr>
        <w:br/>
      </w:r>
      <w:r>
        <w:rPr>
          <w:rFonts w:hint="eastAsia"/>
        </w:rPr>
        <w:t>　　　　1.1.1 草甘膦行业的定义</w:t>
      </w:r>
      <w:r>
        <w:rPr>
          <w:rFonts w:hint="eastAsia"/>
        </w:rPr>
        <w:br/>
      </w:r>
      <w:r>
        <w:rPr>
          <w:rFonts w:hint="eastAsia"/>
        </w:rPr>
        <w:t>　　　　1.1.2 草甘膦行业产品/服务特点</w:t>
      </w:r>
      <w:r>
        <w:rPr>
          <w:rFonts w:hint="eastAsia"/>
        </w:rPr>
        <w:br/>
      </w:r>
      <w:r>
        <w:rPr>
          <w:rFonts w:hint="eastAsia"/>
        </w:rPr>
        <w:t>　　1.2 草甘膦行业统计标准</w:t>
      </w:r>
      <w:r>
        <w:rPr>
          <w:rFonts w:hint="eastAsia"/>
        </w:rPr>
        <w:br/>
      </w:r>
      <w:r>
        <w:rPr>
          <w:rFonts w:hint="eastAsia"/>
        </w:rPr>
        <w:t>　　　　1.2.1 草甘膦行业统计口径</w:t>
      </w:r>
      <w:r>
        <w:rPr>
          <w:rFonts w:hint="eastAsia"/>
        </w:rPr>
        <w:br/>
      </w:r>
      <w:r>
        <w:rPr>
          <w:rFonts w:hint="eastAsia"/>
        </w:rPr>
        <w:t>　　　　1.2.2 草甘膦行业统计方法</w:t>
      </w:r>
      <w:r>
        <w:rPr>
          <w:rFonts w:hint="eastAsia"/>
        </w:rPr>
        <w:br/>
      </w:r>
      <w:r>
        <w:rPr>
          <w:rFonts w:hint="eastAsia"/>
        </w:rPr>
        <w:t>　　　　1.2.3 草甘膦行业数据种类</w:t>
      </w:r>
      <w:r>
        <w:rPr>
          <w:rFonts w:hint="eastAsia"/>
        </w:rPr>
        <w:br/>
      </w:r>
      <w:r>
        <w:rPr>
          <w:rFonts w:hint="eastAsia"/>
        </w:rPr>
        <w:t>　　　　1.2.4 草甘膦行业研究范围</w:t>
      </w:r>
      <w:r>
        <w:rPr>
          <w:rFonts w:hint="eastAsia"/>
        </w:rPr>
        <w:br/>
      </w:r>
      <w:r>
        <w:rPr>
          <w:rFonts w:hint="eastAsia"/>
        </w:rPr>
        <w:t>　　1.3 草甘膦行业经营模式分析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草甘膦行业市场特点概述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2020-2025年中国草甘膦行业发展环境分析</w:t>
      </w:r>
      <w:r>
        <w:rPr>
          <w:rFonts w:hint="eastAsia"/>
        </w:rPr>
        <w:br/>
      </w:r>
      <w:r>
        <w:rPr>
          <w:rFonts w:hint="eastAsia"/>
        </w:rPr>
        <w:t>　　3.1 草甘膦行业政治法律环境（P）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草甘膦行业经济环境分析（E）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草甘膦行业社会环境分析（S）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草甘膦产业社会环境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草甘膦行业技术环境分析（T）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草甘膦技术分析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2、中国草甘膦行业新技术研究</w:t>
      </w:r>
      <w:r>
        <w:rPr>
          <w:rFonts w:hint="eastAsia"/>
        </w:rPr>
        <w:br/>
      </w:r>
      <w:r>
        <w:rPr>
          <w:rFonts w:hint="eastAsia"/>
        </w:rPr>
        <w:t>　　　　3.4.2 草甘膦技术发展水平</w:t>
      </w:r>
      <w:r>
        <w:rPr>
          <w:rFonts w:hint="eastAsia"/>
        </w:rPr>
        <w:br/>
      </w:r>
      <w:r>
        <w:rPr>
          <w:rFonts w:hint="eastAsia"/>
        </w:rPr>
        <w:t>　　　　1、中国草甘膦行业技术水平所处阶段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2、与国外草甘膦行业的技术差距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全球草甘膦行业发展概述</w:t>
      </w:r>
      <w:r>
        <w:rPr>
          <w:rFonts w:hint="eastAsia"/>
        </w:rPr>
        <w:br/>
      </w:r>
      <w:r>
        <w:rPr>
          <w:rFonts w:hint="eastAsia"/>
        </w:rPr>
        <w:t>　　4.1 2020-2025年全球草甘膦行业发展情况概述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全球草甘膦行业发展现状</w:t>
      </w:r>
      <w:r>
        <w:rPr>
          <w:rFonts w:hint="eastAsia"/>
        </w:rPr>
        <w:br/>
      </w:r>
      <w:r>
        <w:rPr>
          <w:rFonts w:hint="eastAsia"/>
        </w:rPr>
        <w:t>　　　　4.1.2 全球草甘膦行业发展特征</w:t>
      </w:r>
      <w:r>
        <w:rPr>
          <w:rFonts w:hint="eastAsia"/>
        </w:rPr>
        <w:br/>
      </w:r>
      <w:r>
        <w:rPr>
          <w:rFonts w:hint="eastAsia"/>
        </w:rPr>
        <w:t>　　　　4.1.3 全球草甘膦行业市场规模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2020-2025年全球主要地区草甘膦行业发展状况</w:t>
      </w:r>
      <w:r>
        <w:rPr>
          <w:rFonts w:hint="eastAsia"/>
        </w:rPr>
        <w:br/>
      </w:r>
      <w:r>
        <w:rPr>
          <w:rFonts w:hint="eastAsia"/>
        </w:rPr>
        <w:t>　　　　4.2.1 欧洲草甘膦行业发展情况概述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美国草甘膦行业发展情况概述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日韩草甘膦行业发展情况概述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2025-2031年全球草甘膦行业发展前景预测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全球草甘膦行业市场规模预测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全球草甘膦行业发展前景分析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全球草甘膦行业发展趋势分析</w:t>
      </w:r>
      <w:r>
        <w:rPr>
          <w:rFonts w:hint="eastAsia"/>
        </w:rPr>
        <w:br/>
      </w:r>
      <w:r>
        <w:rPr>
          <w:rFonts w:hint="eastAsia"/>
        </w:rPr>
        <w:t>　　4.4 全球草甘膦行业重点企业发展动态分析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中国草甘膦行业发展概述</w:t>
      </w:r>
      <w:r>
        <w:rPr>
          <w:rFonts w:hint="eastAsia"/>
        </w:rPr>
        <w:br/>
      </w:r>
      <w:r>
        <w:rPr>
          <w:rFonts w:hint="eastAsia"/>
        </w:rPr>
        <w:t>　　5.1 中国草甘膦行业发展状况分析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中国草甘膦行业发展阶段</w:t>
      </w:r>
      <w:r>
        <w:rPr>
          <w:rFonts w:hint="eastAsia"/>
        </w:rPr>
        <w:br/>
      </w:r>
      <w:r>
        <w:rPr>
          <w:rFonts w:hint="eastAsia"/>
        </w:rPr>
        <w:t>　　　　5.1.2 中国草甘膦行业发展总体概况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中国草甘膦行业发展特点分析</w:t>
      </w:r>
      <w:r>
        <w:rPr>
          <w:rFonts w:hint="eastAsia"/>
        </w:rPr>
        <w:br/>
      </w:r>
      <w:r>
        <w:rPr>
          <w:rFonts w:hint="eastAsia"/>
        </w:rPr>
        <w:t>　　5.2 2020-2025年草甘膦行业发展现状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2020-2025年中国草甘膦行业市场规模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2020-2025年中国草甘膦行业发展分析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2020-2025年中国草甘膦企业发展分析</w:t>
      </w:r>
      <w:r>
        <w:rPr>
          <w:rFonts w:hint="eastAsia"/>
        </w:rPr>
        <w:br/>
      </w:r>
      <w:r>
        <w:rPr>
          <w:rFonts w:hint="eastAsia"/>
        </w:rPr>
        <w:t>　　5.3 2025-2031年中国草甘膦行业面临的困境及对策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中国草甘膦行业面临的困境及对策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1、中国草甘膦行业面临困境</w:t>
      </w:r>
      <w:r>
        <w:rPr>
          <w:rFonts w:hint="eastAsia"/>
        </w:rPr>
        <w:br/>
      </w:r>
      <w:r>
        <w:rPr>
          <w:rFonts w:hint="eastAsia"/>
        </w:rPr>
        <w:t>　　　　2、中国草甘膦行业对策探讨</w:t>
      </w:r>
      <w:r>
        <w:rPr>
          <w:rFonts w:hint="eastAsia"/>
        </w:rPr>
        <w:br/>
      </w:r>
      <w:r>
        <w:rPr>
          <w:rFonts w:hint="eastAsia"/>
        </w:rPr>
        <w:t>　　　　5.3.2 中国草甘膦企业发展困境及策略分析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1、中国草甘膦企业面临的困境</w:t>
      </w:r>
      <w:r>
        <w:rPr>
          <w:rFonts w:hint="eastAsia"/>
        </w:rPr>
        <w:br/>
      </w:r>
      <w:r>
        <w:rPr>
          <w:rFonts w:hint="eastAsia"/>
        </w:rPr>
        <w:t>　　　　2、中国草甘膦企业的对策探讨</w:t>
      </w:r>
      <w:r>
        <w:rPr>
          <w:rFonts w:hint="eastAsia"/>
        </w:rPr>
        <w:br/>
      </w:r>
      <w:r>
        <w:rPr>
          <w:rFonts w:hint="eastAsia"/>
        </w:rPr>
        <w:t>　　　　5.3.3 国内草甘膦企业的出路分析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2020-2025年中国草甘膦行业总体规模分析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2020-2025年中国草甘膦行业产销情况分析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中国草甘膦行业工业总产值</w:t>
      </w:r>
      <w:r>
        <w:rPr>
          <w:rFonts w:hint="eastAsia"/>
        </w:rPr>
        <w:br/>
      </w:r>
      <w:r>
        <w:rPr>
          <w:rFonts w:hint="eastAsia"/>
        </w:rPr>
        <w:t>　　　　6.2.2 中国草甘膦行业工业销售产值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中国草甘膦行业产销率</w:t>
      </w:r>
      <w:r>
        <w:rPr>
          <w:rFonts w:hint="eastAsia"/>
        </w:rPr>
        <w:br/>
      </w:r>
      <w:r>
        <w:rPr>
          <w:rFonts w:hint="eastAsia"/>
        </w:rPr>
        <w:t>　　6.3 2020-2025年中国草甘膦行业市场供需分析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中国草甘膦行业供给分析</w:t>
      </w:r>
      <w:r>
        <w:rPr>
          <w:rFonts w:hint="eastAsia"/>
        </w:rPr>
        <w:br/>
      </w:r>
      <w:r>
        <w:rPr>
          <w:rFonts w:hint="eastAsia"/>
        </w:rPr>
        <w:t>　　　　6.3.2 中国草甘膦行业需求分析</w:t>
      </w:r>
      <w:r>
        <w:rPr>
          <w:rFonts w:hint="eastAsia"/>
        </w:rPr>
        <w:br/>
      </w:r>
      <w:r>
        <w:rPr>
          <w:rFonts w:hint="eastAsia"/>
        </w:rPr>
        <w:t>　　　　6.3.3 中国草甘膦行业供需平衡</w:t>
      </w:r>
      <w:r>
        <w:rPr>
          <w:rFonts w:hint="eastAsia"/>
        </w:rPr>
        <w:br/>
      </w:r>
      <w:r>
        <w:rPr>
          <w:rFonts w:hint="eastAsia"/>
        </w:rPr>
        <w:t>　　6.4 2020-2025年中国草甘膦行业财务指标总体分析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中国草甘膦行业经济运行分析</w:t>
      </w:r>
      <w:r>
        <w:rPr>
          <w:rFonts w:hint="eastAsia"/>
        </w:rPr>
        <w:br/>
      </w:r>
      <w:r>
        <w:rPr>
          <w:rFonts w:hint="eastAsia"/>
        </w:rPr>
        <w:t>　　7.1 2025年草甘膦行业运行情况分析</w:t>
      </w:r>
      <w:r>
        <w:rPr>
          <w:rFonts w:hint="eastAsia"/>
        </w:rPr>
        <w:br/>
      </w:r>
      <w:r>
        <w:rPr>
          <w:rFonts w:hint="eastAsia"/>
        </w:rPr>
        <w:t>　　　　7.1.1 2025年草甘膦行业经济指标分析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2025年草甘膦行业产量分析</w:t>
      </w:r>
      <w:r>
        <w:rPr>
          <w:rFonts w:hint="eastAsia"/>
        </w:rPr>
        <w:br/>
      </w:r>
      <w:r>
        <w:rPr>
          <w:rFonts w:hint="eastAsia"/>
        </w:rPr>
        <w:t>　　　　7.2.1 2025年我国草甘膦产品产量分析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2025年草甘膦行业进出口分析</w:t>
      </w:r>
      <w:r>
        <w:rPr>
          <w:rFonts w:hint="eastAsia"/>
        </w:rPr>
        <w:br/>
      </w:r>
      <w:r>
        <w:rPr>
          <w:rFonts w:hint="eastAsia"/>
        </w:rPr>
        <w:t>　　　　7.3.1 2025年草甘膦行业进口总量及价格</w:t>
      </w:r>
      <w:r>
        <w:rPr>
          <w:rFonts w:hint="eastAsia"/>
        </w:rPr>
        <w:br/>
      </w:r>
      <w:r>
        <w:rPr>
          <w:rFonts w:hint="eastAsia"/>
        </w:rPr>
        <w:t>　　　　7.3.2 2025年草甘膦行业出口总量及价格</w:t>
      </w:r>
      <w:r>
        <w:rPr>
          <w:rFonts w:hint="eastAsia"/>
        </w:rPr>
        <w:br/>
      </w:r>
      <w:r>
        <w:rPr>
          <w:rFonts w:hint="eastAsia"/>
        </w:rPr>
        <w:t>　　　　7.3.3 2025年草甘膦行业进出口数据统计</w:t>
      </w:r>
      <w:r>
        <w:rPr>
          <w:rFonts w:hint="eastAsia"/>
        </w:rPr>
        <w:br/>
      </w:r>
      <w:r>
        <w:rPr>
          <w:rFonts w:hint="eastAsia"/>
        </w:rPr>
        <w:t>　　　　7.3.4 2025-2031年草甘膦进出口态势展望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中国草甘膦行业区域市场分析</w:t>
      </w:r>
      <w:r>
        <w:rPr>
          <w:rFonts w:hint="eastAsia"/>
        </w:rPr>
        <w:br/>
      </w:r>
      <w:r>
        <w:rPr>
          <w:rFonts w:hint="eastAsia"/>
        </w:rPr>
        <w:t>　　8.1 华北地区草甘膦行业分析</w:t>
      </w:r>
      <w:r>
        <w:rPr>
          <w:rFonts w:hint="eastAsia"/>
        </w:rPr>
        <w:br/>
      </w:r>
      <w:r>
        <w:rPr>
          <w:rFonts w:hint="eastAsia"/>
        </w:rPr>
        <w:t>　　　　8.1.1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8.1.2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8.1.4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8.1.5 2025-2031年行业投资风险预测</w:t>
      </w:r>
      <w:r>
        <w:rPr>
          <w:rFonts w:hint="eastAsia"/>
        </w:rPr>
        <w:br/>
      </w:r>
      <w:r>
        <w:rPr>
          <w:rFonts w:hint="eastAsia"/>
        </w:rPr>
        <w:t>　　8.2 东北地区草甘膦行业分析</w:t>
      </w:r>
      <w:r>
        <w:rPr>
          <w:rFonts w:hint="eastAsia"/>
        </w:rPr>
        <w:br/>
      </w:r>
      <w:r>
        <w:rPr>
          <w:rFonts w:hint="eastAsia"/>
        </w:rPr>
        <w:t>　　　　8.2.1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8.2.2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8.2.4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8.2.5 2025-2031年行业投资风险预测</w:t>
      </w:r>
      <w:r>
        <w:rPr>
          <w:rFonts w:hint="eastAsia"/>
        </w:rPr>
        <w:br/>
      </w:r>
      <w:r>
        <w:rPr>
          <w:rFonts w:hint="eastAsia"/>
        </w:rPr>
        <w:t>　　8.3 华东地区草甘膦行业分析</w:t>
      </w:r>
      <w:r>
        <w:rPr>
          <w:rFonts w:hint="eastAsia"/>
        </w:rPr>
        <w:br/>
      </w:r>
      <w:r>
        <w:rPr>
          <w:rFonts w:hint="eastAsia"/>
        </w:rPr>
        <w:t>　　　　8.3.1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8.3.2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8.3.4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8.3.5 2025-2031年行业投资风险预测</w:t>
      </w:r>
      <w:r>
        <w:rPr>
          <w:rFonts w:hint="eastAsia"/>
        </w:rPr>
        <w:br/>
      </w:r>
      <w:r>
        <w:rPr>
          <w:rFonts w:hint="eastAsia"/>
        </w:rPr>
        <w:t>　　8.4 华南地区草甘膦行业分析</w:t>
      </w:r>
      <w:r>
        <w:rPr>
          <w:rFonts w:hint="eastAsia"/>
        </w:rPr>
        <w:br/>
      </w:r>
      <w:r>
        <w:rPr>
          <w:rFonts w:hint="eastAsia"/>
        </w:rPr>
        <w:t>　　　　8.4.1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8.4.2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8.4.4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8.4.5 2025-2031年行业投资风险预测</w:t>
      </w:r>
      <w:r>
        <w:rPr>
          <w:rFonts w:hint="eastAsia"/>
        </w:rPr>
        <w:br/>
      </w:r>
      <w:r>
        <w:rPr>
          <w:rFonts w:hint="eastAsia"/>
        </w:rPr>
        <w:t>　　8.5 华中地区草甘膦行业分析</w:t>
      </w:r>
      <w:r>
        <w:rPr>
          <w:rFonts w:hint="eastAsia"/>
        </w:rPr>
        <w:br/>
      </w:r>
      <w:r>
        <w:rPr>
          <w:rFonts w:hint="eastAsia"/>
        </w:rPr>
        <w:t>　　　　8.5.1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8.5.2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8.5.4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8.5.5 2025-2031年行业投资风险预测</w:t>
      </w:r>
      <w:r>
        <w:rPr>
          <w:rFonts w:hint="eastAsia"/>
        </w:rPr>
        <w:br/>
      </w:r>
      <w:r>
        <w:rPr>
          <w:rFonts w:hint="eastAsia"/>
        </w:rPr>
        <w:t>　　8.6 西南地区草甘膦行业分析</w:t>
      </w:r>
      <w:r>
        <w:rPr>
          <w:rFonts w:hint="eastAsia"/>
        </w:rPr>
        <w:br/>
      </w:r>
      <w:r>
        <w:rPr>
          <w:rFonts w:hint="eastAsia"/>
        </w:rPr>
        <w:t>　　　　8.6.1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8.6.2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8.6.4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8.6.5 2025-2031年行业投资风险预测</w:t>
      </w:r>
      <w:r>
        <w:rPr>
          <w:rFonts w:hint="eastAsia"/>
        </w:rPr>
        <w:br/>
      </w:r>
      <w:r>
        <w:rPr>
          <w:rFonts w:hint="eastAsia"/>
        </w:rPr>
        <w:t>　　8.7 西北地区草甘膦行业分析</w:t>
      </w:r>
      <w:r>
        <w:rPr>
          <w:rFonts w:hint="eastAsia"/>
        </w:rPr>
        <w:br/>
      </w:r>
      <w:r>
        <w:rPr>
          <w:rFonts w:hint="eastAsia"/>
        </w:rPr>
        <w:t>　　　　8.7.1 2025年行业发展现状分析</w:t>
      </w:r>
      <w:r>
        <w:rPr>
          <w:rFonts w:hint="eastAsia"/>
        </w:rPr>
        <w:br/>
      </w:r>
      <w:r>
        <w:rPr>
          <w:rFonts w:hint="eastAsia"/>
        </w:rPr>
        <w:t>　　　　8.7.2 2025年市场规模情况分析</w:t>
      </w:r>
      <w:r>
        <w:rPr>
          <w:rFonts w:hint="eastAsia"/>
        </w:rPr>
        <w:br/>
      </w:r>
      <w:r>
        <w:rPr>
          <w:rFonts w:hint="eastAsia"/>
        </w:rPr>
        <w:t>　　　　8.7.3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8.7.4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8.7.5 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中国草甘膦行业市场竞争格局分析</w:t>
      </w:r>
      <w:r>
        <w:rPr>
          <w:rFonts w:hint="eastAsia"/>
        </w:rPr>
        <w:br/>
      </w:r>
      <w:r>
        <w:rPr>
          <w:rFonts w:hint="eastAsia"/>
        </w:rPr>
        <w:t>　　9.1 中国草甘膦行业竞争格局分析</w:t>
      </w:r>
      <w:r>
        <w:rPr>
          <w:rFonts w:hint="eastAsia"/>
        </w:rPr>
        <w:br/>
      </w:r>
      <w:r>
        <w:rPr>
          <w:rFonts w:hint="eastAsia"/>
        </w:rPr>
        <w:t>　　　　9.1.1 草甘膦行业区域分布格局</w:t>
      </w:r>
      <w:r>
        <w:rPr>
          <w:rFonts w:hint="eastAsia"/>
        </w:rPr>
        <w:br/>
      </w:r>
      <w:r>
        <w:rPr>
          <w:rFonts w:hint="eastAsia"/>
        </w:rPr>
        <w:t>　　　　9.1.2 草甘膦行业企业规模格局</w:t>
      </w:r>
      <w:r>
        <w:rPr>
          <w:rFonts w:hint="eastAsia"/>
        </w:rPr>
        <w:br/>
      </w:r>
      <w:r>
        <w:rPr>
          <w:rFonts w:hint="eastAsia"/>
        </w:rPr>
        <w:t>　　　　9.1.3 草甘膦行业企业性质格局</w:t>
      </w:r>
      <w:r>
        <w:rPr>
          <w:rFonts w:hint="eastAsia"/>
        </w:rPr>
        <w:br/>
      </w:r>
      <w:r>
        <w:rPr>
          <w:rFonts w:hint="eastAsia"/>
        </w:rPr>
        <w:t>　　9.2 中国草甘膦行业竞争五力分析</w:t>
      </w:r>
      <w:r>
        <w:rPr>
          <w:rFonts w:hint="eastAsia"/>
        </w:rPr>
        <w:br/>
      </w:r>
      <w:r>
        <w:rPr>
          <w:rFonts w:hint="eastAsia"/>
        </w:rPr>
        <w:t>　　　　9.2.1 草甘膦行业上游议价能力</w:t>
      </w:r>
      <w:r>
        <w:rPr>
          <w:rFonts w:hint="eastAsia"/>
        </w:rPr>
        <w:br/>
      </w:r>
      <w:r>
        <w:rPr>
          <w:rFonts w:hint="eastAsia"/>
        </w:rPr>
        <w:t>　　　　9.2.2 草甘膦行业下游议价能力</w:t>
      </w:r>
      <w:r>
        <w:rPr>
          <w:rFonts w:hint="eastAsia"/>
        </w:rPr>
        <w:br/>
      </w:r>
      <w:r>
        <w:rPr>
          <w:rFonts w:hint="eastAsia"/>
        </w:rPr>
        <w:t>　　　　9.2.3 草甘膦行业新进入者威胁</w:t>
      </w:r>
      <w:r>
        <w:rPr>
          <w:rFonts w:hint="eastAsia"/>
        </w:rPr>
        <w:br/>
      </w:r>
      <w:r>
        <w:rPr>
          <w:rFonts w:hint="eastAsia"/>
        </w:rPr>
        <w:t>　　　　9.2.4 草甘膦行业替代产品威胁</w:t>
      </w:r>
      <w:r>
        <w:rPr>
          <w:rFonts w:hint="eastAsia"/>
        </w:rPr>
        <w:br/>
      </w:r>
      <w:r>
        <w:rPr>
          <w:rFonts w:hint="eastAsia"/>
        </w:rPr>
        <w:t>　　　　9.2.5 草甘膦行业现有企业竞争</w:t>
      </w:r>
      <w:r>
        <w:rPr>
          <w:rFonts w:hint="eastAsia"/>
        </w:rPr>
        <w:br/>
      </w:r>
      <w:r>
        <w:rPr>
          <w:rFonts w:hint="eastAsia"/>
        </w:rPr>
        <w:t>　　9.3 中国草甘膦行业竞争SWOT分析</w:t>
      </w:r>
      <w:r>
        <w:rPr>
          <w:rFonts w:hint="eastAsia"/>
        </w:rPr>
        <w:br/>
      </w:r>
      <w:r>
        <w:rPr>
          <w:rFonts w:hint="eastAsia"/>
        </w:rPr>
        <w:t>　　　　9.3.1 草甘膦行业优势分析（S）</w:t>
      </w:r>
      <w:r>
        <w:rPr>
          <w:rFonts w:hint="eastAsia"/>
        </w:rPr>
        <w:br/>
      </w:r>
      <w:r>
        <w:rPr>
          <w:rFonts w:hint="eastAsia"/>
        </w:rPr>
        <w:t>　　　　9.3.2 草甘膦行业劣势分析（W）</w:t>
      </w:r>
      <w:r>
        <w:rPr>
          <w:rFonts w:hint="eastAsia"/>
        </w:rPr>
        <w:br/>
      </w:r>
      <w:r>
        <w:rPr>
          <w:rFonts w:hint="eastAsia"/>
        </w:rPr>
        <w:t>　　　　9.3.3 草甘膦行业机会分析（O）</w:t>
      </w:r>
      <w:r>
        <w:rPr>
          <w:rFonts w:hint="eastAsia"/>
        </w:rPr>
        <w:br/>
      </w:r>
      <w:r>
        <w:rPr>
          <w:rFonts w:hint="eastAsia"/>
        </w:rPr>
        <w:t>　　　　9.3.4 草甘膦行业威胁分析（T）</w:t>
      </w:r>
      <w:r>
        <w:rPr>
          <w:rFonts w:hint="eastAsia"/>
        </w:rPr>
        <w:br/>
      </w:r>
      <w:r>
        <w:rPr>
          <w:rFonts w:hint="eastAsia"/>
        </w:rPr>
        <w:t>　　9.4 中国草甘膦行业投资兼并重组整合分析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中国草甘膦行业竞争策略建议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中国草甘膦行业领先企业竞争力分析</w:t>
      </w:r>
      <w:r>
        <w:rPr>
          <w:rFonts w:hint="eastAsia"/>
        </w:rPr>
        <w:br/>
      </w:r>
      <w:r>
        <w:rPr>
          <w:rFonts w:hint="eastAsia"/>
        </w:rPr>
        <w:t>　　10.1 兴发集团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红太阳股份有限公司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四川和邦生物科技股份有限公司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辉丰股份有限公司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沙隆达集团公司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2025-2031年中国草甘膦行业发展趋势与前景分析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2025-2031年中国草甘膦市场发展前景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2025-2031年草甘膦市场发展潜力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2025-2031年草甘膦市场发展前景展望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2025-2031年草甘膦细分行业发展前景分析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2025-2031年中国草甘膦市场发展趋势预测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2025-2031年草甘膦行业发展趋势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2025-2031年草甘膦市场规模预测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2025-2031年草甘膦行业应用趋势预测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2025-2031年中国草甘膦行业供需预测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2025-2031年中国草甘膦行业供给预测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2025-2031年中国草甘膦行业需求预测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2025-2031年中国草甘膦供需平衡预测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2025-2031年中国草甘膦行业投资前景</w:t>
      </w:r>
      <w:r>
        <w:rPr>
          <w:rFonts w:hint="eastAsia"/>
        </w:rPr>
        <w:br/>
      </w:r>
      <w:r>
        <w:rPr>
          <w:rFonts w:hint="eastAsia"/>
        </w:rPr>
        <w:t>　　12.1 草甘膦行业投资现状分析</w:t>
      </w:r>
      <w:r>
        <w:rPr>
          <w:rFonts w:hint="eastAsia"/>
        </w:rPr>
        <w:br/>
      </w:r>
      <w:r>
        <w:rPr>
          <w:rFonts w:hint="eastAsia"/>
        </w:rPr>
        <w:t>　　　　12.1.1 草甘膦行业投资规模分析</w:t>
      </w:r>
      <w:r>
        <w:rPr>
          <w:rFonts w:hint="eastAsia"/>
        </w:rPr>
        <w:br/>
      </w:r>
      <w:r>
        <w:rPr>
          <w:rFonts w:hint="eastAsia"/>
        </w:rPr>
        <w:t>　　　　12.1.2 草甘膦行业投资资金来源构成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草甘膦行业投资项目建设分析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草甘膦行业投资资金用途分析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草甘膦行业投资主体构成分析</w:t>
      </w:r>
      <w:r>
        <w:rPr>
          <w:rFonts w:hint="eastAsia"/>
        </w:rPr>
        <w:br/>
      </w:r>
      <w:r>
        <w:rPr>
          <w:rFonts w:hint="eastAsia"/>
        </w:rPr>
        <w:t>　　12.2 草甘膦行业投资特性分析</w:t>
      </w:r>
      <w:r>
        <w:rPr>
          <w:rFonts w:hint="eastAsia"/>
        </w:rPr>
        <w:br/>
      </w:r>
      <w:r>
        <w:rPr>
          <w:rFonts w:hint="eastAsia"/>
        </w:rPr>
        <w:t>　　　　12.2.1 草甘膦行业进入壁垒分析</w:t>
      </w:r>
      <w:r>
        <w:rPr>
          <w:rFonts w:hint="eastAsia"/>
        </w:rPr>
        <w:br/>
      </w:r>
      <w:r>
        <w:rPr>
          <w:rFonts w:hint="eastAsia"/>
        </w:rPr>
        <w:t>　　　　12.2.2 草甘膦行业盈利模式分析</w:t>
      </w:r>
      <w:r>
        <w:rPr>
          <w:rFonts w:hint="eastAsia"/>
        </w:rPr>
        <w:br/>
      </w:r>
      <w:r>
        <w:rPr>
          <w:rFonts w:hint="eastAsia"/>
        </w:rPr>
        <w:t>　　　　12.2.3 草甘膦行业盈利因素分析</w:t>
      </w:r>
      <w:r>
        <w:rPr>
          <w:rFonts w:hint="eastAsia"/>
        </w:rPr>
        <w:br/>
      </w:r>
      <w:r>
        <w:rPr>
          <w:rFonts w:hint="eastAsia"/>
        </w:rPr>
        <w:t>　　12.3 草甘膦行业投资机会分析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草甘膦行业投资风险分析</w:t>
      </w:r>
      <w:r>
        <w:rPr>
          <w:rFonts w:hint="eastAsia"/>
        </w:rPr>
        <w:br/>
      </w:r>
      <w:r>
        <w:rPr>
          <w:rFonts w:hint="eastAsia"/>
        </w:rPr>
        <w:t>　　　　12.4.1 草甘膦行业政策风险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草甘膦行业投资潜力与建议</w:t>
      </w:r>
      <w:r>
        <w:rPr>
          <w:rFonts w:hint="eastAsia"/>
        </w:rPr>
        <w:br/>
      </w:r>
      <w:r>
        <w:rPr>
          <w:rFonts w:hint="eastAsia"/>
        </w:rPr>
        <w:t>　　　　12.5.1 草甘膦行业投资潜力分析</w:t>
      </w:r>
      <w:r>
        <w:rPr>
          <w:rFonts w:hint="eastAsia"/>
        </w:rPr>
        <w:br/>
      </w:r>
      <w:r>
        <w:rPr>
          <w:rFonts w:hint="eastAsia"/>
        </w:rPr>
        <w:t>　　　　12.5.2 草甘膦行业最新投资动态</w:t>
      </w:r>
      <w:r>
        <w:rPr>
          <w:rFonts w:hint="eastAsia"/>
        </w:rPr>
        <w:br/>
      </w:r>
      <w:r>
        <w:rPr>
          <w:rFonts w:hint="eastAsia"/>
        </w:rPr>
        <w:t>　　　　12.5.3 草甘膦行业投资机会与建议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2025-2031年中国草甘膦企业投资战略与客户策略分析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草甘膦企业发展战略规划背景意义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草甘膦企业战略规划制定依据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草甘膦企业战略规划策略分析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草甘膦中小企业发展战略研究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草甘膦行业特点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草甘膦行业产业链分析</w:t>
      </w:r>
      <w:r>
        <w:rPr>
          <w:rFonts w:hint="eastAsia"/>
        </w:rPr>
        <w:br/>
      </w:r>
      <w:r>
        <w:rPr>
          <w:rFonts w:hint="eastAsia"/>
        </w:rPr>
        <w:t>　　图表 2020-2025年草甘膦行业市场规模分析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2025-2031年草甘膦行业市场规模预测</w:t>
      </w:r>
      <w:r>
        <w:rPr>
          <w:rFonts w:hint="eastAsia"/>
        </w:rPr>
        <w:br/>
      </w:r>
      <w:r>
        <w:rPr>
          <w:rFonts w:hint="eastAsia"/>
        </w:rPr>
        <w:t>　　图表 中国草甘膦行业盈利能力分析</w:t>
      </w:r>
      <w:r>
        <w:rPr>
          <w:rFonts w:hint="eastAsia"/>
        </w:rPr>
        <w:br/>
      </w:r>
      <w:r>
        <w:rPr>
          <w:rFonts w:hint="eastAsia"/>
        </w:rPr>
        <w:t>　　图表 中国草甘膦行业运营能力分析</w:t>
      </w:r>
      <w:r>
        <w:rPr>
          <w:rFonts w:hint="eastAsia"/>
        </w:rPr>
        <w:br/>
      </w:r>
      <w:r>
        <w:rPr>
          <w:rFonts w:hint="eastAsia"/>
        </w:rPr>
        <w:t>　　图表 中国草甘膦行业偿债能力分析</w:t>
      </w:r>
      <w:r>
        <w:rPr>
          <w:rFonts w:hint="eastAsia"/>
        </w:rPr>
        <w:br/>
      </w:r>
      <w:r>
        <w:rPr>
          <w:rFonts w:hint="eastAsia"/>
        </w:rPr>
        <w:t>　　图表 中国草甘膦行业发展能力分析</w:t>
      </w:r>
      <w:r>
        <w:rPr>
          <w:rFonts w:hint="eastAsia"/>
        </w:rPr>
        <w:br/>
      </w:r>
      <w:r>
        <w:rPr>
          <w:rFonts w:hint="eastAsia"/>
        </w:rPr>
        <w:t>　　图表 中国草甘膦行业经营效益分析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2020-2025年草甘膦重要数据指标比较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2020-2025年中国草甘膦行业销售情况分析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2020-2025年中国草甘膦行业利润情况分析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2020-2025年中国草甘膦行业资产情况分析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2020-2025年中国草甘膦竞争力分析</w:t>
      </w:r>
      <w:r>
        <w:rPr>
          <w:rFonts w:hint="eastAsia"/>
        </w:rPr>
        <w:br/>
      </w:r>
      <w:r>
        <w:rPr>
          <w:rFonts w:hint="eastAsia"/>
        </w:rPr>
        <w:t>　　图表 2025-2031年中国草甘膦产能预测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2025-2031年中国草甘膦消费量预测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2025-2031年中国草甘膦发展趋势预测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1e46f0a34137" w:history="1">
        <w:r>
          <w:rPr>
            <w:rStyle w:val="Hyperlink"/>
          </w:rPr>
          <w:t>2025-2031年中国草甘膦行业研究分析及发展趋势预测报告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01e46f0a34137" w:history="1">
        <w:r>
          <w:rPr>
            <w:rStyle w:val="Hyperlink"/>
          </w:rPr>
          <w:t>https://www.20087.com/1/75/CaoGanLinDeFaZhanQuShi.html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404874aff462a" w:history="1">
      <w:r>
        <w:rPr>
          <w:rStyle w:val="Hyperlink"/>
        </w:rPr>
        <w:t>2025-2031年中国草甘膦行业研究分析及发展趋势预测报告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aoGanLinDeFaZhanQuShi.html" TargetMode="External" Id="Rd0701e46f0a3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aoGanLinDeFaZhanQuShi.html" TargetMode="External" Id="R24a404874aff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2025-03-17T23:57:00Z</dcterms:created>
  <dcterms:modified xsi:type="dcterms:W3CDTF">2025-03-18T00:57:00Z</dcterms:modified>
  <dc:subject>2025-2031年中国草甘膦行业研究分析及发展趋势预测报告</dc:subject>
  <dc:title>2025-2031年中国草甘膦行业研究分析及发展趋势预测报告</dc:title>
  <cp:keywords>2025-2031年中国草甘膦行业研究分析及发展趋势预测报告</cp:keywords>
  <dc:description>2025-2031年中国草甘膦行业研究分析及发展趋势预测报告</dc:description>
</cp:coreProperties>
</file>