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1e9eeb31b46d0" w:history="1">
              <w:r>
                <w:rPr>
                  <w:rStyle w:val="Hyperlink"/>
                </w:rPr>
                <w:t>2025-2031年全球与中国预甲草胺行业现状及发展趋势报告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1e9eeb31b46d0" w:history="1">
              <w:r>
                <w:rPr>
                  <w:rStyle w:val="Hyperlink"/>
                </w:rPr>
                <w:t>2025-2031年全球与中国预甲草胺行业现状及发展趋势报告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1e9eeb31b46d0" w:history="1">
                <w:r>
                  <w:rPr>
                    <w:rStyle w:val="Hyperlink"/>
                  </w:rPr>
                  <w:t>https://www.20087.com/1/25/YuJiaCaoAnHangYeQianJingQuShi.html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甲草胺是一种广谱选择性除草剂，属于酰胺类除草剂，主要用于玉米、大豆、棉花等作物田间杂草的芽前封闭防治。其作用机制为抑制植物细胞分裂和生长，从而达到防除一年生禾本科及部分阔叶杂草的效果。目前，预甲草胺已在多个国家和地区推广应用，因其药效稳定、持效期较长、施用方式灵活而受到农户认可。尽管生产工艺相对成熟，但在实际使用过程中，仍需关注其对环境的影响，尤其是在土壤残留和非靶标作物漂移问题上，需要合理用药与轮作管理加以控制。</w:t>
      </w:r>
      <w:r>
        <w:rPr>
          <w:rFonts w:hint="eastAsia"/>
        </w:rPr>
        <w:br/>
      </w:r>
      <w:r>
        <w:rPr>
          <w:rFonts w:hint="eastAsia"/>
        </w:rPr>
        <w:t>　　未来，预甲草胺的发展将围绕安全性提升、抗药性防控和绿色使用模式展开。随着全球农业可持续发展战略的推进，厂商将加强缓释制剂研发，减少单位面积施用量，降低生态风险。同时，与生物农药、微生物助剂的复配使用将成为提升综合防效的重要方向。此外，精准农业技术的应用将推动预甲草胺与变量喷洒系统、遥感监测平台的结合，实现按需施药与智能管理，助力农业向高效、低毒、环保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1e9eeb31b46d0" w:history="1">
        <w:r>
          <w:rPr>
            <w:rStyle w:val="Hyperlink"/>
          </w:rPr>
          <w:t>2025-2031年全球与中国预甲草胺行业现状及发展趋势报告</w:t>
        </w:r>
      </w:hyperlink>
      <w:r>
        <w:rPr>
          <w:rFonts w:hint="eastAsia"/>
        </w:rPr>
        <w:t>》依据国家统计局、相关行业协会及科研机构的详实数据，系统分析了预甲草胺行业的产业链结构、市场规模与需求状况，并探讨了预甲草胺市场价格及行业现状。报告特别关注了预甲草胺行业的重点企业，对预甲草胺市场竞争格局、集中度和品牌影响力进行了剖析。此外，报告对预甲草胺行业的市场前景和发展趋势进行了科学预测，同时进一步细分市场，指出了预甲草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预甲草胺市场概述</w:t>
      </w:r>
      <w:r>
        <w:rPr>
          <w:rFonts w:hint="eastAsia"/>
        </w:rPr>
        <w:br/>
      </w:r>
      <w:r>
        <w:rPr>
          <w:rFonts w:hint="eastAsia"/>
        </w:rPr>
        <w:t>　　1.1 预甲草胺行业概述及统计范围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按照不同产品类型，预甲草胺主要可以分为如下几个类别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全球不同产品类型预甲草胺规模增长趋势2020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从不同应用，预甲草胺主要包括如下几个方面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全球不同应用预甲草胺规模增长趋势2020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化工业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预甲草胺行业发展总体概况</w:t>
      </w:r>
      <w:r>
        <w:rPr>
          <w:rFonts w:hint="eastAsia"/>
        </w:rPr>
        <w:br/>
      </w:r>
      <w:r>
        <w:rPr>
          <w:rFonts w:hint="eastAsia"/>
        </w:rPr>
        <w:t>　　　　1.4.2 预甲草胺行业发展主要特点</w:t>
      </w:r>
      <w:r>
        <w:rPr>
          <w:rFonts w:hint="eastAsia"/>
        </w:rPr>
        <w:br/>
      </w:r>
      <w:r>
        <w:rPr>
          <w:rFonts w:hint="eastAsia"/>
        </w:rPr>
        <w:t>　　　　1.4.3 预甲草胺行业发展影响因素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预甲草胺有利因素</w:t>
      </w:r>
      <w:r>
        <w:rPr>
          <w:rFonts w:hint="eastAsia"/>
        </w:rPr>
        <w:br/>
      </w:r>
      <w:r>
        <w:rPr>
          <w:rFonts w:hint="eastAsia"/>
        </w:rPr>
        <w:t>　　　　1.4.3 .2 预甲草胺不利因素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全球预甲草胺供需现状及预测（2020-2031）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全球预甲草胺产能、产量、产能利用率及发展趋势（2020-2031）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全球预甲草胺产量、需求量及发展趋势（2020-2031）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全球主要地区预甲草胺产量及发展趋势（2020-2031）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中国预甲草胺供需现状及预测（2020-2031）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中国预甲草胺产能、产量、产能利用率及发展趋势（2020-2031）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中国预甲草胺产量、市场需求量及发展趋势（2020-2031）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中国预甲草胺产能和产量占全球的比重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全球预甲草胺销量及收入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全球市场预甲草胺收入（2020-2031）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全球市场预甲草胺销量（2020-2031）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全球市场预甲草胺价格趋势（2020-2031）</w:t>
      </w:r>
      <w:r>
        <w:rPr>
          <w:rFonts w:hint="eastAsia"/>
        </w:rPr>
        <w:br/>
      </w:r>
      <w:r>
        <w:rPr>
          <w:rFonts w:hint="eastAsia"/>
        </w:rPr>
        <w:t>　　2.4 中国预甲草胺销量及收入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中国市场预甲草胺收入（2020-2031）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中国市场预甲草胺销量（2020-2031）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中国市场预甲草胺销量和收入占全球的比重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全球预甲草胺主要地区分析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全球主要地区预甲草胺市场规模分析：2020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全球主要地区预甲草胺销售收入及市场份额（2020-2025年）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全球主要地区预甲草胺销售收入预测（2026-2031）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全球主要地区预甲草胺销量分析：2020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全球主要地区预甲草胺销量及市场份额（2020-2025年）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全球主要地区预甲草胺销量及市场份额预测（2026-2031）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北美（美国和加拿大）预甲草胺销量（2020-2031）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北美（美国和加拿大）预甲草胺收入（2020-2031）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欧洲（德国、英国、法国和意大利等国家）预甲草胺销量（2020-2031）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欧洲（德国、英国、法国和意大利等国家）预甲草胺收入（2020-2031）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亚太（中国、日本、韩国、中国台湾、印度和东南亚等）预甲草胺销量（2020-2031）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亚太（中国、日本、韩国、中国台湾、印度和东南亚等）预甲草胺收入（2020-2031）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拉美地区（墨西哥、巴西等国家）预甲草胺销量（2020-2031）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拉美地区（墨西哥、巴西等国家）预甲草胺收入（2020-2031）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中东及非洲（土耳其、沙特等国家）预甲草胺销量（2020-2031）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中东及非洲（土耳其、沙特等国家）预甲草胺收入（2020-2031）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全球市场主要厂商预甲草胺产能市场份额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全球市场主要厂商预甲草胺销量（2020-2025）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全球市场主要厂商预甲草胺销售收入（2020-2025）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全球市场主要厂商预甲草胺销售价格（2020-2025）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2024年全球主要生产商预甲草胺收入排名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中国市场主要厂商预甲草胺销量（2020-2025）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中国市场主要厂商预甲草胺销售收入（2020-2025）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中国市场主要厂商预甲草胺销售价格（2020-2025）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2024年中国主要生产商预甲草胺收入排名</w:t>
      </w:r>
      <w:r>
        <w:rPr>
          <w:rFonts w:hint="eastAsia"/>
        </w:rPr>
        <w:br/>
      </w:r>
      <w:r>
        <w:rPr>
          <w:rFonts w:hint="eastAsia"/>
        </w:rPr>
        <w:t>　　4.3 全球主要厂商预甲草胺总部及产地分布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全球主要厂商预甲草胺商业化日期</w:t>
      </w:r>
      <w:r>
        <w:rPr>
          <w:rFonts w:hint="eastAsia"/>
        </w:rPr>
        <w:br/>
      </w:r>
      <w:r>
        <w:rPr>
          <w:rFonts w:hint="eastAsia"/>
        </w:rPr>
        <w:t>　　4.5 全球主要厂商预甲草胺产品类型及应用</w:t>
      </w:r>
      <w:r>
        <w:rPr>
          <w:rFonts w:hint="eastAsia"/>
        </w:rPr>
        <w:br/>
      </w:r>
      <w:r>
        <w:rPr>
          <w:rFonts w:hint="eastAsia"/>
        </w:rPr>
        <w:t>　　4.6 预甲草胺行业集中度、竞争程度分析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预甲草胺行业集中度分析：全球头部厂商份额（Top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全球预甲草胺第一梯队、第二梯队和第三梯队生产商（品牌）及市场份额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不同产品类型预甲草胺分析</w:t>
      </w:r>
      <w:r>
        <w:rPr>
          <w:rFonts w:hint="eastAsia"/>
        </w:rPr>
        <w:br/>
      </w:r>
      <w:r>
        <w:rPr>
          <w:rFonts w:hint="eastAsia"/>
        </w:rPr>
        <w:t>　　5.1 全球不同产品类型预甲草胺销量（2020-2031）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全球不同产品类型预甲草胺销量及市场份额（2020-2025）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全球不同产品类型预甲草胺销量预测（2026-2031）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全球不同产品类型预甲草胺收入（2020-2031）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全球不同产品类型预甲草胺收入及市场份额（2020-2025）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全球不同产品类型预甲草胺收入预测（2026-2031）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全球不同产品类型预甲草胺价格走势（2020-2031）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中国不同产品类型预甲草胺销量（2020-2031）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中国不同产品类型预甲草胺销量及市场份额（2020-2025）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中国不同产品类型预甲草胺销量预测（2026-2031）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中国不同产品类型预甲草胺收入（2020-2031）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中国不同产品类型预甲草胺收入及市场份额（2020-2025）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中国不同产品类型预甲草胺收入预测（2026-2031）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不同应用预甲草胺分析</w:t>
      </w:r>
      <w:r>
        <w:rPr>
          <w:rFonts w:hint="eastAsia"/>
        </w:rPr>
        <w:br/>
      </w:r>
      <w:r>
        <w:rPr>
          <w:rFonts w:hint="eastAsia"/>
        </w:rPr>
        <w:t>　　6.1 全球不同应用预甲草胺销量（2020-2031）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全球不同应用预甲草胺销量及市场份额（2020-2025）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全球不同应用预甲草胺销量预测（2026-2031）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全球不同应用预甲草胺收入（2020-2031）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全球不同应用预甲草胺收入及市场份额（2020-2025）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全球不同应用预甲草胺收入预测（2026-2031）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全球不同应用预甲草胺价格走势（2020-2031）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中国不同应用预甲草胺销量（2020-2031）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中国不同应用预甲草胺销量及市场份额（2020-2025）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中国不同应用预甲草胺销量预测（2026-2031）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中国不同应用预甲草胺收入（2020-2031）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中国不同应用预甲草胺收入及市场份额（2020-2025）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中国不同应用预甲草胺收入预测（2026-2031）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预甲草胺行业发展趋势</w:t>
      </w:r>
      <w:r>
        <w:rPr>
          <w:rFonts w:hint="eastAsia"/>
        </w:rPr>
        <w:br/>
      </w:r>
      <w:r>
        <w:rPr>
          <w:rFonts w:hint="eastAsia"/>
        </w:rPr>
        <w:t>　　7.2 预甲草胺行业主要驱动因素</w:t>
      </w:r>
      <w:r>
        <w:rPr>
          <w:rFonts w:hint="eastAsia"/>
        </w:rPr>
        <w:br/>
      </w:r>
      <w:r>
        <w:rPr>
          <w:rFonts w:hint="eastAsia"/>
        </w:rPr>
        <w:t>　　7.3 预甲草胺中国企业SWOT分析</w:t>
      </w:r>
      <w:r>
        <w:rPr>
          <w:rFonts w:hint="eastAsia"/>
        </w:rPr>
        <w:br/>
      </w:r>
      <w:r>
        <w:rPr>
          <w:rFonts w:hint="eastAsia"/>
        </w:rPr>
        <w:t>　　7.4 中国预甲草胺行业政策环境分析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预甲草胺行业产业链简介</w:t>
      </w:r>
      <w:r>
        <w:rPr>
          <w:rFonts w:hint="eastAsia"/>
        </w:rPr>
        <w:br/>
      </w:r>
      <w:r>
        <w:rPr>
          <w:rFonts w:hint="eastAsia"/>
        </w:rPr>
        <w:t>　　　　8.1.1 预甲草胺行业供应链分析</w:t>
      </w:r>
      <w:r>
        <w:rPr>
          <w:rFonts w:hint="eastAsia"/>
        </w:rPr>
        <w:br/>
      </w:r>
      <w:r>
        <w:rPr>
          <w:rFonts w:hint="eastAsia"/>
        </w:rPr>
        <w:t>　　　　8.1.2 预甲草胺主要原料及供应情况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预甲草胺行业主要下游客户</w:t>
      </w:r>
      <w:r>
        <w:rPr>
          <w:rFonts w:hint="eastAsia"/>
        </w:rPr>
        <w:br/>
      </w:r>
      <w:r>
        <w:rPr>
          <w:rFonts w:hint="eastAsia"/>
        </w:rPr>
        <w:t>　　8.2 预甲草胺行业采购模式</w:t>
      </w:r>
      <w:r>
        <w:rPr>
          <w:rFonts w:hint="eastAsia"/>
        </w:rPr>
        <w:br/>
      </w:r>
      <w:r>
        <w:rPr>
          <w:rFonts w:hint="eastAsia"/>
        </w:rPr>
        <w:t>　　8.3 预甲草胺行业生产模式</w:t>
      </w:r>
      <w:r>
        <w:rPr>
          <w:rFonts w:hint="eastAsia"/>
        </w:rPr>
        <w:br/>
      </w:r>
      <w:r>
        <w:rPr>
          <w:rFonts w:hint="eastAsia"/>
        </w:rPr>
        <w:t>　　8.4 预甲草胺行业销售模式及销售渠道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全球市场主要预甲草胺厂商简介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预甲草胺销量、收入、价格及毛利率（2020-2025）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中国市场预甲草胺产量、销量、进出口分析及未来趋势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中国市场预甲草胺产量、销量、进出口分析及未来趋势（2020-2031）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中国市场预甲草胺进出口贸易趋势</w:t>
      </w:r>
      <w:r>
        <w:rPr>
          <w:rFonts w:hint="eastAsia"/>
        </w:rPr>
        <w:br/>
      </w:r>
      <w:r>
        <w:rPr>
          <w:rFonts w:hint="eastAsia"/>
        </w:rPr>
        <w:t>　　10.3 中国市场预甲草胺主要进口来源</w:t>
      </w:r>
      <w:r>
        <w:rPr>
          <w:rFonts w:hint="eastAsia"/>
        </w:rPr>
        <w:br/>
      </w:r>
      <w:r>
        <w:rPr>
          <w:rFonts w:hint="eastAsia"/>
        </w:rPr>
        <w:t>　　10.4 中国市场预甲草胺主要出口目的地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中国市场预甲草胺主要地区分布</w:t>
      </w:r>
      <w:r>
        <w:rPr>
          <w:rFonts w:hint="eastAsia"/>
        </w:rPr>
        <w:br/>
      </w:r>
      <w:r>
        <w:rPr>
          <w:rFonts w:hint="eastAsia"/>
        </w:rPr>
        <w:t>　　11.1 中国预甲草胺生产地区分布</w:t>
      </w:r>
      <w:r>
        <w:rPr>
          <w:rFonts w:hint="eastAsia"/>
        </w:rPr>
        <w:br/>
      </w:r>
      <w:r>
        <w:rPr>
          <w:rFonts w:hint="eastAsia"/>
        </w:rPr>
        <w:t>　　11.2 中国预甲草胺消费地区分布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全球不同产品类型预甲草胺规模规模增长趋势2020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预甲草胺行业发展主要特点</w:t>
      </w:r>
      <w:r>
        <w:rPr>
          <w:rFonts w:hint="eastAsia"/>
        </w:rPr>
        <w:br/>
      </w:r>
      <w:r>
        <w:rPr>
          <w:rFonts w:hint="eastAsia"/>
        </w:rPr>
        <w:t>　　表 4： 预甲草胺行业发展有利因素分析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预甲草胺行业发展不利因素分析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进入预甲草胺行业壁垒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全球主要地区预甲草胺产量（万吨）：2020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全球主要地区预甲草胺产量（2020-2025）&amp;（万吨）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全球主要地区预甲草胺产量（2026-2031）&amp;（万吨）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全球主要地区预甲草胺销售收入（百万美元）：2020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全球主要地区预甲草胺销售收入（2020-2025）&amp;（百万美元）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全球主要地区预甲草胺销售收入市场份额（2020-2025）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全球主要地区预甲草胺收入（2026-2031）&amp;（百万美元）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全球主要地区预甲草胺收入市场份额（2026-2031）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全球主要地区预甲草胺销量（万吨）：2020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全球主要地区预甲草胺销量（2020-2025）&amp;（万吨）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全球主要地区预甲草胺销量市场份额（2020-2025）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全球主要地区预甲草胺销量（2026-2031）&amp;（万吨）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全球主要地区预甲草胺销量份额（2026-2031）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北美预甲草胺基本情况分析</w:t>
      </w:r>
      <w:r>
        <w:rPr>
          <w:rFonts w:hint="eastAsia"/>
        </w:rPr>
        <w:br/>
      </w:r>
      <w:r>
        <w:rPr>
          <w:rFonts w:hint="eastAsia"/>
        </w:rPr>
        <w:t>　　表 21： 欧洲预甲草胺基本情况分析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亚太地区预甲草胺基本情况分析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拉美地区预甲草胺基本情况分析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中东及非洲预甲草胺基本情况分析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全球市场主要厂商预甲草胺产能（2024-2025）&amp;（万吨）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全球市场主要厂商预甲草胺销量（2020-2025）&amp;（万吨）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全球市场主要厂商预甲草胺销量市场份额（2020-2025）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全球市场主要厂商预甲草胺销售收入（2020-2025）&amp;（百万美元）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全球市场主要厂商预甲草胺销售收入市场份额（2020-2025）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全球市场主要厂商预甲草胺销售价格（2020-2025）&amp;（美元/吨）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2024年全球主要生产商预甲草胺收入排名（百万美元）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中国市场主要厂商预甲草胺销量（2020-2025）&amp;（万吨）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中国市场主要厂商预甲草胺销量市场份额（2020-2025）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中国市场主要厂商预甲草胺销售收入（2020-2025）&amp;（百万美元）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中国市场主要厂商预甲草胺销售收入市场份额（2020-2025）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中国市场主要厂商预甲草胺销售价格（2020-2025）&amp;（美元/吨）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2024年中国主要生产商预甲草胺收入排名（百万美元）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全球主要厂商预甲草胺总部及产地分布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全球主要厂商预甲草胺商业化日期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全球主要厂商预甲草胺产品类型及应用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2024年全球预甲草胺主要厂商市场地位（第一梯队、第二梯队和第三梯队）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全球不同产品类型预甲草胺销量（2020-2025年）&amp;（万吨）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全球不同产品类型预甲草胺销量市场份额（2020-2025）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全球不同产品类型预甲草胺销量预测（2026-2031）&amp;（万吨）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全球市场不同产品类型预甲草胺销量市场份额预测（2026-2031）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全球不同产品类型预甲草胺收入（2020-2025年）&amp;（百万美元）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全球不同产品类型预甲草胺收入市场份额（2020-2025）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全球不同产品类型预甲草胺收入预测（2026-2031）&amp;（百万美元）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全球不同产品类型预甲草胺收入市场份额预测（2026-2031）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中国不同产品类型预甲草胺销量（2020-2025年）&amp;（万吨）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中国不同产品类型预甲草胺销量市场份额（2020-2025）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中国不同产品类型预甲草胺销量预测（2026-2031）&amp;（万吨）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中国不同产品类型预甲草胺销量市场份额预测（2026-2031）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中国不同产品类型预甲草胺收入（2020-2025年）&amp;（百万美元）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中国不同产品类型预甲草胺收入市场份额（2020-2025）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中国不同产品类型预甲草胺收入预测（2026-2031）&amp;（百万美元）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中国不同产品类型预甲草胺收入市场份额预测（2026-2031）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全球不同应用预甲草胺销量（2020-2025年）&amp;（万吨）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全球不同应用预甲草胺销量市场份额（2020-2025）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全球不同应用预甲草胺销量预测（2026-2031）&amp;（万吨）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全球市场不同应用预甲草胺销量市场份额预测（2026-2031）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全球不同应用预甲草胺收入（2020-2025年）&amp;（百万美元）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全球不同应用预甲草胺收入市场份额（2020-2025）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全球不同应用预甲草胺收入预测（2026-2031）&amp;（百万美元）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全球不同应用预甲草胺收入市场份额预测（2026-2031）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中国不同应用预甲草胺销量（2020-2025年）&amp;（万吨）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中国不同应用预甲草胺销量市场份额（2020-2025）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中国不同应用预甲草胺销量预测（2026-2031）&amp;（万吨）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中国不同应用预甲草胺销量市场份额预测（2026-2031）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中国不同应用预甲草胺收入（2020-2025年）&amp;（百万美元）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中国不同应用预甲草胺收入市场份额（2020-2025）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中国不同应用预甲草胺收入预测（2026-2031）&amp;（百万美元）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中国不同应用预甲草胺收入市场份额预测（2026-2031）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预甲草胺行业发展趋势</w:t>
      </w:r>
      <w:r>
        <w:rPr>
          <w:rFonts w:hint="eastAsia"/>
        </w:rPr>
        <w:br/>
      </w:r>
      <w:r>
        <w:rPr>
          <w:rFonts w:hint="eastAsia"/>
        </w:rPr>
        <w:t>　　表 75： 预甲草胺行业主要驱动因素</w:t>
      </w:r>
      <w:r>
        <w:rPr>
          <w:rFonts w:hint="eastAsia"/>
        </w:rPr>
        <w:br/>
      </w:r>
      <w:r>
        <w:rPr>
          <w:rFonts w:hint="eastAsia"/>
        </w:rPr>
        <w:t>　　表 76： 预甲草胺行业供应链分析</w:t>
      </w:r>
      <w:r>
        <w:rPr>
          <w:rFonts w:hint="eastAsia"/>
        </w:rPr>
        <w:br/>
      </w:r>
      <w:r>
        <w:rPr>
          <w:rFonts w:hint="eastAsia"/>
        </w:rPr>
        <w:t>　　表 77： 预甲草胺上游原料供应商</w:t>
      </w:r>
      <w:r>
        <w:rPr>
          <w:rFonts w:hint="eastAsia"/>
        </w:rPr>
        <w:br/>
      </w:r>
      <w:r>
        <w:rPr>
          <w:rFonts w:hint="eastAsia"/>
        </w:rPr>
        <w:t>　　表 78： 预甲草胺行业主要下游客户</w:t>
      </w:r>
      <w:r>
        <w:rPr>
          <w:rFonts w:hint="eastAsia"/>
        </w:rPr>
        <w:br/>
      </w:r>
      <w:r>
        <w:rPr>
          <w:rFonts w:hint="eastAsia"/>
        </w:rPr>
        <w:t>　　表 79： 预甲草胺典型经销商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预甲草胺生产基地、销售区域、竞争对手及市场地位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预甲草胺产品规格、参数及市场应用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预甲草胺销量（万吨）、收入（百万美元）、价格（美元/吨）及毛利率（2020-2025）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中国市场预甲草胺产量、销量、进出口（2020-2025年）&amp;（万吨）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171： 中国市场预甲草胺产量、销量、进出口预测（2026-2031）&amp;（万吨）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172： 中国市场预甲草胺进出口贸易趋势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中国市场预甲草胺主要进口来源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中国市场预甲草胺主要出口目的地</w:t>
      </w:r>
      <w:r>
        <w:rPr>
          <w:rFonts w:hint="eastAsia"/>
        </w:rPr>
        <w:br/>
      </w:r>
      <w:r>
        <w:rPr>
          <w:rFonts w:hint="eastAsia"/>
        </w:rPr>
        <w:t>　　表 175： 中国预甲草胺生产地区分布</w:t>
      </w:r>
      <w:r>
        <w:rPr>
          <w:rFonts w:hint="eastAsia"/>
        </w:rPr>
        <w:br/>
      </w:r>
      <w:r>
        <w:rPr>
          <w:rFonts w:hint="eastAsia"/>
        </w:rPr>
        <w:t>　　表 176： 中国预甲草胺消费地区分布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预甲草胺产品图片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全球不同产品类型预甲草胺规模2020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全球不同产品类型预甲草胺市场份额2024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纯度95%产品图片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全球不同应用预甲草胺市场份额2024 VS 2031</w:t>
      </w:r>
      <w:r>
        <w:rPr>
          <w:rFonts w:hint="eastAsia"/>
        </w:rPr>
        <w:br/>
      </w:r>
      <w:r>
        <w:rPr>
          <w:rFonts w:hint="eastAsia"/>
        </w:rPr>
        <w:t>　　图 9： 化工业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全球预甲草胺产能、产量、产能利用率及发展趋势（2020-2031）&amp;（万吨）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全球预甲草胺产量、需求量及发展趋势（2020-2031）&amp;（万吨）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全球主要地区预甲草胺产量规模：2020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15： 全球主要地区预甲草胺产量市场份额（2020-2031）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中国预甲草胺产能、产量、产能利用率及发展趋势（2020-2031）&amp;（万吨）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中国预甲草胺产量、市场需求量及发展趋势（2020-2031）&amp;（万吨）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中国预甲草胺总产能占全球比重（2020-2031）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中国预甲草胺总产量占全球比重（2020-2031）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全球预甲草胺市场收入及增长率：（2020-2031）&amp;（百万美元）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全球市场预甲草胺市场规模：2020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全球市场预甲草胺销量及增长率（2020-2031）&amp;（万吨）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全球市场预甲草胺价格趋势（2020-2031）&amp;（美元/吨）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中国预甲草胺市场收入及增长率：（2020-2031）&amp;（百万美元）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中国市场预甲草胺市场规模：2020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中国市场预甲草胺销量及增长率（2020-2031）&amp;（万吨）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中国市场预甲草胺销量占全球比重（2020-2031）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中国预甲草胺收入占全球比重（2020-2031）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全球主要地区预甲草胺销售收入规模：2020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全球主要地区预甲草胺销售收入市场份额（2020-2025）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全球主要地区预甲草胺销售收入市场份额（2020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全球主要地区预甲草胺收入市场份额（2026-2031）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北美（美国和加拿大）预甲草胺销量（2020-2031）&amp;（万吨）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北美（美国和加拿大）预甲草胺销量份额（2020-2031）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北美（美国和加拿大）预甲草胺收入（2020-2031）&amp;（百万美元）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北美（美国和加拿大）预甲草胺收入份额（2020-2031）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欧洲（德国、英国、法国和意大利等国家）预甲草胺销量（2020-2031）&amp;（万吨）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欧洲（德国、英国、法国和意大利等国家）预甲草胺销量份额（2020-2031）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欧洲（德国、英国、法国和意大利等国家）预甲草胺收入（2020-2031）&amp;（百万美元）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欧洲（德国、英国、法国和意大利等国家）预甲草胺收入份额（2020-2031）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亚太（中国、日本、韩国、中国台湾、印度和东南亚等）预甲草胺销量（2020-2031）&amp;（万吨）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亚太（中国、日本、韩国、中国台湾、印度和东南亚等）预甲草胺销量份额（2020-2031）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亚太（中国、日本、韩国、中国台湾、印度和东南亚等）预甲草胺收入（2020-2031）&amp;（百万美元）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亚太（中国、日本、韩国、中国台湾、印度和东南亚等）预甲草胺收入份额（2020-2031）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拉美地区（墨西哥、巴西等国家）预甲草胺销量（2020-2031）&amp;（万吨）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拉美地区（墨西哥、巴西等国家）预甲草胺销量份额（2020-2031）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拉美地区（墨西哥、巴西等国家）预甲草胺收入（2020-2031）&amp;（百万美元）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拉美地区（墨西哥、巴西等国家）预甲草胺收入份额（2020-2031）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中东及非洲（土耳其、沙特等国家）预甲草胺销量（2020-2031）&amp;（万吨）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中东及非洲（土耳其、沙特等国家）预甲草胺销量份额（2020-2031）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中东及非洲（土耳其、沙特等国家）预甲草胺收入（2020-2031）&amp;（百万美元）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中东及非洲（土耳其、沙特等国家）预甲草胺收入份额（2020-2031）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2023年全球市场主要厂商预甲草胺销量市场份额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2023年全球市场主要厂商预甲草胺收入市场份额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2024年中国市场主要厂商预甲草胺销量市场份额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2024年中国市场主要厂商预甲草胺收入市场份额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2024年全球前五大生产商预甲草胺市场份额</w:t>
      </w:r>
      <w:r>
        <w:rPr>
          <w:rFonts w:hint="eastAsia"/>
        </w:rPr>
        <w:br/>
      </w:r>
      <w:r>
        <w:rPr>
          <w:rFonts w:hint="eastAsia"/>
        </w:rPr>
        <w:t>　　图 58： 全球预甲草胺第一梯队、第二梯队和第三梯队生产商（品牌）及市场份额（2024）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全球不同产品类型预甲草胺价格走势（2020-2031）&amp;（美元/吨）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全球不同应用预甲草胺价格走势（2020-2031）&amp;（美元/吨）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预甲草胺中国企业SWOT分析</w:t>
      </w:r>
      <w:r>
        <w:rPr>
          <w:rFonts w:hint="eastAsia"/>
        </w:rPr>
        <w:br/>
      </w:r>
      <w:r>
        <w:rPr>
          <w:rFonts w:hint="eastAsia"/>
        </w:rPr>
        <w:t>　　图 62： 预甲草胺产业链</w:t>
      </w:r>
      <w:r>
        <w:rPr>
          <w:rFonts w:hint="eastAsia"/>
        </w:rPr>
        <w:br/>
      </w:r>
      <w:r>
        <w:rPr>
          <w:rFonts w:hint="eastAsia"/>
        </w:rPr>
        <w:t>　　图 63： 预甲草胺行业采购模式分析</w:t>
      </w:r>
      <w:r>
        <w:rPr>
          <w:rFonts w:hint="eastAsia"/>
        </w:rPr>
        <w:br/>
      </w:r>
      <w:r>
        <w:rPr>
          <w:rFonts w:hint="eastAsia"/>
        </w:rPr>
        <w:t>　　图 64： 预甲草胺行业生产模式</w:t>
      </w:r>
      <w:r>
        <w:rPr>
          <w:rFonts w:hint="eastAsia"/>
        </w:rPr>
        <w:br/>
      </w:r>
      <w:r>
        <w:rPr>
          <w:rFonts w:hint="eastAsia"/>
        </w:rPr>
        <w:t>　　图 65： 预甲草胺行业销售模式分析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1e9eeb31b46d0" w:history="1">
        <w:r>
          <w:rPr>
            <w:rStyle w:val="Hyperlink"/>
          </w:rPr>
          <w:t>2025-2031年全球与中国预甲草胺行业现状及发展趋势报告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1e9eeb31b46d0" w:history="1">
        <w:r>
          <w:rPr>
            <w:rStyle w:val="Hyperlink"/>
          </w:rPr>
          <w:t>https://www.20087.com/1/25/YuJiaCaoAnHangYeQianJingQuShi.html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热点：甲草胺和乙草胺哪个好、甲草胺除草剂、异丙甲草胺除草剂说明书、甲草胺使用说明、甲什么胺、农药甲草胺、甲草胺除草剂说明书、甲草胺价格、甲基胺草磷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1bda12b3a45e9" w:history="1">
      <w:r>
        <w:rPr>
          <w:rStyle w:val="Hyperlink"/>
        </w:rPr>
        <w:t>2025-2031年全球与中国预甲草胺行业现状及发展趋势报告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uJiaCaoAnHangYeQianJingQuShi.html" TargetMode="External" Id="R87e1e9eeb31b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uJiaCaoAnHangYeQianJingQuShi.html" TargetMode="External" Id="R4281bda12b3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2025-05-18T05:52:20Z</dcterms:created>
  <dcterms:modified xsi:type="dcterms:W3CDTF">2025-05-18T06:52:20Z</dcterms:modified>
  <dc:subject>2025-2031年全球与中国预甲草胺行业现状及发展趋势报告</dc:subject>
  <dc:title>2025-2031年全球与中国预甲草胺行业现状及发展趋势报告</dc:title>
  <cp:keywords>2025-2031年全球与中国预甲草胺行业现状及发展趋势报告</cp:keywords>
  <dc:description>2025-2031年全球与中国预甲草胺行业现状及发展趋势报告</dc:description>
</cp:coreProperties>
</file>