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ae8a6b850495a" w:history="1">
              <w:r>
                <w:rPr>
                  <w:rStyle w:val="Hyperlink"/>
                </w:rPr>
                <w:t>2024年中国鲜鸡肉市场现状调查与未来发展趋势报告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ae8a6b850495a" w:history="1">
              <w:r>
                <w:rPr>
                  <w:rStyle w:val="Hyperlink"/>
                </w:rPr>
                <w:t>2024年中国鲜鸡肉市场现状调查与未来发展趋势报告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ae8a6b850495a" w:history="1">
                <w:r>
                  <w:rPr>
                    <w:rStyle w:val="Hyperlink"/>
                  </w:rPr>
                  <w:t>https://www.20087.com/M_NongLinMuYu/51/XianJiRouFaZhanXianZhuangFenXiQianJingYuCe.html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鸡肉是全球消费量最大的肉类之一，近年来随着人们对食品安全和动物福利的日益关注，鲜鸡肉的生产标准和供应链管理不断升级。现代鸡肉生产趋向于规模化、自动化和透明化，通过改善饲养环境、实施全程追溯和严格质量控制，提高了鸡肉的品质和安全性。同时，消费者对新鲜、健康和无抗生素鸡肉的需求，推动了生态养殖和有机鸡肉市场的增长。</w:t>
      </w:r>
      <w:r>
        <w:rPr>
          <w:rFonts w:hint="eastAsia"/>
        </w:rPr>
        <w:br/>
      </w:r>
      <w:r>
        <w:rPr>
          <w:rFonts w:hint="eastAsia"/>
        </w:rPr>
        <w:t>　　未来，鲜鸡肉产业将更加注重可持续性和营养健康。可持续性体现在推动鸡肉生产向低碳、循环和生物多样性友好的方向发展，如采用植物基饲料、减少食物浪费和优化粪便管理，以减少对环境的影响。营养健康则指向开发更符合人体健康需求的鸡肉产品，如低脂、高蛋白和富含Omega-3脂肪酸的鸡肉，以及通过基因改良提高鸡肉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ae8a6b850495a" w:history="1">
        <w:r>
          <w:rPr>
            <w:rStyle w:val="Hyperlink"/>
          </w:rPr>
          <w:t>2024年中国鲜鸡肉市场现状调查与未来发展趋势报告</w:t>
        </w:r>
      </w:hyperlink>
      <w:r>
        <w:rPr>
          <w:rFonts w:hint="eastAsia"/>
        </w:rPr>
        <w:t>》基于多年市场监测与行业研究，全面分析了鲜鸡肉行业的现状、市场需求及市场规模，详细解读了鲜鸡肉产业链结构、价格趋势及细分市场特点。报告科学预测了行业前景与发展方向，重点剖析了品牌竞争格局、市场集中度及主要企业的经营表现，并通过SWOT分析揭示了鲜鸡肉行业机遇与风险。为投资者和决策者提供专业、客观的战略建议，是把握鲜鸡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2019-2024年世界鲜鸡肉市场运行形势综述</w:t>
      </w:r>
      <w:r>
        <w:rPr>
          <w:rFonts w:hint="eastAsia"/>
        </w:rPr>
        <w:br/>
      </w:r>
      <w:r>
        <w:rPr>
          <w:rFonts w:hint="eastAsia"/>
        </w:rPr>
        <w:t>　　第一节 2019-2024年世界鲜鸡肉产业发展综述</w:t>
      </w:r>
      <w:r>
        <w:rPr>
          <w:rFonts w:hint="eastAsia"/>
        </w:rPr>
        <w:br/>
      </w:r>
      <w:r>
        <w:rPr>
          <w:rFonts w:hint="eastAsia"/>
        </w:rPr>
        <w:t>　　　　一、世界鲜鸡肉市场贸易分析</w:t>
      </w:r>
      <w:r>
        <w:rPr>
          <w:rFonts w:hint="eastAsia"/>
        </w:rPr>
        <w:br/>
      </w:r>
      <w:r>
        <w:rPr>
          <w:rFonts w:hint="eastAsia"/>
        </w:rPr>
        <w:t>　　　　二、全球鸡肉供需和产量回顾</w:t>
      </w:r>
      <w:r>
        <w:rPr>
          <w:rFonts w:hint="eastAsia"/>
        </w:rPr>
        <w:br/>
      </w:r>
      <w:r>
        <w:rPr>
          <w:rFonts w:hint="eastAsia"/>
        </w:rPr>
        <w:t>　　　　三、全球禽业发展趋势</w:t>
      </w:r>
      <w:r>
        <w:rPr>
          <w:rFonts w:hint="eastAsia"/>
        </w:rPr>
        <w:br/>
      </w:r>
      <w:r>
        <w:rPr>
          <w:rFonts w:hint="eastAsia"/>
        </w:rPr>
        <w:t>　　第二节 世界主要国家鲜鸡肉市场价格分析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2024-2030年世界鲜鸡肉市场发展趋势预测分析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2019-2024年中国鲜鸡肉行业市场发展环境分析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2019-2024年中国鲜鸡肉行业政策环境分析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一、中国鲜鸡肉行业“十四五”发展规划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二、国家对鲜鸡肉产业发展的鼓励政策</w:t>
      </w:r>
      <w:r>
        <w:rPr>
          <w:rFonts w:hint="eastAsia"/>
        </w:rPr>
        <w:br/>
      </w:r>
      <w:r>
        <w:rPr>
          <w:rFonts w:hint="eastAsia"/>
        </w:rPr>
        <w:t>　　　　三、中国鲜鸡肉税收政策</w:t>
      </w:r>
      <w:r>
        <w:rPr>
          <w:rFonts w:hint="eastAsia"/>
        </w:rPr>
        <w:br/>
      </w:r>
      <w:r>
        <w:rPr>
          <w:rFonts w:hint="eastAsia"/>
        </w:rPr>
        <w:t>　　　　四、中国鲜鸡肉投资政策</w:t>
      </w:r>
      <w:r>
        <w:rPr>
          <w:rFonts w:hint="eastAsia"/>
        </w:rPr>
        <w:br/>
      </w:r>
      <w:r>
        <w:rPr>
          <w:rFonts w:hint="eastAsia"/>
        </w:rPr>
        <w:t>　　第三节 2019-2024年中国鲜鸡肉行业社会环境分析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2019-2024年中国鲜鸡肉产业运行动态剖析</w:t>
      </w:r>
      <w:r>
        <w:rPr>
          <w:rFonts w:hint="eastAsia"/>
        </w:rPr>
        <w:br/>
      </w:r>
      <w:r>
        <w:rPr>
          <w:rFonts w:hint="eastAsia"/>
        </w:rPr>
        <w:t>　　第一节 2019-2024年中国鲜鸡肉产业发展综述</w:t>
      </w:r>
      <w:r>
        <w:rPr>
          <w:rFonts w:hint="eastAsia"/>
        </w:rPr>
        <w:br/>
      </w:r>
      <w:r>
        <w:rPr>
          <w:rFonts w:hint="eastAsia"/>
        </w:rPr>
        <w:t>　　　　一、鲜鸡肉产业特点分析</w:t>
      </w:r>
      <w:r>
        <w:rPr>
          <w:rFonts w:hint="eastAsia"/>
        </w:rPr>
        <w:br/>
      </w:r>
      <w:r>
        <w:rPr>
          <w:rFonts w:hint="eastAsia"/>
        </w:rPr>
        <w:t>　　　　二、鲜鸡肉价格分析</w:t>
      </w:r>
      <w:r>
        <w:rPr>
          <w:rFonts w:hint="eastAsia"/>
        </w:rPr>
        <w:br/>
      </w:r>
      <w:r>
        <w:rPr>
          <w:rFonts w:hint="eastAsia"/>
        </w:rPr>
        <w:t>　　　　三、鲜鸡肉生产情况分析</w:t>
      </w:r>
      <w:r>
        <w:rPr>
          <w:rFonts w:hint="eastAsia"/>
        </w:rPr>
        <w:br/>
      </w:r>
      <w:r>
        <w:rPr>
          <w:rFonts w:hint="eastAsia"/>
        </w:rPr>
        <w:t>　　第二节 2019-2024年中国鲜鸡肉产业运行动态分析</w:t>
      </w:r>
      <w:r>
        <w:rPr>
          <w:rFonts w:hint="eastAsia"/>
        </w:rPr>
        <w:br/>
      </w:r>
      <w:r>
        <w:rPr>
          <w:rFonts w:hint="eastAsia"/>
        </w:rPr>
        <w:t>　　　　一、鲜鸡肉市场需求分析</w:t>
      </w:r>
      <w:r>
        <w:rPr>
          <w:rFonts w:hint="eastAsia"/>
        </w:rPr>
        <w:br/>
      </w:r>
      <w:r>
        <w:rPr>
          <w:rFonts w:hint="eastAsia"/>
        </w:rPr>
        <w:t>　　　　二、当前中国鲜鸡肉消费的主要特点</w:t>
      </w:r>
      <w:r>
        <w:rPr>
          <w:rFonts w:hint="eastAsia"/>
        </w:rPr>
        <w:br/>
      </w:r>
      <w:r>
        <w:rPr>
          <w:rFonts w:hint="eastAsia"/>
        </w:rPr>
        <w:t>　　　　三、中国鲜鸡肉消费者消费偏好调查分析</w:t>
      </w:r>
      <w:r>
        <w:rPr>
          <w:rFonts w:hint="eastAsia"/>
        </w:rPr>
        <w:br/>
      </w:r>
      <w:r>
        <w:rPr>
          <w:rFonts w:hint="eastAsia"/>
        </w:rPr>
        <w:t>　　　　四、日本将恢复进口泰国冷冻鲜鸡肉</w:t>
      </w:r>
      <w:r>
        <w:rPr>
          <w:rFonts w:hint="eastAsia"/>
        </w:rPr>
        <w:br/>
      </w:r>
      <w:r>
        <w:rPr>
          <w:rFonts w:hint="eastAsia"/>
        </w:rPr>
        <w:t>　　第三节 2019-2024年中国鲜鸡肉产业发展存在问题分析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2019-2024年中国鲜鸡肉主要地区生产及价格透视</w:t>
      </w:r>
      <w:r>
        <w:rPr>
          <w:rFonts w:hint="eastAsia"/>
        </w:rPr>
        <w:br/>
      </w:r>
      <w:r>
        <w:rPr>
          <w:rFonts w:hint="eastAsia"/>
        </w:rPr>
        <w:t>　　第一节 2019-2024年中国鲜鸡肉主要地区生产分析</w:t>
      </w:r>
      <w:r>
        <w:rPr>
          <w:rFonts w:hint="eastAsia"/>
        </w:rPr>
        <w:br/>
      </w:r>
      <w:r>
        <w:rPr>
          <w:rFonts w:hint="eastAsia"/>
        </w:rPr>
        <w:t>　　第二节 2019-2024年国内部分地区城镇居民鲜鸡肉消费分析</w:t>
      </w:r>
      <w:r>
        <w:rPr>
          <w:rFonts w:hint="eastAsia"/>
        </w:rPr>
        <w:br/>
      </w:r>
      <w:r>
        <w:rPr>
          <w:rFonts w:hint="eastAsia"/>
        </w:rPr>
        <w:t>　　　　一、广东地区</w:t>
      </w:r>
      <w:r>
        <w:rPr>
          <w:rFonts w:hint="eastAsia"/>
        </w:rPr>
        <w:br/>
      </w:r>
      <w:r>
        <w:rPr>
          <w:rFonts w:hint="eastAsia"/>
        </w:rPr>
        <w:t>　　　　二、广西地区</w:t>
      </w:r>
      <w:r>
        <w:rPr>
          <w:rFonts w:hint="eastAsia"/>
        </w:rPr>
        <w:br/>
      </w:r>
      <w:r>
        <w:rPr>
          <w:rFonts w:hint="eastAsia"/>
        </w:rPr>
        <w:t>　　　　三、海南地区</w:t>
      </w:r>
      <w:r>
        <w:rPr>
          <w:rFonts w:hint="eastAsia"/>
        </w:rPr>
        <w:br/>
      </w:r>
      <w:r>
        <w:rPr>
          <w:rFonts w:hint="eastAsia"/>
        </w:rPr>
        <w:t>　　　　四、安徽地区</w:t>
      </w:r>
      <w:r>
        <w:rPr>
          <w:rFonts w:hint="eastAsia"/>
        </w:rPr>
        <w:br/>
      </w:r>
      <w:r>
        <w:rPr>
          <w:rFonts w:hint="eastAsia"/>
        </w:rPr>
        <w:t>　　　　五、重庆地区</w:t>
      </w:r>
      <w:r>
        <w:rPr>
          <w:rFonts w:hint="eastAsia"/>
        </w:rPr>
        <w:br/>
      </w:r>
      <w:r>
        <w:rPr>
          <w:rFonts w:hint="eastAsia"/>
        </w:rPr>
        <w:t>　　　　六、江苏地区</w:t>
      </w:r>
      <w:r>
        <w:rPr>
          <w:rFonts w:hint="eastAsia"/>
        </w:rPr>
        <w:br/>
      </w:r>
      <w:r>
        <w:rPr>
          <w:rFonts w:hint="eastAsia"/>
        </w:rPr>
        <w:t>　　　　七、上海地区</w:t>
      </w:r>
      <w:r>
        <w:rPr>
          <w:rFonts w:hint="eastAsia"/>
        </w:rPr>
        <w:br/>
      </w:r>
      <w:r>
        <w:rPr>
          <w:rFonts w:hint="eastAsia"/>
        </w:rPr>
        <w:t>　　　　八、云南地区</w:t>
      </w:r>
      <w:r>
        <w:rPr>
          <w:rFonts w:hint="eastAsia"/>
        </w:rPr>
        <w:br/>
      </w:r>
      <w:r>
        <w:rPr>
          <w:rFonts w:hint="eastAsia"/>
        </w:rPr>
        <w:t>　　第三节 2019-2024年中国鲜鸡肉及其相关产品价格分析</w:t>
      </w:r>
      <w:r>
        <w:rPr>
          <w:rFonts w:hint="eastAsia"/>
        </w:rPr>
        <w:br/>
      </w:r>
      <w:r>
        <w:rPr>
          <w:rFonts w:hint="eastAsia"/>
        </w:rPr>
        <w:t>　　第四节 2019-2024年中国鲜鸡肉生产存在的主要问题与对策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2019-2024年中国鲜鸡肉产品市场进出口贸易数据分析</w:t>
      </w:r>
      <w:r>
        <w:rPr>
          <w:rFonts w:hint="eastAsia"/>
        </w:rPr>
        <w:br/>
      </w:r>
      <w:r>
        <w:rPr>
          <w:rFonts w:hint="eastAsia"/>
        </w:rPr>
        <w:t>　　第一节 2019-2024年中国鲜的整只鸡进出口数据监测分析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一、鲜的整只鸡进出口数量分析02071100</w:t>
      </w:r>
      <w:r>
        <w:rPr>
          <w:rFonts w:hint="eastAsia"/>
        </w:rPr>
        <w:br/>
      </w:r>
      <w:r>
        <w:rPr>
          <w:rFonts w:hint="eastAsia"/>
        </w:rPr>
        <w:t>　　　　二、鲜的整只鸡进出口金额分析</w:t>
      </w:r>
      <w:r>
        <w:rPr>
          <w:rFonts w:hint="eastAsia"/>
        </w:rPr>
        <w:br/>
      </w:r>
      <w:r>
        <w:rPr>
          <w:rFonts w:hint="eastAsia"/>
        </w:rPr>
        <w:t>　　　　三、鲜的整只鸡进出口国家及地区分析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2019-2024年中国鲜的带骨的鸡块进出口数据监测分析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一、鲜的带骨的鸡块进出口数量分析02071311</w:t>
      </w:r>
      <w:r>
        <w:rPr>
          <w:rFonts w:hint="eastAsia"/>
        </w:rPr>
        <w:br/>
      </w:r>
      <w:r>
        <w:rPr>
          <w:rFonts w:hint="eastAsia"/>
        </w:rPr>
        <w:t>　　　　二、鲜的带骨的鸡块进出口金额分析</w:t>
      </w:r>
      <w:r>
        <w:rPr>
          <w:rFonts w:hint="eastAsia"/>
        </w:rPr>
        <w:br/>
      </w:r>
      <w:r>
        <w:rPr>
          <w:rFonts w:hint="eastAsia"/>
        </w:rPr>
        <w:t>　　　　三、鲜的带骨的鸡块进出口国家及地区分析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2019-2024年中国鲜的鸡翼进出口数据监测分析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一、鲜的鸡翼进出口数量分析02071321</w:t>
      </w:r>
      <w:r>
        <w:rPr>
          <w:rFonts w:hint="eastAsia"/>
        </w:rPr>
        <w:br/>
      </w:r>
      <w:r>
        <w:rPr>
          <w:rFonts w:hint="eastAsia"/>
        </w:rPr>
        <w:t>　　　　二、鲜的鸡翼进出口金额分析</w:t>
      </w:r>
      <w:r>
        <w:rPr>
          <w:rFonts w:hint="eastAsia"/>
        </w:rPr>
        <w:br/>
      </w:r>
      <w:r>
        <w:rPr>
          <w:rFonts w:hint="eastAsia"/>
        </w:rPr>
        <w:t>　　　　三、鲜的鸡翼进出口国家及地区分析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2019-2024年中国其他鲜的鸡杂碎进出口数据监测分析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一、其他鲜的鸡杂碎进出口数量分析02071329</w:t>
      </w:r>
      <w:r>
        <w:rPr>
          <w:rFonts w:hint="eastAsia"/>
        </w:rPr>
        <w:br/>
      </w:r>
      <w:r>
        <w:rPr>
          <w:rFonts w:hint="eastAsia"/>
        </w:rPr>
        <w:t>　　　　二、其他鲜的鸡杂碎进出口金额分析</w:t>
      </w:r>
      <w:r>
        <w:rPr>
          <w:rFonts w:hint="eastAsia"/>
        </w:rPr>
        <w:br/>
      </w:r>
      <w:r>
        <w:rPr>
          <w:rFonts w:hint="eastAsia"/>
        </w:rPr>
        <w:t>　　　　三、其他鲜的鸡杂碎进出口国家及地区分析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2019-2024年中国其他鲜的鸡块进出口数据监测分析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一、其他鲜的鸡块进出口数量分析02071319</w:t>
      </w:r>
      <w:r>
        <w:rPr>
          <w:rFonts w:hint="eastAsia"/>
        </w:rPr>
        <w:br/>
      </w:r>
      <w:r>
        <w:rPr>
          <w:rFonts w:hint="eastAsia"/>
        </w:rPr>
        <w:t>　　　　二、其他鲜的鸡块进出口金额分析</w:t>
      </w:r>
      <w:r>
        <w:rPr>
          <w:rFonts w:hint="eastAsia"/>
        </w:rPr>
        <w:br/>
      </w:r>
      <w:r>
        <w:rPr>
          <w:rFonts w:hint="eastAsia"/>
        </w:rPr>
        <w:t>　　　　三、其他鲜的鸡块进出口国家及地区分析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2019-2024年中国鲜火鸡肉产品市场进出口贸易数据分析</w:t>
      </w:r>
      <w:r>
        <w:rPr>
          <w:rFonts w:hint="eastAsia"/>
        </w:rPr>
        <w:br/>
      </w:r>
      <w:r>
        <w:rPr>
          <w:rFonts w:hint="eastAsia"/>
        </w:rPr>
        <w:t>　　第一节 2019-2024年中国鲜的整只火鸡进出口数据监测分析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一、鲜的整只火鸡进出口数量分析02072400</w:t>
      </w:r>
      <w:r>
        <w:rPr>
          <w:rFonts w:hint="eastAsia"/>
        </w:rPr>
        <w:br/>
      </w:r>
      <w:r>
        <w:rPr>
          <w:rFonts w:hint="eastAsia"/>
        </w:rPr>
        <w:t>　　　　二、鲜的整只火鸡进出口金额分析</w:t>
      </w:r>
      <w:r>
        <w:rPr>
          <w:rFonts w:hint="eastAsia"/>
        </w:rPr>
        <w:br/>
      </w:r>
      <w:r>
        <w:rPr>
          <w:rFonts w:hint="eastAsia"/>
        </w:rPr>
        <w:t>　　　　三、鲜的整只火鸡进出口国家及地区分析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2019-2024年中国鲜的火鸡块及杂碎进出口数据监测分析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一、鲜的火鸡块及杂碎进出口数量分析02072600</w:t>
      </w:r>
      <w:r>
        <w:rPr>
          <w:rFonts w:hint="eastAsia"/>
        </w:rPr>
        <w:br/>
      </w:r>
      <w:r>
        <w:rPr>
          <w:rFonts w:hint="eastAsia"/>
        </w:rPr>
        <w:t>　　　　二、鲜的火鸡块及杂碎进出口金额分析</w:t>
      </w:r>
      <w:r>
        <w:rPr>
          <w:rFonts w:hint="eastAsia"/>
        </w:rPr>
        <w:br/>
      </w:r>
      <w:r>
        <w:rPr>
          <w:rFonts w:hint="eastAsia"/>
        </w:rPr>
        <w:t>　　　　三、鲜的火鸡块及杂碎进出口国家及地区分析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2019-2024年中国畜禽屠宰行业主要数据监测分析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2019-2024年中国畜禽屠宰行业规模分析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2019-2024年中国畜禽屠宰行业结构分析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2019-2024年中国畜禽屠宰行业产值分析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2019-2024年中国畜禽屠宰行业成本费用分析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2019-2024年中国畜禽屠宰行业盈利能力分析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2019-2024年中国鲜鸡肉行业市场竞争力分析</w:t>
      </w:r>
      <w:r>
        <w:rPr>
          <w:rFonts w:hint="eastAsia"/>
        </w:rPr>
        <w:br/>
      </w:r>
      <w:r>
        <w:rPr>
          <w:rFonts w:hint="eastAsia"/>
        </w:rPr>
        <w:t>　　第一节 2019-2024年中国鲜鸡肉竞争现状分析</w:t>
      </w:r>
      <w:r>
        <w:rPr>
          <w:rFonts w:hint="eastAsia"/>
        </w:rPr>
        <w:br/>
      </w:r>
      <w:r>
        <w:rPr>
          <w:rFonts w:hint="eastAsia"/>
        </w:rPr>
        <w:t>　　　　一、中外鲜鸡肉竞争分析</w:t>
      </w:r>
      <w:r>
        <w:rPr>
          <w:rFonts w:hint="eastAsia"/>
        </w:rPr>
        <w:br/>
      </w:r>
      <w:r>
        <w:rPr>
          <w:rFonts w:hint="eastAsia"/>
        </w:rPr>
        <w:t>　　　　二、鲜鸡肉价格竞争分析</w:t>
      </w:r>
      <w:r>
        <w:rPr>
          <w:rFonts w:hint="eastAsia"/>
        </w:rPr>
        <w:br/>
      </w:r>
      <w:r>
        <w:rPr>
          <w:rFonts w:hint="eastAsia"/>
        </w:rPr>
        <w:t>　　　　三、鲜鸡肉品牌竞争分析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2019-2024年中国鲜鸡肉产业集中度分析</w:t>
      </w:r>
      <w:r>
        <w:rPr>
          <w:rFonts w:hint="eastAsia"/>
        </w:rPr>
        <w:br/>
      </w:r>
      <w:r>
        <w:rPr>
          <w:rFonts w:hint="eastAsia"/>
        </w:rPr>
        <w:t>　　　　一、鲜鸡肉市场集中度分析</w:t>
      </w:r>
      <w:r>
        <w:rPr>
          <w:rFonts w:hint="eastAsia"/>
        </w:rPr>
        <w:br/>
      </w:r>
      <w:r>
        <w:rPr>
          <w:rFonts w:hint="eastAsia"/>
        </w:rPr>
        <w:t>　　　　二、鲜鸡肉区域集中度分析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2024-2030年中国鲜鸡肉企业提升竞争力策略分析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2019-2024年中国鲜鸡肉重点企业竞争性财务数据分析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鲜鸡肉行业主要企业基本情况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二、临沂新程金锣肉制品有限公司</w:t>
      </w:r>
      <w:r>
        <w:rPr>
          <w:rFonts w:hint="eastAsia"/>
        </w:rPr>
        <w:br/>
      </w:r>
      <w:r>
        <w:rPr>
          <w:rFonts w:hint="eastAsia"/>
        </w:rPr>
        <w:t>　　　　三、河南汇通集团肉食品股份有限公司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四、南京雨润食品有限公司</w:t>
      </w:r>
      <w:r>
        <w:rPr>
          <w:rFonts w:hint="eastAsia"/>
        </w:rPr>
        <w:br/>
      </w:r>
      <w:r>
        <w:rPr>
          <w:rFonts w:hint="eastAsia"/>
        </w:rPr>
        <w:t>　　　　五、秦皇岛正大有限公司</w:t>
      </w:r>
      <w:r>
        <w:rPr>
          <w:rFonts w:hint="eastAsia"/>
        </w:rPr>
        <w:br/>
      </w:r>
      <w:r>
        <w:rPr>
          <w:rFonts w:hint="eastAsia"/>
        </w:rPr>
        <w:t>　　　　六、大成食品（大连）有限公司</w:t>
      </w:r>
      <w:r>
        <w:rPr>
          <w:rFonts w:hint="eastAsia"/>
        </w:rPr>
        <w:br/>
      </w:r>
      <w:r>
        <w:rPr>
          <w:rFonts w:hint="eastAsia"/>
        </w:rPr>
        <w:t>　　　　七、广东双汇温氏食品有限公司</w:t>
      </w:r>
      <w:r>
        <w:rPr>
          <w:rFonts w:hint="eastAsia"/>
        </w:rPr>
        <w:br/>
      </w:r>
      <w:r>
        <w:rPr>
          <w:rFonts w:hint="eastAsia"/>
        </w:rPr>
        <w:t>　　　　八、四川省福润肉类食品有限公司</w:t>
      </w:r>
      <w:r>
        <w:rPr>
          <w:rFonts w:hint="eastAsia"/>
        </w:rPr>
        <w:br/>
      </w:r>
      <w:r>
        <w:rPr>
          <w:rFonts w:hint="eastAsia"/>
        </w:rPr>
        <w:t>　　第二节 鲜鸡肉行业主要企业经济指标对比分析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鲜鸡肉行业主要企业盈利能力对比分析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鲜鸡肉行业主要企业运营能力对比分析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鲜鸡肉行业主要企业偿债能力对比分析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2019-2024年中国鲜鸡肉产业相关行业运行动态分析</w:t>
      </w:r>
      <w:r>
        <w:rPr>
          <w:rFonts w:hint="eastAsia"/>
        </w:rPr>
        <w:br/>
      </w:r>
      <w:r>
        <w:rPr>
          <w:rFonts w:hint="eastAsia"/>
        </w:rPr>
        <w:t>　　第一节 养殖行业的发展对鲜鸡肉生产的影响</w:t>
      </w:r>
      <w:r>
        <w:rPr>
          <w:rFonts w:hint="eastAsia"/>
        </w:rPr>
        <w:br/>
      </w:r>
      <w:r>
        <w:rPr>
          <w:rFonts w:hint="eastAsia"/>
        </w:rPr>
        <w:t>　　　　一、养殖行业整体发展状况分析</w:t>
      </w:r>
      <w:r>
        <w:rPr>
          <w:rFonts w:hint="eastAsia"/>
        </w:rPr>
        <w:br/>
      </w:r>
      <w:r>
        <w:rPr>
          <w:rFonts w:hint="eastAsia"/>
        </w:rPr>
        <w:t>　　　　二、环养殖供给状况分析</w:t>
      </w:r>
      <w:r>
        <w:rPr>
          <w:rFonts w:hint="eastAsia"/>
        </w:rPr>
        <w:br/>
      </w:r>
      <w:r>
        <w:rPr>
          <w:rFonts w:hint="eastAsia"/>
        </w:rPr>
        <w:t>　　　　三、养殖需求状况分析</w:t>
      </w:r>
      <w:r>
        <w:rPr>
          <w:rFonts w:hint="eastAsia"/>
        </w:rPr>
        <w:br/>
      </w:r>
      <w:r>
        <w:rPr>
          <w:rFonts w:hint="eastAsia"/>
        </w:rPr>
        <w:t>　　　　四、2024-2030年养殖行业发展对鲜鸡肉行业的影响展望</w:t>
      </w:r>
      <w:r>
        <w:rPr>
          <w:rFonts w:hint="eastAsia"/>
        </w:rPr>
        <w:br/>
      </w:r>
      <w:r>
        <w:rPr>
          <w:rFonts w:hint="eastAsia"/>
        </w:rPr>
        <w:t>　　第二节 屠宰加工业的发展对鲜鸡肉行业的影响</w:t>
      </w:r>
      <w:r>
        <w:rPr>
          <w:rFonts w:hint="eastAsia"/>
        </w:rPr>
        <w:br/>
      </w:r>
      <w:r>
        <w:rPr>
          <w:rFonts w:hint="eastAsia"/>
        </w:rPr>
        <w:t>　　　　一、屠宰加工业整体发展状况分析</w:t>
      </w:r>
      <w:r>
        <w:rPr>
          <w:rFonts w:hint="eastAsia"/>
        </w:rPr>
        <w:br/>
      </w:r>
      <w:r>
        <w:rPr>
          <w:rFonts w:hint="eastAsia"/>
        </w:rPr>
        <w:t>　　　　二、屠宰加工业供给状况分析</w:t>
      </w:r>
      <w:r>
        <w:rPr>
          <w:rFonts w:hint="eastAsia"/>
        </w:rPr>
        <w:br/>
      </w:r>
      <w:r>
        <w:rPr>
          <w:rFonts w:hint="eastAsia"/>
        </w:rPr>
        <w:t>　　　　三、屠宰加工业需求状况分析</w:t>
      </w:r>
      <w:r>
        <w:rPr>
          <w:rFonts w:hint="eastAsia"/>
        </w:rPr>
        <w:br/>
      </w:r>
      <w:r>
        <w:rPr>
          <w:rFonts w:hint="eastAsia"/>
        </w:rPr>
        <w:t>　　　　四、2024-2030年屠宰加工业发展对鲜鸡肉行业的影响展望</w:t>
      </w:r>
      <w:r>
        <w:rPr>
          <w:rFonts w:hint="eastAsia"/>
        </w:rPr>
        <w:br/>
      </w:r>
      <w:r>
        <w:rPr>
          <w:rFonts w:hint="eastAsia"/>
        </w:rPr>
        <w:t>　　第三节 零售业的发展对鲜鸡肉行业的影响</w:t>
      </w:r>
      <w:r>
        <w:rPr>
          <w:rFonts w:hint="eastAsia"/>
        </w:rPr>
        <w:br/>
      </w:r>
      <w:r>
        <w:rPr>
          <w:rFonts w:hint="eastAsia"/>
        </w:rPr>
        <w:t>　　　　一、零售业整体发展状况分析</w:t>
      </w:r>
      <w:r>
        <w:rPr>
          <w:rFonts w:hint="eastAsia"/>
        </w:rPr>
        <w:br/>
      </w:r>
      <w:r>
        <w:rPr>
          <w:rFonts w:hint="eastAsia"/>
        </w:rPr>
        <w:t>　　　　二、零售业供给状况分析</w:t>
      </w:r>
      <w:r>
        <w:rPr>
          <w:rFonts w:hint="eastAsia"/>
        </w:rPr>
        <w:br/>
      </w:r>
      <w:r>
        <w:rPr>
          <w:rFonts w:hint="eastAsia"/>
        </w:rPr>
        <w:t>　　　　三、零售业需求状况分析</w:t>
      </w:r>
      <w:r>
        <w:rPr>
          <w:rFonts w:hint="eastAsia"/>
        </w:rPr>
        <w:br/>
      </w:r>
      <w:r>
        <w:rPr>
          <w:rFonts w:hint="eastAsia"/>
        </w:rPr>
        <w:t>　　　　四、2024-2030年零售业发展对鲜鸡肉行业的影响展望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2024-2030年中国鲜鸡肉行业发展趋势预测分析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2024-2030年中国鲜鸡肉行业发展趋势分析</w:t>
      </w:r>
      <w:r>
        <w:rPr>
          <w:rFonts w:hint="eastAsia"/>
        </w:rPr>
        <w:br/>
      </w:r>
      <w:r>
        <w:rPr>
          <w:rFonts w:hint="eastAsia"/>
        </w:rPr>
        <w:t>　　　　一、鲜鸡肉生产布局的调整</w:t>
      </w:r>
      <w:r>
        <w:rPr>
          <w:rFonts w:hint="eastAsia"/>
        </w:rPr>
        <w:br/>
      </w:r>
      <w:r>
        <w:rPr>
          <w:rFonts w:hint="eastAsia"/>
        </w:rPr>
        <w:t>　　　　二、现代鲜鸡肉加工企业的发展</w:t>
      </w:r>
      <w:r>
        <w:rPr>
          <w:rFonts w:hint="eastAsia"/>
        </w:rPr>
        <w:br/>
      </w:r>
      <w:r>
        <w:rPr>
          <w:rFonts w:hint="eastAsia"/>
        </w:rPr>
        <w:t>　　　　三、鲜鸡肉加工装备和工艺技术水平的进步</w:t>
      </w:r>
      <w:r>
        <w:rPr>
          <w:rFonts w:hint="eastAsia"/>
        </w:rPr>
        <w:br/>
      </w:r>
      <w:r>
        <w:rPr>
          <w:rFonts w:hint="eastAsia"/>
        </w:rPr>
        <w:t>　　第二节 2024-2030年中国鲜鸡肉行业市场预测分析</w:t>
      </w:r>
      <w:r>
        <w:rPr>
          <w:rFonts w:hint="eastAsia"/>
        </w:rPr>
        <w:br/>
      </w:r>
      <w:r>
        <w:rPr>
          <w:rFonts w:hint="eastAsia"/>
        </w:rPr>
        <w:t>　　　　一、鲜鸡肉市场供给预测分析</w:t>
      </w:r>
      <w:r>
        <w:rPr>
          <w:rFonts w:hint="eastAsia"/>
        </w:rPr>
        <w:br/>
      </w:r>
      <w:r>
        <w:rPr>
          <w:rFonts w:hint="eastAsia"/>
        </w:rPr>
        <w:t>　　　　二、鲜鸡肉需求预测分析</w:t>
      </w:r>
      <w:r>
        <w:rPr>
          <w:rFonts w:hint="eastAsia"/>
        </w:rPr>
        <w:br/>
      </w:r>
      <w:r>
        <w:rPr>
          <w:rFonts w:hint="eastAsia"/>
        </w:rPr>
        <w:t>　　　　三、鲜鸡肉进出口预测分析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2024-2030年中国鲜鸡肉行业市场盈利预测分析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2024-2030年中国鲜鸡肉行业投资机会与风险分析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2024-2030年中国鲜鸡肉行业投资环境分析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2024-2030年中国鲜鸡肉行业投资机会分析</w:t>
      </w:r>
      <w:r>
        <w:rPr>
          <w:rFonts w:hint="eastAsia"/>
        </w:rPr>
        <w:br/>
      </w:r>
      <w:r>
        <w:rPr>
          <w:rFonts w:hint="eastAsia"/>
        </w:rPr>
        <w:t>　　　　一、鲜鸡肉投资潜力分析</w:t>
      </w:r>
      <w:r>
        <w:rPr>
          <w:rFonts w:hint="eastAsia"/>
        </w:rPr>
        <w:br/>
      </w:r>
      <w:r>
        <w:rPr>
          <w:rFonts w:hint="eastAsia"/>
        </w:rPr>
        <w:t>　　　　二、鲜鸡肉投资吸引力分析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2024-2030年中国鲜鸡肉行业投资风险分析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中:智林:：专家建议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ae8a6b850495a" w:history="1">
        <w:r>
          <w:rPr>
            <w:rStyle w:val="Hyperlink"/>
          </w:rPr>
          <w:t>2024年中国鲜鸡肉市场现状调查与未来发展趋势报告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ae8a6b850495a" w:history="1">
        <w:r>
          <w:rPr>
            <w:rStyle w:val="Hyperlink"/>
          </w:rPr>
          <w:t>https://www.20087.com/M_NongLinMuYu/51/XianJiRouFaZhanXianZhuangFenXiQianJingYuCe.html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热点：土鸡图片、鲜鸡肉怎么做好吃、鸡肉整只图片、鲜鸡肉图片、鸡肉菜谱大全100道、鲜鸡肉用不用焯水、鲜鸡肉保质期多少、鲜鸡肉高速免费吗、鲜鸡肉怎么做好吃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c7716c2904844" w:history="1">
      <w:r>
        <w:rPr>
          <w:rStyle w:val="Hyperlink"/>
        </w:rPr>
        <w:t>2024年中国鲜鸡肉市场现状调查与未来发展趋势报告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1/XianJiRouFaZhanXianZhuangFenXiQianJingYuCe.html" TargetMode="External" Id="Re3fae8a6b850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1/XianJiRouFaZhanXianZhuangFenXiQianJingYuCe.html" TargetMode="External" Id="R678c7716c290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2024-03-13T05:34:00Z</dcterms:created>
  <dcterms:modified xsi:type="dcterms:W3CDTF">2024-03-13T06:34:00Z</dcterms:modified>
  <dc:subject>2024年中国鲜鸡肉市场现状调查与未来发展趋势报告</dc:subject>
  <dc:title>2024年中国鲜鸡肉市场现状调查与未来发展趋势报告</dc:title>
  <cp:keywords>2024年中国鲜鸡肉市场现状调查与未来发展趋势报告</cp:keywords>
  <dc:description>2024年中国鲜鸡肉市场现状调查与未来发展趋势报告</dc:description>
</cp:coreProperties>
</file>