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db853cfb54560" w:history="1">
              <w:r>
                <w:rPr>
                  <w:rStyle w:val="Hyperlink"/>
                </w:rPr>
                <w:t>2026-2032年中国农业采摘机器人行业现状与市场前景报告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db853cfb54560" w:history="1">
              <w:r>
                <w:rPr>
                  <w:rStyle w:val="Hyperlink"/>
                </w:rPr>
                <w:t>2026-2032年中国农业采摘机器人行业现状与市场前景报告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db853cfb54560" w:history="1">
                <w:r>
                  <w:rPr>
                    <w:rStyle w:val="Hyperlink"/>
                  </w:rPr>
                  <w:t>https://www.20087.com/2/85/NongYeCaiZhaiJiQiRenDeQianJingQuShi.html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采摘机器人是集机器视觉、机械臂控制与路径规划于一体的智能装备，用于替代人工完成果蔬收获作业，已在草莓、番茄、苹果及葡萄等高价值作物中开展试点应用。农业采摘机器人普遍采用RGB-D相机或高光谱传感器识别果实成熟度与位置，配合柔性末端执行器实现无损采摘。在温室环境中，机器人依托SLAM导航与5G通信实现自主移动与集群协作；而在露天果园，则面临光照变化、枝叶遮挡及地形复杂等挑战，识别准确率与作业效率仍有待提升。此外，高购置成本、维护复杂性及对作物栽培模式的强依赖性，限制其大规模商业化推广。</w:t>
      </w:r>
      <w:r>
        <w:rPr>
          <w:rFonts w:hint="eastAsia"/>
        </w:rPr>
        <w:br/>
      </w:r>
      <w:r>
        <w:rPr>
          <w:rFonts w:hint="eastAsia"/>
        </w:rPr>
        <w:t>　　未来，农业采摘机器人将向多模态感知融合、通用性平台与经济性突破方向演进。毫米波雷达与热成像的引入可增强全天候作业能力；而基于大模型的视觉算法将提升对非标准果实形态的泛化识别能力。模块化设计支持同一底盘快速更换不同作物的末端工具，降低用户切换成本。在成本控制方面，国产核心部件（如谐波减速器、3D相机）替代与规模化生产将显著降低售价。此外，机器人即服务（RaaS）模式通过按亩收费降低农户初始投入，加速普及。随着设施农业标准化程度提高与劳动力结构性短缺加剧，采摘机器人将从“示范项目”走向“常规农具”，成为智慧农业基础设施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db853cfb54560" w:history="1">
        <w:r>
          <w:rPr>
            <w:rStyle w:val="Hyperlink"/>
          </w:rPr>
          <w:t>2026-2032年中国农业采摘机器人行业现状与市场前景报告</w:t>
        </w:r>
      </w:hyperlink>
      <w:r>
        <w:rPr>
          <w:rFonts w:hint="eastAsia"/>
        </w:rPr>
        <w:t>》基于国家统计局、相关行业协会及科研机构详实资料，系统梳理农业采摘机器人行业的市场规模、供需格局及产业链特征，客观分析农业采摘机器人技术发展水平和市场价格趋势。报告从农业采摘机器人竞争格局、企业战略和品牌影响力等角度，评估主要市场参与者的经营表现，并结合政策环境与技术创新方向，研判农业采摘机器人行业未来增长空间与潜在风险。通过对农业采摘机器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农业采摘机器人行业相关概述</w:t>
      </w:r>
      <w:r>
        <w:rPr>
          <w:rFonts w:hint="eastAsia"/>
        </w:rPr>
        <w:br/>
      </w:r>
      <w:r>
        <w:rPr>
          <w:rFonts w:hint="eastAsia"/>
        </w:rPr>
        <w:t>　　　　一、农业采摘机器人行业定义及特点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1、农业采摘机器人行业定义</w:t>
      </w:r>
      <w:r>
        <w:rPr>
          <w:rFonts w:hint="eastAsia"/>
        </w:rPr>
        <w:br/>
      </w:r>
      <w:r>
        <w:rPr>
          <w:rFonts w:hint="eastAsia"/>
        </w:rPr>
        <w:t>　　　　　　2、农业采摘机器人行业特点</w:t>
      </w:r>
      <w:r>
        <w:rPr>
          <w:rFonts w:hint="eastAsia"/>
        </w:rPr>
        <w:br/>
      </w:r>
      <w:r>
        <w:rPr>
          <w:rFonts w:hint="eastAsia"/>
        </w:rPr>
        <w:t>　　　　二、农业采摘机器人行业经营模式分析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1、农业采摘机器人生产模式</w:t>
      </w:r>
      <w:r>
        <w:rPr>
          <w:rFonts w:hint="eastAsia"/>
        </w:rPr>
        <w:br/>
      </w:r>
      <w:r>
        <w:rPr>
          <w:rFonts w:hint="eastAsia"/>
        </w:rPr>
        <w:t>　　　　　　2、农业采摘机器人采购模式</w:t>
      </w:r>
      <w:r>
        <w:rPr>
          <w:rFonts w:hint="eastAsia"/>
        </w:rPr>
        <w:br/>
      </w:r>
      <w:r>
        <w:rPr>
          <w:rFonts w:hint="eastAsia"/>
        </w:rPr>
        <w:t>　　　　　　3、农业采摘机器人销售模式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2026年中国农业采摘机器人行业发展环境分析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农业采摘机器人经济环境分析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农业采摘机器人政策环境分析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2025-2026年农业采摘机器人行业技术发展现状及趋势分析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农业采摘机器人行业技术发展现状分析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国内外农业采摘机器人行业技术差异与原因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农业采摘机器人行业技术发展方向、趋势预测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提升农业采摘机器人行业技术能力策略建议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2026年世界农业采摘机器人行业市场运行形势分析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2026年全球农业采摘机器人行业发展概况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世界农业采摘机器人行业发展走势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一、全球农业采摘机器人行业市场分布情况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二、全球农业采摘机器人行业发展趋势分析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全球农业采摘机器人行业重点国家和区域分析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中国农业采摘机器人行业市场供需状况分析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中国农业采摘机器人行业市场规模情况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中国农业采摘机器人行业盈利情况分析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中国农业采摘机器人行业市场需求状况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一、2020-2025年农业采摘机器人行业市场需求情况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二、农业采摘机器人行业市场需求特点分析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三、2026-2032年农业采摘机器人行业市场需求预测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中国农业采摘机器人行业产量情况分析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一、2020-2025年农业采摘机器人行业产量统计分析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二、农业采摘机器人行业区域产量分析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三、2026-2032年农业采摘机器人行业产量预测分析</w:t>
      </w:r>
      <w:r>
        <w:rPr>
          <w:rFonts w:hint="eastAsia"/>
        </w:rPr>
        <w:br/>
      </w:r>
      <w:r>
        <w:rPr>
          <w:rFonts w:hint="eastAsia"/>
        </w:rPr>
        <w:t>　　第五节 农业采摘机器人行业市场供需平衡状况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中国农业采摘机器人行业进出口情况分析预测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2020-2025年中国农业采摘机器人行业进出口情况分析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一、2020-2025年中国农业采摘机器人行业进口分析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二、2020-2025年中国农业采摘机器人行业出口分析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2026-2032年中国农业采摘机器人行业进出口情况预测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一、2026-2032年中国农业采摘机器人行业进口预测分析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二、2026-2032年中国农业采摘机器人行业出口预测分析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影响农业采摘机器人行业进出口变化的主要原因分析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2020-2025年中国农业采摘机器人行业重点地区调研分析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一、中国农业采摘机器人行业重点区域市场结构调研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二、**地区农业采摘机器人市场调研分析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三、**地区农业采摘机器人市场调研分析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四、**地区农业采摘机器人市场调研分析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五、**地区农业采摘机器人市场调研分析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六、**地区农业采摘机器人市场调研分析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农业采摘机器人行业细分产品市场调研分析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中国农业采摘机器人行业市场行情分析预测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农业采摘机器人价格影响因素分析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2020-2025年中国农业采摘机器人市场价格趋向分析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2026-2032年中国农业采摘机器人市场价格趋向预测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农业采摘机器人行业上、下游市场分析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农业采摘机器人行业上游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农业采摘机器人行业下游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农业采摘机器人行业竞争格局分析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农业采摘机器人行业集中度分析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一、农业采摘机器人市场集中度分析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二、农业采摘机器人企业集中度分析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三、农业采摘机器人区域集中度分析</w:t>
      </w:r>
      <w:r>
        <w:rPr>
          <w:rFonts w:hint="eastAsia"/>
        </w:rPr>
        <w:br/>
      </w:r>
      <w:r>
        <w:rPr>
          <w:rFonts w:hint="eastAsia"/>
        </w:rPr>
        <w:t>　　第二节 农业采摘机器人行业竞争格局分析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一、2026年农业采摘机器人行业竞争分析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二、2026年中外农业采摘机器人产品竞争分析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三、2020-2025年中国农业采摘机器人市场竞争分析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四、2026-2032年国内主要农业采摘机器人企业动向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农业采摘机器人行业重点企业发展调研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农业采摘机器人重点企业（一）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农业采摘机器人重点企业（二）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农业采摘机器人重点企业（三）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农业采摘机器人重点企业（四）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农业采摘机器人重点企业（五）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农业采摘机器人重点企业（六）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农业采摘机器人企业发展策略分析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农业采摘机器人市场策略分析</w:t>
      </w:r>
      <w:r>
        <w:rPr>
          <w:rFonts w:hint="eastAsia"/>
        </w:rPr>
        <w:br/>
      </w:r>
      <w:r>
        <w:rPr>
          <w:rFonts w:hint="eastAsia"/>
        </w:rPr>
        <w:t>　　　　一、农业采摘机器人价格策略分析</w:t>
      </w:r>
      <w:r>
        <w:rPr>
          <w:rFonts w:hint="eastAsia"/>
        </w:rPr>
        <w:br/>
      </w:r>
      <w:r>
        <w:rPr>
          <w:rFonts w:hint="eastAsia"/>
        </w:rPr>
        <w:t>　　　　二、农业采摘机器人渠道策略分析</w:t>
      </w:r>
      <w:r>
        <w:rPr>
          <w:rFonts w:hint="eastAsia"/>
        </w:rPr>
        <w:br/>
      </w:r>
      <w:r>
        <w:rPr>
          <w:rFonts w:hint="eastAsia"/>
        </w:rPr>
        <w:t>　　第二节 农业采摘机器人销售策略分析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提高农业采摘机器人企业竞争力的策略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一、提高中国农业采摘机器人企业核心竞争力的对策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二、农业采摘机器人企业提升竞争力的主要方向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三、影响农业采摘机器人企业核心竞争力的因素及提升途径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四、提高农业采摘机器人企业竞争力的策略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对我国农业采摘机器人品牌的战略思考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一、农业采摘机器人实施品牌战略的意义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二、农业采摘机器人企业品牌的现状分析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三、我国农业采摘机器人企业的品牌战略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四、农业采摘机器人品牌战略管理的策略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中国农业采摘机器人行业营销策略分析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农业采摘机器人市场推广策略研究分析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一、做好农业采摘机器人产品导入</w:t>
      </w:r>
      <w:r>
        <w:rPr>
          <w:rFonts w:hint="eastAsia"/>
        </w:rPr>
        <w:br/>
      </w:r>
      <w:r>
        <w:rPr>
          <w:rFonts w:hint="eastAsia"/>
        </w:rPr>
        <w:t>　　　　二、做好农业采摘机器人产品组合和产品线决策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三、农业采摘机器人行业城市市场推广策略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农业采摘机器人行业渠道营销研究分析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一、农业采摘机器人行业营销环境分析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二、农业采摘机器人行业现存的营销渠道分析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三、农业采摘机器人行业终端市场营销管理策略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农业采摘机器人行业营销战略研究分析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一、中国农业采摘机器人行业有效整合营销策略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二、建立农业采摘机器人行业厂商的双嬴模式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2026-2032年中国农业采摘机器人行业前景与风险预测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2026年农业采摘机器人市场前景分析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2026年农业采摘机器人发展趋势预测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2026-2032年中国农业采摘机器人行业投资特性分析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一、2026-2032年中国农业采摘机器人行业进入壁垒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二、2026-2032年中国农业采摘机器人行业盈利模式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三、2026-2032年中国农业采摘机器人行业盈利因素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2026-2032年中国农业采摘机器人行业投资机会分析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一、2026-2032年中国农业采摘机器人细分市场投资机会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二、2026-2032年中国农业采摘机器人行业区域市场投资潜力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2026-2032年中国农业采摘机器人行业投资风险分析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一、2026-2032年中国农业采摘机器人行业市场竞争风险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二、2026-2032年中国农业采摘机器人行业技术风险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三、2026-2032年中国农业采摘机器人行业政策风险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四、2026-2032年中国农业采摘机器人行业进入退出风险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2026-2032年中国农业采摘机器人行业盈利模式与投资策略分析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国外农业采摘机器人行业投资现状及经营模式分析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一、境外农业采摘机器人行业成长情况调查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中国农业采摘机器人行业商业模式探讨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中国农业采摘机器人行业投资国际化发展战略分析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中国农业采摘机器人行业投资策略分析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中国农业采摘机器人行业资本运作战略选择方案研究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中~智~林－中国农业采摘机器人行业多元化经营战略的可行性分析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2020-2025年中国农业采摘机器人市场规模及增长情况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2020-2025年中国农业采摘机器人行业产量及增长趋势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2026-2032年中国农业采摘机器人行业产量预测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2020-2025年中国农业采摘机器人行业市场需求及增长情况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2026-2032年中国农业采摘机器人行业市场需求预测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2020-2025年中国农业采摘机器人行业利润及增长情况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**地区农业采摘机器人市场规模及增长情况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**地区农业采摘机器人行业市场需求情况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**地区农业采摘机器人市场规模及增长情况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**地区农业采摘机器人行业市场需求情况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2020-2025年中国农业采摘机器人行业进口量及增速统计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2020-2025年中国农业采摘机器人行业出口量及增速统计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农业采摘机器人重点企业经营情况分析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2026年农业采摘机器人市场前景分析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2026-2032年中国农业采摘机器人市场需求预测</w:t>
      </w:r>
      <w:r>
        <w:rPr>
          <w:rFonts w:hint="eastAsia"/>
        </w:rPr>
        <w:br/>
      </w:r>
      <w:r>
        <w:rPr>
          <w:rFonts w:hint="eastAsia"/>
        </w:rPr>
        <w:t>　　图表 2026年农业采摘机器人发展趋势预测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db853cfb54560" w:history="1">
        <w:r>
          <w:rPr>
            <w:rStyle w:val="Hyperlink"/>
          </w:rPr>
          <w:t>2026-2032年中国农业采摘机器人行业现状与市场前景报告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db853cfb54560" w:history="1">
        <w:r>
          <w:rPr>
            <w:rStyle w:val="Hyperlink"/>
          </w:rPr>
          <w:t>https://www.20087.com/2/85/NongYeCaiZhaiJiQiRenDeQianJingQuShi.html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摘机器人多少钱一台、农业采摘机器人机械臂结构设计与分析、智慧农业设备有哪些、农业采摘机器人现状及问题、能干农活的机器人、农业采摘机器人图片、耕地机器人、农业采摘机器人电动机的转速设计、磁吸附爬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ffb018bd040cc" w:history="1">
      <w:r>
        <w:rPr>
          <w:rStyle w:val="Hyperlink"/>
        </w:rPr>
        <w:t>2026-2032年中国农业采摘机器人行业现状与市场前景报告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NongYeCaiZhaiJiQiRenDeQianJingQuShi.html" TargetMode="External" Id="Rc4fdb853cfb5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NongYeCaiZhaiJiQiRenDeQianJingQuShi.html" TargetMode="External" Id="R585ffb018bd0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2025-12-29T06:14:56Z</dcterms:created>
  <dcterms:modified xsi:type="dcterms:W3CDTF">2025-12-29T07:14:56Z</dcterms:modified>
  <dc:subject>2026-2032年中国农业采摘机器人行业现状与市场前景报告</dc:subject>
  <dc:title>2026-2032年中国农业采摘机器人行业现状与市场前景报告</dc:title>
  <cp:keywords>2026-2032年中国农业采摘机器人行业现状与市场前景报告</cp:keywords>
  <dc:description>2026-2032年中国农业采摘机器人行业现状与市场前景报告</dc:description>
</cp:coreProperties>
</file>