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99a1223fb04dfc" w:history="1">
              <w:r>
                <w:rPr>
                  <w:rStyle w:val="Hyperlink"/>
                </w:rPr>
                <w:t>2025-2031年中国水产品冷冻加工行业发展深度调研与未来前景分析报告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99a1223fb04dfc" w:history="1">
              <w:r>
                <w:rPr>
                  <w:rStyle w:val="Hyperlink"/>
                </w:rPr>
                <w:t>2025-2031年中国水产品冷冻加工行业发展深度调研与未来前景分析报告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2632052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99a1223fb04dfc" w:history="1">
                <w:r>
                  <w:rPr>
                    <w:rStyle w:val="Hyperlink"/>
                  </w:rPr>
                  <w:t>https://www.20087.com/2/05/ShuiChanPinLengDongJiaGongFaZhan.html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品冷冻加工技术在延长食品保质期、减少运输损耗和提升食品安全方面发挥了重要作用。近年来，随着冷链物流的完善和消费者对新鲜食品需求的增加，水产品冷冻加工行业经历了技术革新和市场扩张。速冻技术和低温冷冻技术的应用，提高了冷冻水产品的口感和营养价值，满足了高端市场的需求。</w:t>
      </w:r>
      <w:r>
        <w:rPr>
          <w:rFonts w:hint="eastAsia"/>
        </w:rPr>
        <w:br/>
      </w:r>
      <w:r>
        <w:rPr>
          <w:rFonts w:hint="eastAsia"/>
        </w:rPr>
        <w:t>　　未来，水产品冷冻加工将朝着更高效、更环保和更智能化的方向发展。一方面，采用更先进的冷冻技术，如超低温冷冻和液氮冷冻，将显著缩短冷冻时间，减少冰晶形成，最大限度保留食品的原始风味和营养。另一方面，绿色包装材料和节能减排的冷冻设备将得到推广，以减少对环境的影响。此外，物联网和大数据技术的集成，将实现对冷冻加工过程的实时监控和优化，提高整个供应链的透明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99a1223fb04dfc" w:history="1">
        <w:r>
          <w:rPr>
            <w:rStyle w:val="Hyperlink"/>
          </w:rPr>
          <w:t>2025-2031年中国水产品冷冻加工行业发展深度调研与未来前景分析报告</w:t>
        </w:r>
      </w:hyperlink>
      <w:r>
        <w:rPr>
          <w:rFonts w:hint="eastAsia"/>
        </w:rPr>
        <w:t>》依托权威数据资源与长期市场监测，系统分析了水产品冷冻加工行业的市场规模、市场需求及产业链结构，深入探讨了水产品冷冻加工价格变动与细分市场特征。报告科学预测了水产品冷冻加工市场前景及未来发展趋势，重点剖析了行业集中度、竞争格局及重点企业的市场地位，并通过SWOT分析揭示了水产品冷冻加工行业机遇与潜在风险。报告为投资者及业内企业提供了全面的市场洞察与决策参考，助力把握水产品冷冻加工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2020-2025年中国水产品冷冻加工行业发展现状分析</w:t>
      </w:r>
      <w:r>
        <w:rPr>
          <w:rFonts w:hint="eastAsia"/>
        </w:rPr>
        <w:br/>
      </w:r>
      <w:r>
        <w:rPr>
          <w:rFonts w:hint="eastAsia"/>
        </w:rPr>
        <w:t>　　1、2020-2025年中国水产品冷冻加工行业发展概况</w:t>
      </w:r>
      <w:r>
        <w:rPr>
          <w:rFonts w:hint="eastAsia"/>
        </w:rPr>
        <w:br/>
      </w:r>
      <w:r>
        <w:rPr>
          <w:rFonts w:hint="eastAsia"/>
        </w:rPr>
        <w:t>　　2、2025年中国水产品冷冻加工行业发展概况</w:t>
      </w:r>
      <w:r>
        <w:rPr>
          <w:rFonts w:hint="eastAsia"/>
        </w:rPr>
        <w:br/>
      </w:r>
      <w:r>
        <w:rPr>
          <w:rFonts w:hint="eastAsia"/>
        </w:rPr>
        <w:t>　　3、2020-2025年中国水产品冷冻加工行业总体运行情况</w:t>
      </w:r>
      <w:r>
        <w:rPr>
          <w:rFonts w:hint="eastAsia"/>
        </w:rPr>
        <w:br/>
      </w:r>
      <w:r>
        <w:rPr>
          <w:rFonts w:hint="eastAsia"/>
        </w:rPr>
        <w:t>　　4、2020-2025年中国水产品冷冻加工企业数量及分布</w:t>
      </w:r>
      <w:r>
        <w:rPr>
          <w:rFonts w:hint="eastAsia"/>
        </w:rPr>
        <w:br/>
      </w:r>
      <w:r>
        <w:rPr>
          <w:rFonts w:hint="eastAsia"/>
        </w:rPr>
        <w:t>　　5、2020-2025年中国水产品冷冻加工行业从业人员统计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2020-2025年中国水产品冷冻加工行业规模分析</w:t>
      </w:r>
      <w:r>
        <w:rPr>
          <w:rFonts w:hint="eastAsia"/>
        </w:rPr>
        <w:br/>
      </w:r>
      <w:r>
        <w:rPr>
          <w:rFonts w:hint="eastAsia"/>
        </w:rPr>
        <w:t>　　1、2020-2025年中国水产品冷冻加工行业资产负债状况分析</w:t>
      </w:r>
      <w:r>
        <w:rPr>
          <w:rFonts w:hint="eastAsia"/>
        </w:rPr>
        <w:br/>
      </w:r>
      <w:r>
        <w:rPr>
          <w:rFonts w:hint="eastAsia"/>
        </w:rPr>
        <w:t>　　2、2020-2025年中国水产品冷冻加工行业总资产状况分析</w:t>
      </w:r>
      <w:r>
        <w:rPr>
          <w:rFonts w:hint="eastAsia"/>
        </w:rPr>
        <w:br/>
      </w:r>
      <w:r>
        <w:rPr>
          <w:rFonts w:hint="eastAsia"/>
        </w:rPr>
        <w:t>　　3、2020-2025年中国水产品冷冻加工行业应收账款状况分析</w:t>
      </w:r>
      <w:r>
        <w:rPr>
          <w:rFonts w:hint="eastAsia"/>
        </w:rPr>
        <w:br/>
      </w:r>
      <w:r>
        <w:rPr>
          <w:rFonts w:hint="eastAsia"/>
        </w:rPr>
        <w:t>　　4、2020-2025年中国水产品冷冻加工行业流动资产状况分析</w:t>
      </w:r>
      <w:r>
        <w:rPr>
          <w:rFonts w:hint="eastAsia"/>
        </w:rPr>
        <w:br/>
      </w:r>
      <w:r>
        <w:rPr>
          <w:rFonts w:hint="eastAsia"/>
        </w:rPr>
        <w:t>　　5、2020-2025年中国水产品冷冻加工行业负债状况分析</w:t>
      </w:r>
      <w:r>
        <w:rPr>
          <w:rFonts w:hint="eastAsia"/>
        </w:rPr>
        <w:br/>
      </w:r>
      <w:r>
        <w:rPr>
          <w:rFonts w:hint="eastAsia"/>
        </w:rPr>
        <w:t>　　6、2020-2025年中国水产品冷冻加工行业销售及利润分析</w:t>
      </w:r>
      <w:r>
        <w:rPr>
          <w:rFonts w:hint="eastAsia"/>
        </w:rPr>
        <w:br/>
      </w:r>
      <w:r>
        <w:rPr>
          <w:rFonts w:hint="eastAsia"/>
        </w:rPr>
        <w:t>　　7、2020-2025年中国水产品冷冻加工行业销售收入分析</w:t>
      </w:r>
      <w:r>
        <w:rPr>
          <w:rFonts w:hint="eastAsia"/>
        </w:rPr>
        <w:br/>
      </w:r>
      <w:r>
        <w:rPr>
          <w:rFonts w:hint="eastAsia"/>
        </w:rPr>
        <w:t>　　8、2020-2025年中国水产品冷冻加工行业产品销售税金情况</w:t>
      </w:r>
      <w:r>
        <w:rPr>
          <w:rFonts w:hint="eastAsia"/>
        </w:rPr>
        <w:br/>
      </w:r>
      <w:r>
        <w:rPr>
          <w:rFonts w:hint="eastAsia"/>
        </w:rPr>
        <w:t>　　9、2020-2025年中国水产品冷冻加工行业利润增长情况</w:t>
      </w:r>
      <w:r>
        <w:rPr>
          <w:rFonts w:hint="eastAsia"/>
        </w:rPr>
        <w:br/>
      </w:r>
      <w:r>
        <w:rPr>
          <w:rFonts w:hint="eastAsia"/>
        </w:rPr>
        <w:t>　　10、2020-2025年中国水产品冷冻加工行业亏损情况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2020-2025年中国水产品冷冻加工行业成本费用分析</w:t>
      </w:r>
      <w:r>
        <w:rPr>
          <w:rFonts w:hint="eastAsia"/>
        </w:rPr>
        <w:br/>
      </w:r>
      <w:r>
        <w:rPr>
          <w:rFonts w:hint="eastAsia"/>
        </w:rPr>
        <w:t>　　1、2020-2025年中国水产品冷冻加工行业成本费用结构分析</w:t>
      </w:r>
      <w:r>
        <w:rPr>
          <w:rFonts w:hint="eastAsia"/>
        </w:rPr>
        <w:br/>
      </w:r>
      <w:r>
        <w:rPr>
          <w:rFonts w:hint="eastAsia"/>
        </w:rPr>
        <w:t>　　2、2020-2025年中国水产品冷冻加工行业销售成本情况</w:t>
      </w:r>
      <w:r>
        <w:rPr>
          <w:rFonts w:hint="eastAsia"/>
        </w:rPr>
        <w:br/>
      </w:r>
      <w:r>
        <w:rPr>
          <w:rFonts w:hint="eastAsia"/>
        </w:rPr>
        <w:t>　　3、2020-2025年中国水产品冷冻加工行业销售费用情况</w:t>
      </w:r>
      <w:r>
        <w:rPr>
          <w:rFonts w:hint="eastAsia"/>
        </w:rPr>
        <w:br/>
      </w:r>
      <w:r>
        <w:rPr>
          <w:rFonts w:hint="eastAsia"/>
        </w:rPr>
        <w:t>　　4、2020-2025年中国水产品冷冻加工行业管理费用情况</w:t>
      </w:r>
      <w:r>
        <w:rPr>
          <w:rFonts w:hint="eastAsia"/>
        </w:rPr>
        <w:br/>
      </w:r>
      <w:r>
        <w:rPr>
          <w:rFonts w:hint="eastAsia"/>
        </w:rPr>
        <w:t>　　5、2020-2025年中国水产品冷冻加工行业财务费用情况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2020-2025年中国水产品冷冻加工行业区域结构分析</w:t>
      </w:r>
      <w:r>
        <w:rPr>
          <w:rFonts w:hint="eastAsia"/>
        </w:rPr>
        <w:br/>
      </w:r>
      <w:r>
        <w:rPr>
          <w:rFonts w:hint="eastAsia"/>
        </w:rPr>
        <w:t>　　1、2020-2025年东北地区水产品冷冻加工行业发展分析</w:t>
      </w:r>
      <w:r>
        <w:rPr>
          <w:rFonts w:hint="eastAsia"/>
        </w:rPr>
        <w:br/>
      </w:r>
      <w:r>
        <w:rPr>
          <w:rFonts w:hint="eastAsia"/>
        </w:rPr>
        <w:t>　　2、2020-2025年华北地区水产品冷冻加工行业发展分析</w:t>
      </w:r>
      <w:r>
        <w:rPr>
          <w:rFonts w:hint="eastAsia"/>
        </w:rPr>
        <w:br/>
      </w:r>
      <w:r>
        <w:rPr>
          <w:rFonts w:hint="eastAsia"/>
        </w:rPr>
        <w:t>　　3、2020-2025年华东地区水产品冷冻加工行业发展分析</w:t>
      </w:r>
      <w:r>
        <w:rPr>
          <w:rFonts w:hint="eastAsia"/>
        </w:rPr>
        <w:br/>
      </w:r>
      <w:r>
        <w:rPr>
          <w:rFonts w:hint="eastAsia"/>
        </w:rPr>
        <w:t>　　4、2020-2025年华南地区水产品冷冻加工行业发展分析</w:t>
      </w:r>
      <w:r>
        <w:rPr>
          <w:rFonts w:hint="eastAsia"/>
        </w:rPr>
        <w:br/>
      </w:r>
      <w:r>
        <w:rPr>
          <w:rFonts w:hint="eastAsia"/>
        </w:rPr>
        <w:t>　　5、2020-2025年华中地区水产品冷冻加工行业发展分析</w:t>
      </w:r>
      <w:r>
        <w:rPr>
          <w:rFonts w:hint="eastAsia"/>
        </w:rPr>
        <w:br/>
      </w:r>
      <w:r>
        <w:rPr>
          <w:rFonts w:hint="eastAsia"/>
        </w:rPr>
        <w:t>　　6、2020-2025年西北地区水产品冷冻加工行业发展分析</w:t>
      </w:r>
      <w:r>
        <w:rPr>
          <w:rFonts w:hint="eastAsia"/>
        </w:rPr>
        <w:br/>
      </w:r>
      <w:r>
        <w:rPr>
          <w:rFonts w:hint="eastAsia"/>
        </w:rPr>
        <w:t>　　7、2020-2025年西南地区水产品冷冻加工行业发展分析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2020-2025年中国水产品冷冻加工行业整体评价</w:t>
      </w:r>
      <w:r>
        <w:rPr>
          <w:rFonts w:hint="eastAsia"/>
        </w:rPr>
        <w:br/>
      </w:r>
      <w:r>
        <w:rPr>
          <w:rFonts w:hint="eastAsia"/>
        </w:rPr>
        <w:t>　　1、2020-2025年中国水产品冷冻加工行业盈利能力</w:t>
      </w:r>
      <w:r>
        <w:rPr>
          <w:rFonts w:hint="eastAsia"/>
        </w:rPr>
        <w:br/>
      </w:r>
      <w:r>
        <w:rPr>
          <w:rFonts w:hint="eastAsia"/>
        </w:rPr>
        <w:t>　　2、2020-2025年中国水产品冷冻加工行业偿债能力</w:t>
      </w:r>
      <w:r>
        <w:rPr>
          <w:rFonts w:hint="eastAsia"/>
        </w:rPr>
        <w:br/>
      </w:r>
      <w:r>
        <w:rPr>
          <w:rFonts w:hint="eastAsia"/>
        </w:rPr>
        <w:t>　　3、2025-2031年中国水产品冷冻加工行业规模预测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2020-2025年水产品冷冻加工企业格局</w:t>
      </w:r>
      <w:r>
        <w:rPr>
          <w:rFonts w:hint="eastAsia"/>
        </w:rPr>
        <w:br/>
      </w:r>
      <w:r>
        <w:rPr>
          <w:rFonts w:hint="eastAsia"/>
        </w:rPr>
        <w:t>　　　　6.1.1 资产规模10亿以上企业</w:t>
      </w:r>
      <w:r>
        <w:rPr>
          <w:rFonts w:hint="eastAsia"/>
        </w:rPr>
        <w:br/>
      </w:r>
      <w:r>
        <w:rPr>
          <w:rFonts w:hint="eastAsia"/>
        </w:rPr>
        <w:t>　　　　6.1.2 资产规模5-10亿企业限性</w:t>
      </w:r>
      <w:r>
        <w:rPr>
          <w:rFonts w:hint="eastAsia"/>
        </w:rPr>
        <w:br/>
      </w:r>
      <w:r>
        <w:rPr>
          <w:rFonts w:hint="eastAsia"/>
        </w:rPr>
        <w:t>　　　　6.1.3 资产规模1-5亿企业</w:t>
      </w:r>
      <w:r>
        <w:rPr>
          <w:rFonts w:hint="eastAsia"/>
        </w:rPr>
        <w:br/>
      </w:r>
      <w:r>
        <w:rPr>
          <w:rFonts w:hint="eastAsia"/>
        </w:rPr>
        <w:t>　　　　6.1.4 资产规模1亿以下企业</w:t>
      </w:r>
      <w:r>
        <w:rPr>
          <w:rFonts w:hint="eastAsia"/>
        </w:rPr>
        <w:br/>
      </w:r>
      <w:r>
        <w:rPr>
          <w:rFonts w:hint="eastAsia"/>
        </w:rPr>
        <w:t>　　　　6.2.1 销售收入10亿以上企业</w:t>
      </w:r>
      <w:r>
        <w:rPr>
          <w:rFonts w:hint="eastAsia"/>
        </w:rPr>
        <w:br/>
      </w:r>
      <w:r>
        <w:rPr>
          <w:rFonts w:hint="eastAsia"/>
        </w:rPr>
        <w:t>　　　　6.2.2 销售收入5-10亿企业</w:t>
      </w:r>
      <w:r>
        <w:rPr>
          <w:rFonts w:hint="eastAsia"/>
        </w:rPr>
        <w:br/>
      </w:r>
      <w:r>
        <w:rPr>
          <w:rFonts w:hint="eastAsia"/>
        </w:rPr>
        <w:t>　　　　6.2.3 销售收入1-5亿企业</w:t>
      </w:r>
      <w:r>
        <w:rPr>
          <w:rFonts w:hint="eastAsia"/>
        </w:rPr>
        <w:br/>
      </w:r>
      <w:r>
        <w:rPr>
          <w:rFonts w:hint="eastAsia"/>
        </w:rPr>
        <w:t>　　　　6.2.4 销售收入1亿以下企业</w:t>
      </w:r>
      <w:r>
        <w:rPr>
          <w:rFonts w:hint="eastAsia"/>
        </w:rPr>
        <w:br/>
      </w:r>
      <w:r>
        <w:rPr>
          <w:rFonts w:hint="eastAsia"/>
        </w:rPr>
        <w:t>　　　　6.3.1 利润总额10亿以上企业</w:t>
      </w:r>
      <w:r>
        <w:rPr>
          <w:rFonts w:hint="eastAsia"/>
        </w:rPr>
        <w:br/>
      </w:r>
      <w:r>
        <w:rPr>
          <w:rFonts w:hint="eastAsia"/>
        </w:rPr>
        <w:t>　　　　6.3.2 利润总额5-10亿企业</w:t>
      </w:r>
      <w:r>
        <w:rPr>
          <w:rFonts w:hint="eastAsia"/>
        </w:rPr>
        <w:br/>
      </w:r>
      <w:r>
        <w:rPr>
          <w:rFonts w:hint="eastAsia"/>
        </w:rPr>
        <w:t>　　　　6.3.3 利润总额1-5亿企业</w:t>
      </w:r>
      <w:r>
        <w:rPr>
          <w:rFonts w:hint="eastAsia"/>
        </w:rPr>
        <w:br/>
      </w:r>
      <w:r>
        <w:rPr>
          <w:rFonts w:hint="eastAsia"/>
        </w:rPr>
        <w:t>　　　　6.3.4 利润总额0.5-1亿企业</w:t>
      </w:r>
      <w:r>
        <w:rPr>
          <w:rFonts w:hint="eastAsia"/>
        </w:rPr>
        <w:br/>
      </w:r>
      <w:r>
        <w:rPr>
          <w:rFonts w:hint="eastAsia"/>
        </w:rPr>
        <w:t>　　　　6.3.5 利润总额5千万以下企业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中~智林：重点企业财务运营分析</w:t>
      </w:r>
      <w:r>
        <w:rPr>
          <w:rFonts w:hint="eastAsia"/>
        </w:rPr>
        <w:br/>
      </w:r>
      <w:r>
        <w:rPr>
          <w:rFonts w:hint="eastAsia"/>
        </w:rPr>
        <w:t>　　7.1 青岛浩大实业有限公司</w:t>
      </w:r>
      <w:r>
        <w:rPr>
          <w:rFonts w:hint="eastAsia"/>
        </w:rPr>
        <w:br/>
      </w:r>
      <w:r>
        <w:rPr>
          <w:rFonts w:hint="eastAsia"/>
        </w:rPr>
        <w:t>　　　　7.1.1 基本信息</w:t>
      </w:r>
      <w:r>
        <w:rPr>
          <w:rFonts w:hint="eastAsia"/>
        </w:rPr>
        <w:br/>
      </w:r>
      <w:r>
        <w:rPr>
          <w:rFonts w:hint="eastAsia"/>
        </w:rPr>
        <w:t>　　　　2企业经营情况</w:t>
      </w:r>
      <w:r>
        <w:rPr>
          <w:rFonts w:hint="eastAsia"/>
        </w:rPr>
        <w:br/>
      </w:r>
      <w:r>
        <w:rPr>
          <w:rFonts w:hint="eastAsia"/>
        </w:rPr>
        <w:t>　　7.2 赤山集团有限公司</w:t>
      </w:r>
      <w:r>
        <w:rPr>
          <w:rFonts w:hint="eastAsia"/>
        </w:rPr>
        <w:br/>
      </w:r>
      <w:r>
        <w:rPr>
          <w:rFonts w:hint="eastAsia"/>
        </w:rPr>
        <w:t>　　　　7.2.1 基本信息</w:t>
      </w:r>
      <w:r>
        <w:rPr>
          <w:rFonts w:hint="eastAsia"/>
        </w:rPr>
        <w:br/>
      </w:r>
      <w:r>
        <w:rPr>
          <w:rFonts w:hint="eastAsia"/>
        </w:rPr>
        <w:t>　　　　2企业经营情况</w:t>
      </w:r>
      <w:r>
        <w:rPr>
          <w:rFonts w:hint="eastAsia"/>
        </w:rPr>
        <w:br/>
      </w:r>
      <w:r>
        <w:rPr>
          <w:rFonts w:hint="eastAsia"/>
        </w:rPr>
        <w:t>　　7.3 好当家集团有限公司</w:t>
      </w:r>
      <w:r>
        <w:rPr>
          <w:rFonts w:hint="eastAsia"/>
        </w:rPr>
        <w:br/>
      </w:r>
      <w:r>
        <w:rPr>
          <w:rFonts w:hint="eastAsia"/>
        </w:rPr>
        <w:t>　　　　7.3.1 基本信息</w:t>
      </w:r>
      <w:r>
        <w:rPr>
          <w:rFonts w:hint="eastAsia"/>
        </w:rPr>
        <w:br/>
      </w:r>
      <w:r>
        <w:rPr>
          <w:rFonts w:hint="eastAsia"/>
        </w:rPr>
        <w:t>　　　　2企业经营情况</w:t>
      </w:r>
      <w:r>
        <w:rPr>
          <w:rFonts w:hint="eastAsia"/>
        </w:rPr>
        <w:br/>
      </w:r>
      <w:r>
        <w:rPr>
          <w:rFonts w:hint="eastAsia"/>
        </w:rPr>
        <w:t>　　7.4 青岛正进集团有限公司</w:t>
      </w:r>
      <w:r>
        <w:rPr>
          <w:rFonts w:hint="eastAsia"/>
        </w:rPr>
        <w:br/>
      </w:r>
      <w:r>
        <w:rPr>
          <w:rFonts w:hint="eastAsia"/>
        </w:rPr>
        <w:t>　　　　7.4.1 基本信息</w:t>
      </w:r>
      <w:r>
        <w:rPr>
          <w:rFonts w:hint="eastAsia"/>
        </w:rPr>
        <w:br/>
      </w:r>
      <w:r>
        <w:rPr>
          <w:rFonts w:hint="eastAsia"/>
        </w:rPr>
        <w:t>　　　　2企业经营情况</w:t>
      </w:r>
      <w:r>
        <w:rPr>
          <w:rFonts w:hint="eastAsia"/>
        </w:rPr>
        <w:br/>
      </w:r>
      <w:r>
        <w:rPr>
          <w:rFonts w:hint="eastAsia"/>
        </w:rPr>
        <w:t>　　7.5 青岛佳元水产（集团）有限公司</w:t>
      </w:r>
      <w:r>
        <w:rPr>
          <w:rFonts w:hint="eastAsia"/>
        </w:rPr>
        <w:br/>
      </w:r>
      <w:r>
        <w:rPr>
          <w:rFonts w:hint="eastAsia"/>
        </w:rPr>
        <w:t>　　　　7.5.1 基本信息</w:t>
      </w:r>
      <w:r>
        <w:rPr>
          <w:rFonts w:hint="eastAsia"/>
        </w:rPr>
        <w:br/>
      </w:r>
      <w:r>
        <w:rPr>
          <w:rFonts w:hint="eastAsia"/>
        </w:rPr>
        <w:t>　　　　2企业经营情况</w:t>
      </w:r>
      <w:r>
        <w:rPr>
          <w:rFonts w:hint="eastAsia"/>
        </w:rPr>
        <w:br/>
      </w:r>
      <w:r>
        <w:rPr>
          <w:rFonts w:hint="eastAsia"/>
        </w:rPr>
        <w:t>　　7.6 西霞口集团有限公司</w:t>
      </w:r>
      <w:r>
        <w:rPr>
          <w:rFonts w:hint="eastAsia"/>
        </w:rPr>
        <w:br/>
      </w:r>
      <w:r>
        <w:rPr>
          <w:rFonts w:hint="eastAsia"/>
        </w:rPr>
        <w:t>　　　　7.6.1 基本信息</w:t>
      </w:r>
      <w:r>
        <w:rPr>
          <w:rFonts w:hint="eastAsia"/>
        </w:rPr>
        <w:br/>
      </w:r>
      <w:r>
        <w:rPr>
          <w:rFonts w:hint="eastAsia"/>
        </w:rPr>
        <w:t>　　　　2企业经营情况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1、2025年中国水产品冷冻加工行业经济指标统计</w:t>
      </w:r>
      <w:r>
        <w:rPr>
          <w:rFonts w:hint="eastAsia"/>
        </w:rPr>
        <w:br/>
      </w:r>
      <w:r>
        <w:rPr>
          <w:rFonts w:hint="eastAsia"/>
        </w:rPr>
        <w:t>　　图表 2、2025年中国水产品冷冻加工行业前5省区企业数量排名</w:t>
      </w:r>
      <w:r>
        <w:rPr>
          <w:rFonts w:hint="eastAsia"/>
        </w:rPr>
        <w:br/>
      </w:r>
      <w:r>
        <w:rPr>
          <w:rFonts w:hint="eastAsia"/>
        </w:rPr>
        <w:t>　　图表 3、中国水产品冷冻加工行业前5省区总资产排名12</w:t>
      </w:r>
      <w:r>
        <w:rPr>
          <w:rFonts w:hint="eastAsia"/>
        </w:rPr>
        <w:br/>
      </w:r>
      <w:r>
        <w:rPr>
          <w:rFonts w:hint="eastAsia"/>
        </w:rPr>
        <w:t>　　图表 4、2025年中国水产品冷冻加工行业前5省区销售规模排名</w:t>
      </w:r>
      <w:r>
        <w:rPr>
          <w:rFonts w:hint="eastAsia"/>
        </w:rPr>
        <w:br/>
      </w:r>
      <w:r>
        <w:rPr>
          <w:rFonts w:hint="eastAsia"/>
        </w:rPr>
        <w:t>　　图表 5、2025年中国水产品冷冻加工行业前5省区利润排名</w:t>
      </w:r>
      <w:r>
        <w:rPr>
          <w:rFonts w:hint="eastAsia"/>
        </w:rPr>
        <w:br/>
      </w:r>
      <w:r>
        <w:rPr>
          <w:rFonts w:hint="eastAsia"/>
        </w:rPr>
        <w:t>　　图表 6、2025年中国水产品冷冻加工行业经济指标统计</w:t>
      </w:r>
      <w:r>
        <w:rPr>
          <w:rFonts w:hint="eastAsia"/>
        </w:rPr>
        <w:br/>
      </w:r>
      <w:r>
        <w:rPr>
          <w:rFonts w:hint="eastAsia"/>
        </w:rPr>
        <w:t>　　图表 7、2025年中国水产品冷冻加工行业前5省区企业数量排名</w:t>
      </w:r>
      <w:r>
        <w:rPr>
          <w:rFonts w:hint="eastAsia"/>
        </w:rPr>
        <w:br/>
      </w:r>
      <w:r>
        <w:rPr>
          <w:rFonts w:hint="eastAsia"/>
        </w:rPr>
        <w:t>　　图表 8、2025年中国水产品冷冻加工行业前5省区总资产排名</w:t>
      </w:r>
      <w:r>
        <w:rPr>
          <w:rFonts w:hint="eastAsia"/>
        </w:rPr>
        <w:br/>
      </w:r>
      <w:r>
        <w:rPr>
          <w:rFonts w:hint="eastAsia"/>
        </w:rPr>
        <w:t>　　图表 9、2025年中国水产品冷冻加工行业前5省区销售规模排名</w:t>
      </w:r>
      <w:r>
        <w:rPr>
          <w:rFonts w:hint="eastAsia"/>
        </w:rPr>
        <w:br/>
      </w:r>
      <w:r>
        <w:rPr>
          <w:rFonts w:hint="eastAsia"/>
        </w:rPr>
        <w:t>　　图表 10、2025年中国水产品冷冻加工行业前5省区利润排名</w:t>
      </w:r>
      <w:r>
        <w:rPr>
          <w:rFonts w:hint="eastAsia"/>
        </w:rPr>
        <w:br/>
      </w:r>
      <w:r>
        <w:rPr>
          <w:rFonts w:hint="eastAsia"/>
        </w:rPr>
        <w:t>　　图表 11、2025年中国水产品冷冻加工行业总体运行情况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13、2020-2025年中国水产品冷冻加工企业数量及分布</w:t>
      </w:r>
      <w:r>
        <w:rPr>
          <w:rFonts w:hint="eastAsia"/>
        </w:rPr>
        <w:br/>
      </w:r>
      <w:r>
        <w:rPr>
          <w:rFonts w:hint="eastAsia"/>
        </w:rPr>
        <w:t>　　图表 14、2020-2025年中国水产品冷冻加工行业从业人员统计</w:t>
      </w:r>
      <w:r>
        <w:rPr>
          <w:rFonts w:hint="eastAsia"/>
        </w:rPr>
        <w:br/>
      </w:r>
      <w:r>
        <w:rPr>
          <w:rFonts w:hint="eastAsia"/>
        </w:rPr>
        <w:t>　　图表 15、2020-2025年中国水产品冷冻加工行业总资产状况分析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17、2020-2025年中国水产品冷冻加工行业应收账款状况分析</w:t>
      </w:r>
      <w:r>
        <w:rPr>
          <w:rFonts w:hint="eastAsia"/>
        </w:rPr>
        <w:br/>
      </w:r>
      <w:r>
        <w:rPr>
          <w:rFonts w:hint="eastAsia"/>
        </w:rPr>
        <w:t>　　图表 18、2020-2025年中国水产品冷冻加工行业流动资产状况分析</w:t>
      </w:r>
      <w:r>
        <w:rPr>
          <w:rFonts w:hint="eastAsia"/>
        </w:rPr>
        <w:br/>
      </w:r>
      <w:r>
        <w:rPr>
          <w:rFonts w:hint="eastAsia"/>
        </w:rPr>
        <w:t>　　图表 19、2020-2025年中国水产品冷冻加工行业负债状况分析</w:t>
      </w:r>
      <w:r>
        <w:rPr>
          <w:rFonts w:hint="eastAsia"/>
        </w:rPr>
        <w:br/>
      </w:r>
      <w:r>
        <w:rPr>
          <w:rFonts w:hint="eastAsia"/>
        </w:rPr>
        <w:t>　　图表 20、2020-2025年中国水产品冷冻加工行业销售收入分析</w:t>
      </w:r>
      <w:r>
        <w:rPr>
          <w:rFonts w:hint="eastAsia"/>
        </w:rPr>
        <w:br/>
      </w:r>
      <w:r>
        <w:rPr>
          <w:rFonts w:hint="eastAsia"/>
        </w:rPr>
        <w:t>　　图表 21、2020-2025年中国水产品冷冻加工行业产品销售税金情况</w:t>
      </w:r>
      <w:r>
        <w:rPr>
          <w:rFonts w:hint="eastAsia"/>
        </w:rPr>
        <w:br/>
      </w:r>
      <w:r>
        <w:rPr>
          <w:rFonts w:hint="eastAsia"/>
        </w:rPr>
        <w:t>　　图表 22、2020-2025年中国水产品冷冻加工行业利润增长情况</w:t>
      </w:r>
      <w:r>
        <w:rPr>
          <w:rFonts w:hint="eastAsia"/>
        </w:rPr>
        <w:br/>
      </w:r>
      <w:r>
        <w:rPr>
          <w:rFonts w:hint="eastAsia"/>
        </w:rPr>
        <w:t>　　图表 23、2020-2025年中国水产品冷冻加工行业亏损情况</w:t>
      </w:r>
      <w:r>
        <w:rPr>
          <w:rFonts w:hint="eastAsia"/>
        </w:rPr>
        <w:br/>
      </w:r>
      <w:r>
        <w:rPr>
          <w:rFonts w:hint="eastAsia"/>
        </w:rPr>
        <w:t>　　图表 24、2020-2025年中国水产品冷冻加工行业成本费用结构分析</w:t>
      </w:r>
      <w:r>
        <w:rPr>
          <w:rFonts w:hint="eastAsia"/>
        </w:rPr>
        <w:br/>
      </w:r>
      <w:r>
        <w:rPr>
          <w:rFonts w:hint="eastAsia"/>
        </w:rPr>
        <w:t>　　图表 25、2020-2025年中国水产品冷冻加工行业销售成本情况</w:t>
      </w:r>
      <w:r>
        <w:rPr>
          <w:rFonts w:hint="eastAsia"/>
        </w:rPr>
        <w:br/>
      </w:r>
      <w:r>
        <w:rPr>
          <w:rFonts w:hint="eastAsia"/>
        </w:rPr>
        <w:t>　　图表 26、2020-2025年中国水产品冷冻加工行业销售费用情况</w:t>
      </w:r>
      <w:r>
        <w:rPr>
          <w:rFonts w:hint="eastAsia"/>
        </w:rPr>
        <w:br/>
      </w:r>
      <w:r>
        <w:rPr>
          <w:rFonts w:hint="eastAsia"/>
        </w:rPr>
        <w:t>　　图表 27、2020-2025年中国水产品冷冻加工行业管理费用情况</w:t>
      </w:r>
      <w:r>
        <w:rPr>
          <w:rFonts w:hint="eastAsia"/>
        </w:rPr>
        <w:br/>
      </w:r>
      <w:r>
        <w:rPr>
          <w:rFonts w:hint="eastAsia"/>
        </w:rPr>
        <w:t>　　图表 28、2020-2025年中国水产品冷冻加工行业财务费用情况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99a1223fb04dfc" w:history="1">
        <w:r>
          <w:rPr>
            <w:rStyle w:val="Hyperlink"/>
          </w:rPr>
          <w:t>2025-2031年中国水产品冷冻加工行业发展深度调研与未来前景分析报告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2632052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99a1223fb04dfc" w:history="1">
        <w:r>
          <w:rPr>
            <w:rStyle w:val="Hyperlink"/>
          </w:rPr>
          <w:t>https://www.20087.com/2/05/ShuiChanPinLengDongJiaGongFaZhan.html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水产品执行标准、水产品冷冻加工行业发展前景、水产品的初加工第一步是、水产品冷冻加工的原理、水产冷冻厂、水产品冷冻加工行业风险、国家标准冰冻水产品有多少冰、水产品冷冻加工中镀冰衣的目的是()、水产品冷冻加工属于制造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69c4915d724dfc" w:history="1">
      <w:r>
        <w:rPr>
          <w:rStyle w:val="Hyperlink"/>
        </w:rPr>
        <w:t>2025-2031年中国水产品冷冻加工行业发展深度调研与未来前景分析报告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ShuiChanPinLengDongJiaGongFaZhan.html" TargetMode="External" Id="Rd399a1223fb04d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ShuiChanPinLengDongJiaGongFaZhan.html" TargetMode="External" Id="Rbb69c4915d724d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2025-01-20T08:57:00Z</dcterms:created>
  <dcterms:modified xsi:type="dcterms:W3CDTF">2025-01-20T09:57:00Z</dcterms:modified>
  <dc:subject>2025-2031年中国水产品冷冻加工行业发展深度调研与未来前景分析报告</dc:subject>
  <dc:title>2025-2031年中国水产品冷冻加工行业发展深度调研与未来前景分析报告</dc:title>
  <cp:keywords>2025-2031年中国水产品冷冻加工行业发展深度调研与未来前景分析报告</cp:keywords>
  <dc:description>2025-2031年中国水产品冷冻加工行业发展深度调研与未来前景分析报告</dc:description>
</cp:coreProperties>
</file>