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f6d8c4a264f08" w:history="1">
              <w:r>
                <w:rPr>
                  <w:rStyle w:val="Hyperlink"/>
                </w:rPr>
                <w:t>中国漏芦行业发展现状分析与市场前景预测报告（2025-2031年）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f6d8c4a264f08" w:history="1">
              <w:r>
                <w:rPr>
                  <w:rStyle w:val="Hyperlink"/>
                </w:rPr>
                <w:t>中国漏芦行业发展现状分析与市场前景预测报告（2025-2031年）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f6d8c4a264f08" w:history="1">
                <w:r>
                  <w:rPr>
                    <w:rStyle w:val="Hyperlink"/>
                  </w:rPr>
                  <w:t>https://www.20087.com/2/65/LouLuHangYeXianZhuangYuFaZhanQuS.html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芦是一种具有悠久历史的中草药，近年来，随着对其药理作用的深入研究，漏芦在抗炎、抗肿瘤、免疫调节等方面展现出潜在的医疗价值。现代种植技术与加工方法的应用，提高了漏芦的产量与药材质量，满足了市场对高品质漏芦的需求。同时，通过标准化与认证体系的建立，漏芦的市场流通与国际贸易更加规范。</w:t>
      </w:r>
      <w:r>
        <w:rPr>
          <w:rFonts w:hint="eastAsia"/>
        </w:rPr>
        <w:br/>
      </w:r>
      <w:r>
        <w:rPr>
          <w:rFonts w:hint="eastAsia"/>
        </w:rPr>
        <w:t>　　未来，漏芦的研究与应用将更加侧重于科学化与国际化。一方面，通过现代生物技术，如基因组学与代谢组学，深入揭示漏芦的有效成分与作用机制，开发出基于漏芦的新型药物与保健品。另一方面，加强国际合作与交流，推动漏芦进入国际市场，促进传统中医药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f6d8c4a264f08" w:history="1">
        <w:r>
          <w:rPr>
            <w:rStyle w:val="Hyperlink"/>
          </w:rPr>
          <w:t>中国漏芦行业发展现状分析与市场前景预测报告（2025-2031年）</w:t>
        </w:r>
      </w:hyperlink>
      <w:r>
        <w:rPr>
          <w:rFonts w:hint="eastAsia"/>
        </w:rPr>
        <w:t>》通过详实的数据分析，全面解析了漏芦行业的市场规模、需求动态及价格趋势，深入探讨了漏芦产业链上下游的协同关系与竞争格局变化。报告对漏芦细分市场进行精准划分，结合重点企业研究，揭示了品牌影响力与市场集中度的现状，为行业参与者提供了清晰的竞争态势洞察。同时，报告结合宏观经济环境、技术发展路径及消费者需求演变，科学预测了漏芦行业的未来发展方向，并针对潜在风险提出了切实可行的应对策略。报告为漏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2025年漏芦市场环境分析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2025年漏芦行业政策环境分析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五、《中药材保护和发展规划（2017-2022）》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漏芦资源现状与分布情况分析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四、中药材种植市场前景分析</w:t>
      </w:r>
      <w:r>
        <w:rPr>
          <w:rFonts w:hint="eastAsia"/>
        </w:rPr>
        <w:br/>
      </w:r>
      <w:r>
        <w:rPr>
          <w:rFonts w:hint="eastAsia"/>
        </w:rPr>
        <w:t>　　第二节 漏芦资源现状与分布情况分析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一、漏芦资源自然分布情况</w:t>
      </w:r>
      <w:r>
        <w:rPr>
          <w:rFonts w:hint="eastAsia"/>
        </w:rPr>
        <w:br/>
      </w:r>
      <w:r>
        <w:rPr>
          <w:rFonts w:hint="eastAsia"/>
        </w:rPr>
        <w:t>　　　　二、漏芦种植现状区域分布</w:t>
      </w:r>
      <w:r>
        <w:rPr>
          <w:rFonts w:hint="eastAsia"/>
        </w:rPr>
        <w:br/>
      </w:r>
      <w:r>
        <w:rPr>
          <w:rFonts w:hint="eastAsia"/>
        </w:rPr>
        <w:t>　　　　三、漏芦种植效益前景分析</w:t>
      </w:r>
      <w:r>
        <w:rPr>
          <w:rFonts w:hint="eastAsia"/>
        </w:rPr>
        <w:br/>
      </w:r>
      <w:r>
        <w:rPr>
          <w:rFonts w:hint="eastAsia"/>
        </w:rPr>
        <w:t>　　第三节 2020-2025年漏芦市场供需规模分析</w:t>
      </w:r>
      <w:r>
        <w:rPr>
          <w:rFonts w:hint="eastAsia"/>
        </w:rPr>
        <w:br/>
      </w:r>
      <w:r>
        <w:rPr>
          <w:rFonts w:hint="eastAsia"/>
        </w:rPr>
        <w:t>　　　　一、漏芦市场供应情况分析</w:t>
      </w:r>
      <w:r>
        <w:rPr>
          <w:rFonts w:hint="eastAsia"/>
        </w:rPr>
        <w:br/>
      </w:r>
      <w:r>
        <w:rPr>
          <w:rFonts w:hint="eastAsia"/>
        </w:rPr>
        <w:t>　　　　二、漏芦市场需求情况分析</w:t>
      </w:r>
      <w:r>
        <w:rPr>
          <w:rFonts w:hint="eastAsia"/>
        </w:rPr>
        <w:br/>
      </w:r>
      <w:r>
        <w:rPr>
          <w:rFonts w:hint="eastAsia"/>
        </w:rPr>
        <w:t>　　　　三、漏芦需求重点企业分析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2020-2025年漏芦市场价格行情分析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中国重点地区漏芦市场现状分析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一、漏芦资源分布情况</w:t>
      </w:r>
      <w:r>
        <w:rPr>
          <w:rFonts w:hint="eastAsia"/>
        </w:rPr>
        <w:br/>
      </w:r>
      <w:r>
        <w:rPr>
          <w:rFonts w:hint="eastAsia"/>
        </w:rPr>
        <w:t>　　　　二、漏芦种植面积分析</w:t>
      </w:r>
      <w:r>
        <w:rPr>
          <w:rFonts w:hint="eastAsia"/>
        </w:rPr>
        <w:br/>
      </w:r>
      <w:r>
        <w:rPr>
          <w:rFonts w:hint="eastAsia"/>
        </w:rPr>
        <w:t>　　　　三、漏芦产量情况分析</w:t>
      </w:r>
      <w:r>
        <w:rPr>
          <w:rFonts w:hint="eastAsia"/>
        </w:rPr>
        <w:br/>
      </w:r>
      <w:r>
        <w:rPr>
          <w:rFonts w:hint="eastAsia"/>
        </w:rPr>
        <w:t>　　　　四、漏芦市场行情走势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2025年漏芦下游应用市场调研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漏芦行业下游市场调研--中成药</w:t>
      </w:r>
      <w:r>
        <w:rPr>
          <w:rFonts w:hint="eastAsia"/>
        </w:rPr>
        <w:br/>
      </w:r>
      <w:r>
        <w:rPr>
          <w:rFonts w:hint="eastAsia"/>
        </w:rPr>
        <w:t>　　　　一、2020-2025年中成药行业发展概述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三、2020-2025年中成药行业资产规模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四、2020-2025年中成药行业销售收入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五、2020-2025年中成药行业利润总额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六、2020-2025年中成药行业经营效益</w:t>
      </w:r>
      <w:r>
        <w:rPr>
          <w:rFonts w:hint="eastAsia"/>
        </w:rPr>
        <w:br/>
      </w:r>
      <w:r>
        <w:rPr>
          <w:rFonts w:hint="eastAsia"/>
        </w:rPr>
        <w:t>　　第三节 漏芦行业下游市场调研--中药饮片</w:t>
      </w:r>
      <w:r>
        <w:rPr>
          <w:rFonts w:hint="eastAsia"/>
        </w:rPr>
        <w:br/>
      </w:r>
      <w:r>
        <w:rPr>
          <w:rFonts w:hint="eastAsia"/>
        </w:rPr>
        <w:t>　　　　一、2020-2025年中药饮片行业发展概述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四、2020-2025年中药饮片行业销售收入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五、2020-2025年中药饮片行业利润总额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六、2020-2025年中药饮片行业经营效益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中国重点中药材交易市场调研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2025-2031年中国漏芦行业市场趋势分析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2025-2031年中国漏芦应用市场预测分析</w:t>
      </w:r>
      <w:r>
        <w:rPr>
          <w:rFonts w:hint="eastAsia"/>
        </w:rPr>
        <w:br/>
      </w:r>
      <w:r>
        <w:rPr>
          <w:rFonts w:hint="eastAsia"/>
        </w:rPr>
        <w:t>　　　　一、漏芦行业市场趋势分析</w:t>
      </w:r>
      <w:r>
        <w:rPr>
          <w:rFonts w:hint="eastAsia"/>
        </w:rPr>
        <w:br/>
      </w:r>
      <w:r>
        <w:rPr>
          <w:rFonts w:hint="eastAsia"/>
        </w:rPr>
        <w:t>　　　　二、漏芦未来应用需求预测分析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三、漏芦行业市场行业前景调研分析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2025-2031年中国漏芦市场投资前景研究及建议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2020-2025年中国中药材种植面积变化趋势图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2020-2025年中药材重点品种销售情况统计</w:t>
      </w:r>
      <w:r>
        <w:rPr>
          <w:rFonts w:hint="eastAsia"/>
        </w:rPr>
        <w:br/>
      </w:r>
      <w:r>
        <w:rPr>
          <w:rFonts w:hint="eastAsia"/>
        </w:rPr>
        <w:t>　　图表 中国漏芦种植分布区域统计</w:t>
      </w:r>
      <w:r>
        <w:rPr>
          <w:rFonts w:hint="eastAsia"/>
        </w:rPr>
        <w:br/>
      </w:r>
      <w:r>
        <w:rPr>
          <w:rFonts w:hint="eastAsia"/>
        </w:rPr>
        <w:t>　　图表 2020-2025年中国漏芦种植面积情况统计</w:t>
      </w:r>
      <w:r>
        <w:rPr>
          <w:rFonts w:hint="eastAsia"/>
        </w:rPr>
        <w:br/>
      </w:r>
      <w:r>
        <w:rPr>
          <w:rFonts w:hint="eastAsia"/>
        </w:rPr>
        <w:t>　　图表 2020-2025年中国漏芦产量情况统计</w:t>
      </w:r>
      <w:r>
        <w:rPr>
          <w:rFonts w:hint="eastAsia"/>
        </w:rPr>
        <w:br/>
      </w:r>
      <w:r>
        <w:rPr>
          <w:rFonts w:hint="eastAsia"/>
        </w:rPr>
        <w:t>　　图表 2025-2031年中国漏芦产量预测趋势图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f6d8c4a264f08" w:history="1">
        <w:r>
          <w:rPr>
            <w:rStyle w:val="Hyperlink"/>
          </w:rPr>
          <w:t>中国漏芦行业发展现状分析与市场前景预测报告（2025-2031年）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f6d8c4a264f08" w:history="1">
        <w:r>
          <w:rPr>
            <w:rStyle w:val="Hyperlink"/>
          </w:rPr>
          <w:t>https://www.20087.com/2/65/LouLuHangYeXianZhuangYuFaZhanQuS.html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热点：中药漏芦图片及功效、漏芦的别名、漏芦最忌三种药、漏芦功效作用与主治、漏芦俗称叫什么、漏芦有毒吗、漏芦的别名是什么、漏芦花、芦苇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3b72a62d4479c" w:history="1">
      <w:r>
        <w:rPr>
          <w:rStyle w:val="Hyperlink"/>
        </w:rPr>
        <w:t>中国漏芦行业发展现状分析与市场前景预测报告（2025-2031年）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ouLuHangYeXianZhuangYuFaZhanQuS.html" TargetMode="External" Id="R645f6d8c4a26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ouLuHangYeXianZhuangYuFaZhanQuS.html" TargetMode="External" Id="Re623b72a62d4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2025-03-12T23:41:00Z</dcterms:created>
  <dcterms:modified xsi:type="dcterms:W3CDTF">2025-03-13T00:41:00Z</dcterms:modified>
  <dc:subject>中国漏芦行业发展现状分析与市场前景预测报告（2025-2031年）</dc:subject>
  <dc:title>中国漏芦行业发展现状分析与市场前景预测报告（2025-2031年）</dc:title>
  <cp:keywords>中国漏芦行业发展现状分析与市场前景预测报告（2025-2031年）</cp:keywords>
  <dc:description>中国漏芦行业发展现状分析与市场前景预测报告（2025-2031年）</dc:description>
</cp:coreProperties>
</file>