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20f4ca2d4346" w:history="1">
              <w:r>
                <w:rPr>
                  <w:rStyle w:val="Hyperlink"/>
                </w:rPr>
                <w:t>2025-2031年中国维生素酵母行业市场调研与前景分析报告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20f4ca2d4346" w:history="1">
              <w:r>
                <w:rPr>
                  <w:rStyle w:val="Hyperlink"/>
                </w:rPr>
                <w:t>2025-2031年中国维生素酵母行业市场调研与前景分析报告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520f4ca2d4346" w:history="1">
                <w:r>
                  <w:rPr>
                    <w:rStyle w:val="Hyperlink"/>
                  </w:rPr>
                  <w:t>https://www.20087.com/2/55/WeiShengSuJiaoMuHangYeQianJingQuShi.html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酵母是以酵母菌株为基础载体，通过发酵过程中富集多种B族维生素（如VB1、VB2、VB6、VB12等）或其他微量营养素而制成的天然营养强化剂，广泛应用于食品添加剂、饲料补充剂、保健品及功能性饮料中。当前该类产品主要通过定向选育高产菌株、优化培养基配方和调控发酵过程来提升维生素含量和生物利用率，已在婴幼儿奶粉、谷物制品、动物饲料等领域实现规模化应用。随着消费者对健康饮食和营养均衡的重视程度不断提升，维生素酵母作为绿色、安全、易吸收的营养来源，正逐步取代化学合成维生素成为行业新宠。</w:t>
      </w:r>
      <w:r>
        <w:rPr>
          <w:rFonts w:hint="eastAsia"/>
        </w:rPr>
        <w:br/>
      </w:r>
      <w:r>
        <w:rPr>
          <w:rFonts w:hint="eastAsia"/>
        </w:rPr>
        <w:t>　　未来，维生素酵母的发展将围绕精准营养定制、功能增强与绿色制造路径持续推进。一方面，基于基因编辑和代谢工程技术的进步，科研机构和企业将开发出更多特定维生素强化型酵母菌株，实现按需生成高浓度、高活性成分的产品，以满足个性化的营养补充需求；另一方面，维生素酵母的应用范围也将进一步拓展至临床营养干预、特殊医学用途配方食品及宠物食品等领域，提升其市场覆盖面与附加值。此外，在碳中和目标背景下，低碳发酵工艺、废弃物资源化利用等绿色生产策略将成为主流趋势，助力维生素酵母产业实现从源头到终端的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520f4ca2d4346" w:history="1">
        <w:r>
          <w:rPr>
            <w:rStyle w:val="Hyperlink"/>
          </w:rPr>
          <w:t>2025-2031年中国维生素酵母行业市场调研与前景分析报告</w:t>
        </w:r>
      </w:hyperlink>
      <w:r>
        <w:rPr>
          <w:rFonts w:hint="eastAsia"/>
        </w:rPr>
        <w:t>》基于国家统计局及相关协会的详实数据，系统分析了维生素酵母行业的市场规模、重点企业表现、产业链结构、竞争格局及价格动态。报告内容严谨、数据详实，结合丰富图表，全面呈现维生素酵母行业现状与未来发展趋势。通过对维生素酵母技术现状、SWOT分析及市场前景的解读，报告为维生素酵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维生素酵母行业概述</w:t>
      </w:r>
      <w:r>
        <w:rPr>
          <w:rFonts w:hint="eastAsia"/>
        </w:rPr>
        <w:br/>
      </w:r>
      <w:r>
        <w:rPr>
          <w:rFonts w:hint="eastAsia"/>
        </w:rPr>
        <w:t>　　第一节 维生素酵母定义与分类</w:t>
      </w:r>
      <w:r>
        <w:rPr>
          <w:rFonts w:hint="eastAsia"/>
        </w:rPr>
        <w:br/>
      </w:r>
      <w:r>
        <w:rPr>
          <w:rFonts w:hint="eastAsia"/>
        </w:rPr>
        <w:t>　　第二节 维生素酵母应用领域</w:t>
      </w:r>
      <w:r>
        <w:rPr>
          <w:rFonts w:hint="eastAsia"/>
        </w:rPr>
        <w:br/>
      </w:r>
      <w:r>
        <w:rPr>
          <w:rFonts w:hint="eastAsia"/>
        </w:rPr>
        <w:t>　　第三节 维生素酵母行业经济指标分析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三、维生素酵母销售模式及销售渠道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全球维生素酵母市场发展综述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2019-2024年全球维生素酵母市场规模与趋势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2025-2031年全球维生素酵母行业发展趋势与前景预测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一、国内维生素酵母产能及利用情况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二、维生素酵母产能扩张与投资动态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一、2019-2024年维生素酵母行业产量数据统计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二、影响维生素酵母产量的关键因素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三、2025-2031年维生素酵母产量预测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一、2024-2025年维生素酵母行业需求现状</w:t>
      </w:r>
      <w:r>
        <w:rPr>
          <w:rFonts w:hint="eastAsia"/>
        </w:rPr>
        <w:br/>
      </w:r>
      <w:r>
        <w:rPr>
          <w:rFonts w:hint="eastAsia"/>
        </w:rPr>
        <w:t>　　　　二、维生素酵母客户群体与需求特点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中国维生素酵母细分市场与下游应用领域分析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维生素酵母下游应用与客户群体分析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一、2024-2025年维生素酵母各应用领域市场现状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一、2019-2024年维生素酵母市场价格走势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维生素酵母行业进口情况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一、2019-2024年维生素酵母进口规模及增长情况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维生素酵母行业出口情况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一、2019-2024年维生素酵母出口规模及增长情况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2019-2024年中国维生素酵母行业总体发展与财务状况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2019-2024年中国维生素酵母行业规模情况</w:t>
      </w:r>
      <w:r>
        <w:rPr>
          <w:rFonts w:hint="eastAsia"/>
        </w:rPr>
        <w:br/>
      </w:r>
      <w:r>
        <w:rPr>
          <w:rFonts w:hint="eastAsia"/>
        </w:rPr>
        <w:t>　　　　一、维生素酵母行业企业数量规模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二、维生素酵母行业从业人员规模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三、维生素酵母行业市场敏感性分析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一、维生素酵母行业盈利能力</w:t>
      </w:r>
      <w:r>
        <w:rPr>
          <w:rFonts w:hint="eastAsia"/>
        </w:rPr>
        <w:br/>
      </w:r>
      <w:r>
        <w:rPr>
          <w:rFonts w:hint="eastAsia"/>
        </w:rPr>
        <w:t>　　　　二、维生素酵母行业偿债能力</w:t>
      </w:r>
      <w:r>
        <w:rPr>
          <w:rFonts w:hint="eastAsia"/>
        </w:rPr>
        <w:br/>
      </w:r>
      <w:r>
        <w:rPr>
          <w:rFonts w:hint="eastAsia"/>
        </w:rPr>
        <w:t>　　　　三、维生素酵母行业营运能力</w:t>
      </w:r>
      <w:r>
        <w:rPr>
          <w:rFonts w:hint="eastAsia"/>
        </w:rPr>
        <w:br/>
      </w:r>
      <w:r>
        <w:rPr>
          <w:rFonts w:hint="eastAsia"/>
        </w:rPr>
        <w:t>　　　　四、维生素酵母行业发展能力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中国维生素酵母行业竞争格局分析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2024-2025年维生素酵母行业竞争力分析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2025年中国维生素酵母企业发展企业发展策略与建议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维生素酵母销售模式与渠道策略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维生素酵母品牌与市场推广策略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维生素酵母研发投入与技术创新能力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维生素酵母合作联盟与资源整合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中国维生素酵母行业风险与对策</w:t>
      </w:r>
      <w:r>
        <w:rPr>
          <w:rFonts w:hint="eastAsia"/>
        </w:rPr>
        <w:br/>
      </w:r>
      <w:r>
        <w:rPr>
          <w:rFonts w:hint="eastAsia"/>
        </w:rPr>
        <w:t>　　第一节 维生素酵母行业SWOT分析</w:t>
      </w:r>
      <w:r>
        <w:rPr>
          <w:rFonts w:hint="eastAsia"/>
        </w:rPr>
        <w:br/>
      </w:r>
      <w:r>
        <w:rPr>
          <w:rFonts w:hint="eastAsia"/>
        </w:rPr>
        <w:t>　　　　一、维生素酵母行业优势</w:t>
      </w:r>
      <w:r>
        <w:rPr>
          <w:rFonts w:hint="eastAsia"/>
        </w:rPr>
        <w:br/>
      </w:r>
      <w:r>
        <w:rPr>
          <w:rFonts w:hint="eastAsia"/>
        </w:rPr>
        <w:t>　　　　二、维生素酵母行业劣势</w:t>
      </w:r>
      <w:r>
        <w:rPr>
          <w:rFonts w:hint="eastAsia"/>
        </w:rPr>
        <w:br/>
      </w:r>
      <w:r>
        <w:rPr>
          <w:rFonts w:hint="eastAsia"/>
        </w:rPr>
        <w:t>　　　　三、维生素酵母市场机会</w:t>
      </w:r>
      <w:r>
        <w:rPr>
          <w:rFonts w:hint="eastAsia"/>
        </w:rPr>
        <w:br/>
      </w:r>
      <w:r>
        <w:rPr>
          <w:rFonts w:hint="eastAsia"/>
        </w:rPr>
        <w:t>　　　　四、维生素酵母市场威胁</w:t>
      </w:r>
      <w:r>
        <w:rPr>
          <w:rFonts w:hint="eastAsia"/>
        </w:rPr>
        <w:br/>
      </w:r>
      <w:r>
        <w:rPr>
          <w:rFonts w:hint="eastAsia"/>
        </w:rPr>
        <w:t>　　第二节 维生素酵母行业风险及对策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一、维生素酵母行业主管部门与监管体制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二、维生素酵母行业主要法律法规及政策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三、维生素酵母行业标准与质量监管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中~智~林~：维生素酵母行业发展建议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2019-2024年中国维生素酵母市场规模及增长情况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2025-2031年中国维生素酵母行业产量预测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2019-2024年中国维生素酵母行业市场需求及增长情况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2025-2031年中国维生素酵母行业市场需求预测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2019-2024年中国维生素酵母行业利润及增长情况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**地区维生素酵母行业市场需求情况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2019-2024年中国维生素酵母行业出口情况分析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2019-2024年中国维生素酵母行业产品市场价格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2025-2031年中国维生素酵母行业产品市场价格走势预测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维生素酵母重点企业经营情况分析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维生素酵母重点企业经营情况分析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2025-2031年中国维生素酵母市场规模预测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2025-2031年中国维生素酵母行业利润预测</w:t>
      </w:r>
      <w:r>
        <w:rPr>
          <w:rFonts w:hint="eastAsia"/>
        </w:rPr>
        <w:br/>
      </w:r>
      <w:r>
        <w:rPr>
          <w:rFonts w:hint="eastAsia"/>
        </w:rPr>
        <w:t>　　图表 2025年维生素酵母行业壁垒</w:t>
      </w:r>
      <w:r>
        <w:rPr>
          <w:rFonts w:hint="eastAsia"/>
        </w:rPr>
        <w:br/>
      </w:r>
      <w:r>
        <w:rPr>
          <w:rFonts w:hint="eastAsia"/>
        </w:rPr>
        <w:t>　　图表 2025年维生素酵母市场前景分析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2025-2031年中国维生素酵母市场需求预测</w:t>
      </w:r>
      <w:r>
        <w:rPr>
          <w:rFonts w:hint="eastAsia"/>
        </w:rPr>
        <w:br/>
      </w:r>
      <w:r>
        <w:rPr>
          <w:rFonts w:hint="eastAsia"/>
        </w:rPr>
        <w:t>　　图表 2025年维生素酵母发展趋势预测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20f4ca2d4346" w:history="1">
        <w:r>
          <w:rPr>
            <w:rStyle w:val="Hyperlink"/>
          </w:rPr>
          <w:t>2025-2031年中国维生素酵母行业市场调研与前景分析报告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520f4ca2d4346" w:history="1">
        <w:r>
          <w:rPr>
            <w:rStyle w:val="Hyperlink"/>
          </w:rPr>
          <w:t>https://www.20087.com/2/55/WeiShengSuJiaoMuHangYeQianJingQuShi.html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热点：酵母维生素b族有哪些、维生素酵母片有什么作用、酵母营养素有什么作用、维生素酵母片、益生菌酵母的作用与功效、维生素酵母粉、营养酵母适合什么人使用、维生素酵母菌是什么菌、酵母是什么做的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ac617d3a48a5" w:history="1">
      <w:r>
        <w:rPr>
          <w:rStyle w:val="Hyperlink"/>
        </w:rPr>
        <w:t>2025-2031年中国维生素酵母行业市场调研与前景分析报告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eiShengSuJiaoMuHangYeQianJingQuShi.html" TargetMode="External" Id="Rd82520f4ca2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eiShengSuJiaoMuHangYeQianJingQuShi.html" TargetMode="External" Id="R52d7ac617d3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2025-05-12T09:09:32Z</dcterms:created>
  <dcterms:modified xsi:type="dcterms:W3CDTF">2025-05-12T10:09:32Z</dcterms:modified>
  <dc:subject>2025-2031年中国维生素酵母行业市场调研与前景分析报告</dc:subject>
  <dc:title>2025-2031年中国维生素酵母行业市场调研与前景分析报告</dc:title>
  <cp:keywords>2025-2031年中国维生素酵母行业市场调研与前景分析报告</cp:keywords>
  <dc:description>2025-2031年中国维生素酵母行业市场调研与前景分析报告</dc:description>
</cp:coreProperties>
</file>