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c5b716fa14c6e" w:history="1">
              <w:r>
                <w:rPr>
                  <w:rStyle w:val="Hyperlink"/>
                </w:rPr>
                <w:t>2026-2032年全球与中国莱茵衣藻行业发展现状分析及市场前景预测报告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c5b716fa14c6e" w:history="1">
              <w:r>
                <w:rPr>
                  <w:rStyle w:val="Hyperlink"/>
                </w:rPr>
                <w:t>2026-2032年全球与中国莱茵衣藻行业发展现状分析及市场前景预测报告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c5b716fa14c6e" w:history="1">
                <w:r>
                  <w:rPr>
                    <w:rStyle w:val="Hyperlink"/>
                  </w:rPr>
                  <w:t>https://www.20087.com/2/95/LaiYinYiZaoHangYeQianJing.html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莱茵衣藻是一种单细胞绿藻模式生物，在基础科研、生物能源及高值化合物生产领域具有重要价值。其基因组清晰、生长快速、光合效率高，且具备叶绿体转化系统，被广泛用于光合作用机制、鞭毛运动、氢代谢及脂质合成等研究。在应用端，莱茵衣藻可生产β-胡萝卜素、虾青素、重组蛋白及生物氢，部分高纯度藻粉已进入营养补充剂市场。然而，产业化仍受限于光生物反应器成本高昂、开放式培养易受杂菌污染、以及目标产物提取工艺复杂等问题。此外，大规模培养中光抑制与CO₂传质效率低下制约产率提升。尽管如此，在合成生物学与碳中和背景下，莱茵衣藻作为“绿色细胞工厂”的潜力正被重新评估。</w:t>
      </w:r>
      <w:r>
        <w:rPr>
          <w:rFonts w:hint="eastAsia"/>
        </w:rPr>
        <w:br/>
      </w:r>
      <w:r>
        <w:rPr>
          <w:rFonts w:hint="eastAsia"/>
        </w:rPr>
        <w:t>　　未来，莱茵衣藻将向精准代谢工程与负碳制造方向突破。CRISPR-Cas工具的优化将实现多基因高效编辑，定向强化目标通路（如三酰甘油或萜类合成）；光控启动子系统可实现产物合成与生长阶段解耦。在培养系统上，智能光生物反应器将集成光强调控、pH反馈与AI优化算法，提升单位面积产率。应用场景亦将拓展至碳捕集利用（CCUS）——利用工业排放CO₂培养藻株，同步实现固碳与高值化。此外，莱茵衣藻表达的口服疫苗或治疗性蛋白有望进入临床前验证。长远看，莱茵衣藻不仅是科研模型，更将成为生物经济中连接碳循环与绿色制造的关键生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c5b716fa14c6e" w:history="1">
        <w:r>
          <w:rPr>
            <w:rStyle w:val="Hyperlink"/>
          </w:rPr>
          <w:t>2026-2032年全球与中国莱茵衣藻行业发展现状分析及市场前景预测报告</w:t>
        </w:r>
      </w:hyperlink>
      <w:r>
        <w:rPr>
          <w:rFonts w:hint="eastAsia"/>
        </w:rPr>
        <w:t>》依托国家统计局、相关行业协会的详实数据资料，系统解析了莱茵衣藻行业的产业链结构、市场规模及需求现状，并对价格动态进行了解读。报告客观呈现了莱茵衣藻行业发展状况，科学预测了市场前景与未来趋势，同时聚焦莱茵衣藻重点企业，分析了市场竞争格局、集中度及品牌影响力。此外，报告通过细分市场领域，挖掘了莱茵衣藻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按产品类型细分，全球莱茵衣藻市场规模2021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纯度98%</w:t>
      </w:r>
      <w:r>
        <w:rPr>
          <w:rFonts w:hint="eastAsia"/>
        </w:rPr>
        <w:br/>
      </w:r>
      <w:r>
        <w:rPr>
          <w:rFonts w:hint="eastAsia"/>
        </w:rPr>
        <w:t>　　　　1.3.3 纯度99%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按应用细分，全球莱茵衣藻市场规模2021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膳食补充剂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莱茵衣藻行业发展总体概况</w:t>
      </w:r>
      <w:r>
        <w:rPr>
          <w:rFonts w:hint="eastAsia"/>
        </w:rPr>
        <w:br/>
      </w:r>
      <w:r>
        <w:rPr>
          <w:rFonts w:hint="eastAsia"/>
        </w:rPr>
        <w:t>　　　　1.5.2 莱茵衣藻行业发展主要特点</w:t>
      </w:r>
      <w:r>
        <w:rPr>
          <w:rFonts w:hint="eastAsia"/>
        </w:rPr>
        <w:br/>
      </w:r>
      <w:r>
        <w:rPr>
          <w:rFonts w:hint="eastAsia"/>
        </w:rPr>
        <w:t>　　　　1.5.3 莱茵衣藻行业发展影响因素</w:t>
      </w:r>
      <w:r>
        <w:rPr>
          <w:rFonts w:hint="eastAsia"/>
        </w:rPr>
        <w:br/>
      </w:r>
      <w:r>
        <w:rPr>
          <w:rFonts w:hint="eastAsia"/>
        </w:rPr>
        <w:t>　　　　1.5.3 .1 莱茵衣藻有利因素</w:t>
      </w:r>
      <w:r>
        <w:rPr>
          <w:rFonts w:hint="eastAsia"/>
        </w:rPr>
        <w:br/>
      </w:r>
      <w:r>
        <w:rPr>
          <w:rFonts w:hint="eastAsia"/>
        </w:rPr>
        <w:t>　　　　1.5.3 .2 莱茵衣藻不利因素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全球市场，近三年莱茵衣藻主要企业占有率及排名（按销量）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莱茵衣藻主要企业在国际市场占有率（按销量，2023-2026）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2025年莱茵衣藻主要企业在国际市场排名（按销量）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全球市场主要企业莱茵衣藻销量（2023-2026）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全球市场，近三年莱茵衣藻主要企业占有率及排名（按收入）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莱茵衣藻主要企业在国际市场占有率（按收入，2023-2026）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2025年莱茵衣藻主要企业在国际市场排名（按收入）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全球市场主要企业莱茵衣藻销售收入（2023-2026）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全球市场主要企业莱茵衣藻销售价格（2023-2026）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中国市场，近三年莱茵衣藻主要企业占有率及排名（按销量）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莱茵衣藻主要企业在中国市场占有率（按销量，2023-2026）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2025年莱茵衣藻主要企业在中国市场排名（按销量）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中国市场主要企业莱茵衣藻销量（2023-2026）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中国市场，近三年莱茵衣藻主要企业占有率及排名（按收入）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莱茵衣藻主要企业在中国市场占有率（按收入，2023-2026）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2025年莱茵衣藻主要企业在中国市场排名（按收入）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中国市场主要企业莱茵衣藻销售收入（2023-2026）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全球主要厂商莱茵衣藻总部及产地分布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全球主要厂商成立时间及莱茵衣藻商业化日期</w:t>
      </w:r>
      <w:r>
        <w:rPr>
          <w:rFonts w:hint="eastAsia"/>
        </w:rPr>
        <w:br/>
      </w:r>
      <w:r>
        <w:rPr>
          <w:rFonts w:hint="eastAsia"/>
        </w:rPr>
        <w:t>　　2.8 全球主要厂商莱茵衣藻产品类型及应用</w:t>
      </w:r>
      <w:r>
        <w:rPr>
          <w:rFonts w:hint="eastAsia"/>
        </w:rPr>
        <w:br/>
      </w:r>
      <w:r>
        <w:rPr>
          <w:rFonts w:hint="eastAsia"/>
        </w:rPr>
        <w:t>　　2.9 莱茵衣藻行业集中度、竞争程度分析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莱茵衣藻行业集中度分析：2025年全球Top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全球莱茵衣藻第一梯队、第二梯队和第三梯队生产商（品牌）及市场份额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全球莱茵衣藻总体规模分析</w:t>
      </w:r>
      <w:r>
        <w:rPr>
          <w:rFonts w:hint="eastAsia"/>
        </w:rPr>
        <w:br/>
      </w:r>
      <w:r>
        <w:rPr>
          <w:rFonts w:hint="eastAsia"/>
        </w:rPr>
        <w:t>　　3.1 全球莱茵衣藻供需现状及预测（2021-2032）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全球莱茵衣藻产能、产量、产能利用率及发展趋势（2021-2032）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全球莱茵衣藻产量、需求量及发展趋势（2021-2032）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全球主要地区莱茵衣藻产量及发展趋势（2021-2032）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全球主要地区莱茵衣藻产量（2021-2026）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全球主要地区莱茵衣藻产量（2027-2032）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全球主要地区莱茵衣藻产量市场份额（2021-2032）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中国莱茵衣藻供需现状及预测（2021-2032）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中国莱茵衣藻产能、产量、产能利用率及发展趋势（2021-2032）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中国莱茵衣藻产量、市场需求量及发展趋势（2021-2032）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中国市场莱茵衣藻进出口（2021-2032）</w:t>
      </w:r>
      <w:r>
        <w:rPr>
          <w:rFonts w:hint="eastAsia"/>
        </w:rPr>
        <w:br/>
      </w:r>
      <w:r>
        <w:rPr>
          <w:rFonts w:hint="eastAsia"/>
        </w:rPr>
        <w:t>　　3.4 全球莱茵衣藻销量及销售额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全球市场莱茵衣藻销售额（2021-2032）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全球市场莱茵衣藻销量（2021-2032）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全球市场莱茵衣藻价格趋势（2021-2032）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全球莱茵衣藻主要地区分析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全球主要地区莱茵衣藻市场规模分析：2021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全球主要地区莱茵衣藻销售收入及市场份额（2021-2026）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全球主要地区莱茵衣藻销售收入预测（2027-2032）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全球主要地区莱茵衣藻销量分析：2021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全球主要地区莱茵衣藻销量及市场份额（2021-2026）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全球主要地区莱茵衣藻销量及市场份额预测（2027-2032）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北美市场莱茵衣藻销量、收入及增长率（2021-2032）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欧洲市场莱茵衣藻销量、收入及增长率（2021-2032）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中国市场莱茵衣藻销量、收入及增长率（2021-2032）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日本市场莱茵衣藻销量、收入及增长率（2021-2032）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东南亚市场莱茵衣藻销量、收入及增长率（2021-2032）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印度市场莱茵衣藻销量、收入及增长率（2021-2032）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南美市场莱茵衣藻销量、收入及增长率（2021-2032）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中东市场莱茵衣藻销量、收入及增长率（2021-2032）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重点企业（1）基本信息、莱茵衣藻生产基地、销售区域、竞争对手及市场地位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莱茵衣藻销量、收入、价格及毛利率（2021-2026）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重点企业（2）基本信息、莱茵衣藻生产基地、销售区域、竞争对手及市场地位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莱茵衣藻销量、收入、价格及毛利率（2021-2026）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重点企业（3）基本信息、莱茵衣藻生产基地、销售区域、竞争对手及市场地位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莱茵衣藻销量、收入、价格及毛利率（2021-2026）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重点企业（4）基本信息、莱茵衣藻生产基地、销售区域、竞争对手及市场地位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莱茵衣藻销量、收入、价格及毛利率（2021-2026）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重点企业（5）基本信息、莱茵衣藻生产基地、销售区域、竞争对手及市场地位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莱茵衣藻销量、收入、价格及毛利率（2021-2026）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重点企业（6）基本信息、莱茵衣藻生产基地、销售区域、竞争对手及市场地位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莱茵衣藻销量、收入、价格及毛利率（2021-2026）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不同产品类型莱茵衣藻分析</w:t>
      </w:r>
      <w:r>
        <w:rPr>
          <w:rFonts w:hint="eastAsia"/>
        </w:rPr>
        <w:br/>
      </w:r>
      <w:r>
        <w:rPr>
          <w:rFonts w:hint="eastAsia"/>
        </w:rPr>
        <w:t>　　6.1 全球不同产品类型莱茵衣藻销量（2021-2032）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全球不同产品类型莱茵衣藻销量及市场份额（2021-2026）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全球不同产品类型莱茵衣藻销量预测（2027-2032）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全球不同产品类型莱茵衣藻收入（2021-2032）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全球不同产品类型莱茵衣藻收入及市场份额（2021-2026）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全球不同产品类型莱茵衣藻收入预测（2027-2032）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全球不同产品类型莱茵衣藻价格走势（2021-2032）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中国不同产品类型莱茵衣藻销量（2021-2032）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中国不同产品类型莱茵衣藻销量及市场份额（2021-2026）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中国不同产品类型莱茵衣藻销量预测（2027-2032）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中国不同产品类型莱茵衣藻收入（2021-2032）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中国不同产品类型莱茵衣藻收入及市场份额（2021-2026）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中国不同产品类型莱茵衣藻收入预测（2027-2032）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不同应用莱茵衣藻分析</w:t>
      </w:r>
      <w:r>
        <w:rPr>
          <w:rFonts w:hint="eastAsia"/>
        </w:rPr>
        <w:br/>
      </w:r>
      <w:r>
        <w:rPr>
          <w:rFonts w:hint="eastAsia"/>
        </w:rPr>
        <w:t>　　7.1 全球不同应用莱茵衣藻销量（2021-2032）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全球不同应用莱茵衣藻销量及市场份额（2021-2026）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全球不同应用莱茵衣藻销量预测（2027-2032）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全球不同应用莱茵衣藻收入（2021-2032）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全球不同应用莱茵衣藻收入及市场份额（2021-2026）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全球不同应用莱茵衣藻收入预测（2027-2032）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全球不同应用莱茵衣藻价格走势（2021-2032）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中国不同应用莱茵衣藻销量（2021-2032）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中国不同应用莱茵衣藻销量及市场份额（2021-2026）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中国不同应用莱茵衣藻销量预测（2027-2032）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中国不同应用莱茵衣藻收入（2021-2032）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中国不同应用莱茵衣藻收入及市场份额（2021-2026）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中国不同应用莱茵衣藻收入预测（2027-2032）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莱茵衣藻行业发展趋势</w:t>
      </w:r>
      <w:r>
        <w:rPr>
          <w:rFonts w:hint="eastAsia"/>
        </w:rPr>
        <w:br/>
      </w:r>
      <w:r>
        <w:rPr>
          <w:rFonts w:hint="eastAsia"/>
        </w:rPr>
        <w:t>　　8.2 莱茵衣藻行业主要驱动因素</w:t>
      </w:r>
      <w:r>
        <w:rPr>
          <w:rFonts w:hint="eastAsia"/>
        </w:rPr>
        <w:br/>
      </w:r>
      <w:r>
        <w:rPr>
          <w:rFonts w:hint="eastAsia"/>
        </w:rPr>
        <w:t>　　8.3 莱茵衣藻中国企业SWOT分析</w:t>
      </w:r>
      <w:r>
        <w:rPr>
          <w:rFonts w:hint="eastAsia"/>
        </w:rPr>
        <w:br/>
      </w:r>
      <w:r>
        <w:rPr>
          <w:rFonts w:hint="eastAsia"/>
        </w:rPr>
        <w:t>　　8.4 中国莱茵衣藻行业政策环境分析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莱茵衣藻行业产业链简介</w:t>
      </w:r>
      <w:r>
        <w:rPr>
          <w:rFonts w:hint="eastAsia"/>
        </w:rPr>
        <w:br/>
      </w:r>
      <w:r>
        <w:rPr>
          <w:rFonts w:hint="eastAsia"/>
        </w:rPr>
        <w:t>　　　　9.1.1 莱茵衣藻行业供应链分析</w:t>
      </w:r>
      <w:r>
        <w:rPr>
          <w:rFonts w:hint="eastAsia"/>
        </w:rPr>
        <w:br/>
      </w:r>
      <w:r>
        <w:rPr>
          <w:rFonts w:hint="eastAsia"/>
        </w:rPr>
        <w:t>　　　　9.1.2 莱茵衣藻主要原料及供应情况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莱茵衣藻行业采购模式</w:t>
      </w:r>
      <w:r>
        <w:rPr>
          <w:rFonts w:hint="eastAsia"/>
        </w:rPr>
        <w:br/>
      </w:r>
      <w:r>
        <w:rPr>
          <w:rFonts w:hint="eastAsia"/>
        </w:rPr>
        <w:t>　　9.3 莱茵衣藻行业生产模式</w:t>
      </w:r>
      <w:r>
        <w:rPr>
          <w:rFonts w:hint="eastAsia"/>
        </w:rPr>
        <w:br/>
      </w:r>
      <w:r>
        <w:rPr>
          <w:rFonts w:hint="eastAsia"/>
        </w:rPr>
        <w:t>　　9.4 莱茵衣藻行业销售模式及销售渠道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按产品类型细分，全球莱茵衣藻市场规模2021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按应用细分，全球莱茵衣藻市场规模（CAGR）2021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莱茵衣藻行业发展主要特点</w:t>
      </w:r>
      <w:r>
        <w:rPr>
          <w:rFonts w:hint="eastAsia"/>
        </w:rPr>
        <w:br/>
      </w:r>
      <w:r>
        <w:rPr>
          <w:rFonts w:hint="eastAsia"/>
        </w:rPr>
        <w:t>　　表 4： 莱茵衣藻行业发展有利因素分析</w:t>
      </w:r>
      <w:r>
        <w:rPr>
          <w:rFonts w:hint="eastAsia"/>
        </w:rPr>
        <w:br/>
      </w:r>
      <w:r>
        <w:rPr>
          <w:rFonts w:hint="eastAsia"/>
        </w:rPr>
        <w:t>　　表 5： 莱茵衣藻行业发展不利因素分析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进入莱茵衣藻行业壁垒</w:t>
      </w:r>
      <w:r>
        <w:rPr>
          <w:rFonts w:hint="eastAsia"/>
        </w:rPr>
        <w:br/>
      </w:r>
      <w:r>
        <w:rPr>
          <w:rFonts w:hint="eastAsia"/>
        </w:rPr>
        <w:t>　　表 7： 莱茵衣藻主要企业在国际市场占有率（按销量，2023-2026）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2025年莱茵衣藻主要企业在国际市场排名（按销量）&amp;（吨）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全球市场主要企业莱茵衣藻销量（2023-2026）&amp;（吨）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莱茵衣藻主要企业在国际市场占有率（按收入，2023-2026）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2025年莱茵衣藻主要企业在国际市场排名（按收入）&amp;（万元）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全球市场主要企业莱茵衣藻销售收入（2023-2026）&amp;（万元）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全球市场主要企业莱茵衣藻销售价格（2023-2026）&amp;（元/吨）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莱茵衣藻主要企业在中国市场占有率（按销量，2023-2026）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2025年莱茵衣藻主要企业在中国市场排名（按销量）&amp;（吨）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中国市场主要企业莱茵衣藻销量（2023-2026）&amp;（吨）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莱茵衣藻主要企业在中国市场占有率（按收入，2023-2026）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2025年莱茵衣藻主要企业在中国市场排名（按收入）&amp;（万元）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中国市场主要企业莱茵衣藻销售收入（2023-2026）&amp;（万元）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全球主要厂商莱茵衣藻总部及产地分布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全球主要厂商成立时间及莱茵衣藻商业化日期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全球主要厂商莱茵衣藻产品类型及应用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2025年全球莱茵衣藻主要厂商市场地位（第一梯队、第二梯队和第三梯队）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全球莱茵衣藻市场投资、并购等现状分析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全球主要地区莱茵衣藻产量增速（CAGR）：（2021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全球主要地区莱茵衣藻产量（2021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全球主要地区莱茵衣藻产量（2021-2026）&amp;（吨）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全球主要地区莱茵衣藻产量（2027-2032）&amp;（吨）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全球主要地区莱茵衣藻产量市场份额（2021-2026）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全球主要地区莱茵衣藻产量市场份额（2027-2032）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中国市场莱茵衣藻产量、销量、进出口（2021-2026）&amp;（吨）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中国市场莱茵衣藻产量、销量、进出口预测（2027-2032）&amp;（吨）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全球主要地区莱茵衣藻销售收入增速：（2021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全球主要地区莱茵衣藻销售收入（2021-2026）&amp;（万元）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全球主要地区莱茵衣藻销售收入市场份额（2021-2026）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全球主要地区莱茵衣藻收入（2027-2032）&amp;（万元）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全球主要地区莱茵衣藻收入市场份额（2027-2032）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全球主要地区莱茵衣藻销量（吨）：2021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全球主要地区莱茵衣藻销量（2021-2026）&amp;（吨）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全球主要地区莱茵衣藻销量市场份额（2021-2026）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全球主要地区莱茵衣藻销量（2027-2032）&amp;（吨）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全球主要地区莱茵衣藻销量份额（2027-2032）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莱茵衣藻生产基地、销售区域、竞争对手及市场地位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莱茵衣藻销量（吨）、收入（万元）、价格（元/吨）及毛利率（2021-2026）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莱茵衣藻生产基地、销售区域、竞争对手及市场地位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莱茵衣藻销量（吨）、收入（万元）、价格（元/吨）及毛利率（2021-2026）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莱茵衣藻生产基地、销售区域、竞争对手及市场地位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莱茵衣藻销量（吨）、收入（万元）、价格（元/吨）及毛利率（2021-2026）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莱茵衣藻生产基地、销售区域、竞争对手及市场地位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莱茵衣藻销量（吨）、收入（万元）、价格（元/吨）及毛利率（2021-2026）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莱茵衣藻生产基地、销售区域、竞争对手及市场地位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莱茵衣藻销量（吨）、收入（万元）、价格（元/吨）及毛利率（2021-2026）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莱茵衣藻生产基地、销售区域、竞争对手及市场地位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莱茵衣藻产品规格、参数及市场应用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莱茵衣藻销量（吨）、收入（万元）、价格（元/吨）及毛利率（2021-2026）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全球不同产品类型莱茵衣藻销量（2021-2026）&amp;（吨）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全球不同产品类型莱茵衣藻销量市场份额（2021-2026）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全球不同产品类型莱茵衣藻销量预测（2027-2032）&amp;（吨）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全球市场不同产品类型莱茵衣藻销量市场份额预测（2027-2032）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全球不同产品类型莱茵衣藻收入（2021-2026）&amp;（万元）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全球不同产品类型莱茵衣藻收入市场份额（2021-2026）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全球不同产品类型莱茵衣藻收入预测（2027-2032）&amp;（万元）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全球不同产品类型莱茵衣藻收入市场份额预测（2027-2032）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中国不同产品类型莱茵衣藻销量（2021-2026）&amp;（吨）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82： 中国不同产品类型莱茵衣藻销量市场份额（2021-2026）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中国不同产品类型莱茵衣藻销量预测（2027-2032）&amp;（吨）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全球市场不同产品类型莱茵衣藻销量市场份额预测（2027-2032）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中国不同产品类型莱茵衣藻收入（2021-2026）&amp;（万元）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中国不同产品类型莱茵衣藻收入市场份额（2021-2026）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中国不同产品类型莱茵衣藻收入预测（2027-2032）&amp;（万元）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中国不同产品类型莱茵衣藻收入市场份额预测（2027-2032）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全球不同应用莱茵衣藻销量（2021-2026）&amp;（吨）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全球不同应用莱茵衣藻销量市场份额（2021-2026）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全球不同应用莱茵衣藻销量预测（2027-2032）&amp;（吨）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全球市场不同应用莱茵衣藻销量市场份额预测（2027-2032）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全球不同应用莱茵衣藻收入（2021-2026）&amp;（万元）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全球不同应用莱茵衣藻收入市场份额（2021-2026）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全球不同应用莱茵衣藻收入预测（2027-2032）&amp;（万元）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全球不同应用莱茵衣藻收入市场份额预测（2027-2032）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中国不同应用莱茵衣藻销量（2021-2026）&amp;（吨）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中国不同应用莱茵衣藻销量市场份额（2021-2026）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中国不同应用莱茵衣藻销量预测（2027-2032）&amp;（吨）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中国市场不同应用莱茵衣藻销量市场份额预测（2027-2032）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中国不同应用莱茵衣藻收入（2021-2026）&amp;（万元）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中国不同应用莱茵衣藻收入市场份额（2021-2026）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中国不同应用莱茵衣藻收入预测（2027-2032）&amp;（万元）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中国不同应用莱茵衣藻收入市场份额预测（2027-2032）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莱茵衣藻行业发展趋势</w:t>
      </w:r>
      <w:r>
        <w:rPr>
          <w:rFonts w:hint="eastAsia"/>
        </w:rPr>
        <w:br/>
      </w:r>
      <w:r>
        <w:rPr>
          <w:rFonts w:hint="eastAsia"/>
        </w:rPr>
        <w:t>　　表 106： 莱茵衣藻行业主要驱动因素</w:t>
      </w:r>
      <w:r>
        <w:rPr>
          <w:rFonts w:hint="eastAsia"/>
        </w:rPr>
        <w:br/>
      </w:r>
      <w:r>
        <w:rPr>
          <w:rFonts w:hint="eastAsia"/>
        </w:rPr>
        <w:t>　　表 107： 莱茵衣藻行业供应链分析</w:t>
      </w:r>
      <w:r>
        <w:rPr>
          <w:rFonts w:hint="eastAsia"/>
        </w:rPr>
        <w:br/>
      </w:r>
      <w:r>
        <w:rPr>
          <w:rFonts w:hint="eastAsia"/>
        </w:rPr>
        <w:t>　　表 108： 莱茵衣藻上游原料供应商</w:t>
      </w:r>
      <w:r>
        <w:rPr>
          <w:rFonts w:hint="eastAsia"/>
        </w:rPr>
        <w:br/>
      </w:r>
      <w:r>
        <w:rPr>
          <w:rFonts w:hint="eastAsia"/>
        </w:rPr>
        <w:t>　　表 109： 莱茵衣藻主要地区不同应用客户分析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莱茵衣藻典型经销商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莱茵衣藻产品图片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全球不同产品类型莱茵衣藻销售额2021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全球不同产品类型莱茵衣藻市场份额2025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全球不同应用莱茵衣藻市场份额2025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膳食补充剂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2025年全球前五大生产商莱茵衣藻市场份额</w:t>
      </w:r>
      <w:r>
        <w:rPr>
          <w:rFonts w:hint="eastAsia"/>
        </w:rPr>
        <w:br/>
      </w:r>
      <w:r>
        <w:rPr>
          <w:rFonts w:hint="eastAsia"/>
        </w:rPr>
        <w:t>　　图 13： 2025年全球莱茵衣藻第一梯队、第二梯队和第三梯队厂商及市场份额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全球莱茵衣藻产能、产量、产能利用率及发展趋势（2021-2032）&amp;（吨）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全球莱茵衣藻产量、需求量及发展趋势（2021-2032）&amp;（吨）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全球主要地区莱茵衣藻产量市场份额（2021-2032）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中国莱茵衣藻产能、产量、产能利用率及发展趋势（2021-2032）&amp;（吨）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中国莱茵衣藻产量、市场需求量及发展趋势（2021-2032）&amp;（吨）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全球莱茵衣藻市场销售额及增长率：（2021-2032）&amp;（万元）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全球市场莱茵衣藻市场规模：2021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全球市场莱茵衣藻销量及增长率（2021-2032）&amp;（吨）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全球市场莱茵衣藻价格趋势（2021-2032）&amp;（元/吨）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全球主要地区莱茵衣藻销售收入（2021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全球主要地区莱茵衣藻销售收入市场份额（2021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北美市场莱茵衣藻销量及增长率（2021-2032）&amp;（吨）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北美市场莱茵衣藻收入及增长率（2021-2032）&amp;（万元）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欧洲市场莱茵衣藻销量及增长率（2021-2032）&amp;（吨）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欧洲市场莱茵衣藻收入及增长率（2021-2032）&amp;（万元）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中国市场莱茵衣藻销量及增长率（2021-2032）&amp;（吨）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中国市场莱茵衣藻收入及增长率（2021-2032）&amp;（万元）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日本市场莱茵衣藻销量及增长率（2021-2032）&amp;（吨）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日本市场莱茵衣藻收入及增长率（2021-2032）&amp;（万元）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东南亚市场莱茵衣藻销量及增长率（2021-2032）&amp;（吨）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东南亚市场莱茵衣藻收入及增长率（2021-2032）&amp;（万元）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印度市场莱茵衣藻销量及增长率（2021-2032）&amp;（吨）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印度市场莱茵衣藻收入及增长率（2021-2032）&amp;（万元）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南美市场莱茵衣藻销量及增长率（2021-2032）&amp;（吨）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南美市场莱茵衣藻收入及增长率（2021-2032）&amp;（万元）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中东市场莱茵衣藻销量及增长率（2021-2032）&amp;（吨）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中东市场莱茵衣藻收入及增长率（2021-2032）&amp;（万元）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全球不同产品类型莱茵衣藻价格走势（2021-2032）&amp;（元/吨）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全球不同应用莱茵衣藻价格走势（2021-2032）&amp;（元/吨）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莱茵衣藻中国企业SWOT分析</w:t>
      </w:r>
      <w:r>
        <w:rPr>
          <w:rFonts w:hint="eastAsia"/>
        </w:rPr>
        <w:br/>
      </w:r>
      <w:r>
        <w:rPr>
          <w:rFonts w:hint="eastAsia"/>
        </w:rPr>
        <w:t>　　图 44： 莱茵衣藻产业链</w:t>
      </w:r>
      <w:r>
        <w:rPr>
          <w:rFonts w:hint="eastAsia"/>
        </w:rPr>
        <w:br/>
      </w:r>
      <w:r>
        <w:rPr>
          <w:rFonts w:hint="eastAsia"/>
        </w:rPr>
        <w:t>　　图 45： 莱茵衣藻行业采购模式分析</w:t>
      </w:r>
      <w:r>
        <w:rPr>
          <w:rFonts w:hint="eastAsia"/>
        </w:rPr>
        <w:br/>
      </w:r>
      <w:r>
        <w:rPr>
          <w:rFonts w:hint="eastAsia"/>
        </w:rPr>
        <w:t>　　图 46： 莱茵衣藻行业生产模式</w:t>
      </w:r>
      <w:r>
        <w:rPr>
          <w:rFonts w:hint="eastAsia"/>
        </w:rPr>
        <w:br/>
      </w:r>
      <w:r>
        <w:rPr>
          <w:rFonts w:hint="eastAsia"/>
        </w:rPr>
        <w:t>　　图 47： 莱茵衣藻行业销售模式分析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c5b716fa14c6e" w:history="1">
        <w:r>
          <w:rPr>
            <w:rStyle w:val="Hyperlink"/>
          </w:rPr>
          <w:t>2026-2032年全球与中国莱茵衣藻行业发展现状分析及市场前景预测报告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c5b716fa14c6e" w:history="1">
        <w:r>
          <w:rPr>
            <w:rStyle w:val="Hyperlink"/>
          </w:rPr>
          <w:t>https://www.20087.com/2/95/LaiYinYiZaoHangYeQianJing.html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矾哪里能买到、莱茵衣藻粉什么人不建议吃、长期吃莱茵衣藻的害处、莱茵衣藻为何要尽量少吃、莱茵藻尽量少吃的原因、莱茵衣藻片价格、莱茵衣藻的正确吃法、莱茵衣藻青汁益生元固体饮料、衣藻属于藻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61c9e81c44745" w:history="1">
      <w:r>
        <w:rPr>
          <w:rStyle w:val="Hyperlink"/>
        </w:rPr>
        <w:t>2026-2032年全球与中国莱茵衣藻行业发展现状分析及市场前景预测报告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LaiYinYiZaoHangYeQianJing.html" TargetMode="External" Id="R0cfc5b716fa1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LaiYinYiZaoHangYeQianJing.html" TargetMode="External" Id="R51b61c9e81c4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2026-01-02T05:58:42Z</dcterms:created>
  <dcterms:modified xsi:type="dcterms:W3CDTF">2026-01-02T06:58:42Z</dcterms:modified>
  <dc:subject>2026-2032年全球与中国莱茵衣藻行业发展现状分析及市场前景预测报告</dc:subject>
  <dc:title>2026-2032年全球与中国莱茵衣藻行业发展现状分析及市场前景预测报告</dc:title>
  <cp:keywords>2026-2032年全球与中国莱茵衣藻行业发展现状分析及市场前景预测报告</cp:keywords>
  <dc:description>2026-2032年全球与中国莱茵衣藻行业发展现状分析及市场前景预测报告</dc:description>
</cp:coreProperties>
</file>