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6c08a247b4dbc" w:history="1">
              <w:r>
                <w:rPr>
                  <w:rStyle w:val="Hyperlink"/>
                </w:rPr>
                <w:t>2025-2031年中国金属家具制造行业发展研究与前景趋势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6c08a247b4dbc" w:history="1">
              <w:r>
                <w:rPr>
                  <w:rStyle w:val="Hyperlink"/>
                </w:rPr>
                <w:t>2025-2031年中国金属家具制造行业发展研究与前景趋势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6c08a247b4dbc" w:history="1">
                <w:r>
                  <w:rPr>
                    <w:rStyle w:val="Hyperlink"/>
                  </w:rPr>
                  <w:t>https://www.20087.com/2/25/JinShuJiaJuZhiZaoDeQianJingQuShi.html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制造行业近年来经历了显著的技术革新和设计创新，以适应不断变化的市场需求。现代金属家具不仅在材料选择上更加多样化，包括不锈钢、铝合金等高强度合金，还通过先进的制造工艺如激光切割、数控折弯等提高了生产效率和产品精度。此外，环保表面处理技术的发展，使得金属家具在保持美观的同时减少了对环境的影响，符合现代社会对于可持续发展的要求。</w:t>
      </w:r>
      <w:r>
        <w:rPr>
          <w:rFonts w:hint="eastAsia"/>
        </w:rPr>
        <w:br/>
      </w:r>
      <w:r>
        <w:rPr>
          <w:rFonts w:hint="eastAsia"/>
        </w:rPr>
        <w:t>　　未来，金属家具制造的发展将主要集中在智能化与个性化定制方面。一方面，结合物联网（IoT）技术和智能制造系统，可以实现从设计到生产的全流程自动化，提高生产效率并减少资源浪费。利用大数据分析和人工智能算法，可以根据用户偏好提供个性化的家具设计方案，满足不同消费者的需求。另一方面，随着全球对智能家居和绿色建筑的关注度上升，探索金属家具在这些新兴领域的应用潜力，如参与智能办公空间或绿色住宅的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6c08a247b4dbc" w:history="1">
        <w:r>
          <w:rPr>
            <w:rStyle w:val="Hyperlink"/>
          </w:rPr>
          <w:t>2025-2031年中国金属家具制造行业发展研究与前景趋势</w:t>
        </w:r>
      </w:hyperlink>
      <w:r>
        <w:rPr>
          <w:rFonts w:hint="eastAsia"/>
        </w:rPr>
        <w:t>》基于权威机构及金属家具制造相关协会等渠道的资料数据，全方位分析了金属家具制造行业的现状、市场需求及市场规模。金属家具制造报告详细探讨了产业链结构、价格趋势，并对金属家具制造各细分市场进行了研究。同时，预测了金属家具制造市场前景与发展趋势，剖析了品牌竞争状态、市场集中度，以及金属家具制造重点企业的表现。此外，金属家具制造报告还揭示了行业发展的潜在风险与机遇，为金属家具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金属家具制造行业概述</w:t>
      </w:r>
      <w:r>
        <w:rPr>
          <w:rFonts w:hint="eastAsia"/>
        </w:rPr>
        <w:br/>
      </w:r>
      <w:r>
        <w:rPr>
          <w:rFonts w:hint="eastAsia"/>
        </w:rPr>
        <w:t>　　第一节 金属家具制造定义与分类</w:t>
      </w:r>
      <w:r>
        <w:rPr>
          <w:rFonts w:hint="eastAsia"/>
        </w:rPr>
        <w:br/>
      </w:r>
      <w:r>
        <w:rPr>
          <w:rFonts w:hint="eastAsia"/>
        </w:rPr>
        <w:t>　　第二节 金属家具制造应用领域</w:t>
      </w:r>
      <w:r>
        <w:rPr>
          <w:rFonts w:hint="eastAsia"/>
        </w:rPr>
        <w:br/>
      </w:r>
      <w:r>
        <w:rPr>
          <w:rFonts w:hint="eastAsia"/>
        </w:rPr>
        <w:t>　　第三节 金属家具制造行业经济指标分析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一、金属家具制造行业赢利性评估</w:t>
      </w:r>
      <w:r>
        <w:rPr>
          <w:rFonts w:hint="eastAsia"/>
        </w:rPr>
        <w:br/>
      </w:r>
      <w:r>
        <w:rPr>
          <w:rFonts w:hint="eastAsia"/>
        </w:rPr>
        <w:t>　　　　二、金属家具制造行业成长速度分析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三、金属家具制造附加值提升空间探讨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五、金属家具制造行业风险性评估</w:t>
      </w:r>
      <w:r>
        <w:rPr>
          <w:rFonts w:hint="eastAsia"/>
        </w:rPr>
        <w:br/>
      </w:r>
      <w:r>
        <w:rPr>
          <w:rFonts w:hint="eastAsia"/>
        </w:rPr>
        <w:t>　　　　六、金属家具制造行业周期性分析</w:t>
      </w:r>
      <w:r>
        <w:rPr>
          <w:rFonts w:hint="eastAsia"/>
        </w:rPr>
        <w:br/>
      </w:r>
      <w:r>
        <w:rPr>
          <w:rFonts w:hint="eastAsia"/>
        </w:rPr>
        <w:t>　　　　七、金属家具制造行业竞争程度指标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八、金属家具制造行业成熟度综合分析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金属家具制造产业链及经营模式分析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三、金属家具制造销售模式与渠道策略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全球金属家具制造市场发展分析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2023-2024年全球金属家具制造行业发展分析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一、全球金属家具制造行业市场规模与趋势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二、全球金属家具制造行业发展特点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三、全球金属家具制造行业竞争格局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主要国家与地区金属家具制造市场分析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2025-2031年全球金属家具制造行业发展趋势与前景预测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一、金属家具制造技术发展趋势</w:t>
      </w:r>
      <w:r>
        <w:rPr>
          <w:rFonts w:hint="eastAsia"/>
        </w:rPr>
        <w:br/>
      </w:r>
      <w:r>
        <w:rPr>
          <w:rFonts w:hint="eastAsia"/>
        </w:rPr>
        <w:t>　　　　二、金属家具制造行业发展趋势</w:t>
      </w:r>
      <w:r>
        <w:rPr>
          <w:rFonts w:hint="eastAsia"/>
        </w:rPr>
        <w:br/>
      </w:r>
      <w:r>
        <w:rPr>
          <w:rFonts w:hint="eastAsia"/>
        </w:rPr>
        <w:t>　　　　三、金属家具制造行业发展潜力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中国金属家具制造行业市场分析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2023-2024年金属家具制造产能与投资动态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一、国内金属家具制造产能现状与利用效率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二、金属家具制造产能扩张与投资动态分析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一、2020-2024年金属家具制造行业数据与增长趋势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1、2020-2024年金属家具制造产量及增长趋势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2、2020-2024年金属家具制造细分产品产量及份额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二、金属家具制造产量影响因素分析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三、2025-2031年金属家具制造产量预测</w:t>
      </w:r>
      <w:r>
        <w:rPr>
          <w:rFonts w:hint="eastAsia"/>
        </w:rPr>
        <w:br/>
      </w:r>
      <w:r>
        <w:rPr>
          <w:rFonts w:hint="eastAsia"/>
        </w:rPr>
        <w:t>　　第三节 2025-2031年金属家具制造市场需求与销售分析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一、2023-2024年金属家具制造行业需求现状</w:t>
      </w:r>
      <w:r>
        <w:rPr>
          <w:rFonts w:hint="eastAsia"/>
        </w:rPr>
        <w:br/>
      </w:r>
      <w:r>
        <w:rPr>
          <w:rFonts w:hint="eastAsia"/>
        </w:rPr>
        <w:t>　　　　二、金属家具制造客户群体与需求特点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三、2020-2024年金属家具制造行业销售规模分析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四、2025-2031年金属家具制造市场增长潜力与规模预测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中国金属家具制造细分市场分析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一、2023-2024年金属家具制造主要细分产品市场现状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2023-2024年中国金属家具制造技术发展研究</w:t>
      </w:r>
      <w:r>
        <w:rPr>
          <w:rFonts w:hint="eastAsia"/>
        </w:rPr>
        <w:br/>
      </w:r>
      <w:r>
        <w:rPr>
          <w:rFonts w:hint="eastAsia"/>
        </w:rPr>
        <w:t>　　第一节 当前金属家具制造技术发展现状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金属家具制造技术未来发展趋势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金属家具制造价格机制与竞争策略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一、2020-2024年金属家具制造市场价格走势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金属家具制造定价策略与方法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2025-2031年金属家具制造价格竞争态势与趋势预测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2023-2024年重点区域金属家具制造市场发展概况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二、2020-2024年金属家具制造市场需求规模情况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2020-2024年中国金属家具制造行业进出口情况分析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金属家具制造行业进口规模与来源分析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一、2020-2024年金属家具制造进口规模分析</w:t>
      </w:r>
      <w:r>
        <w:rPr>
          <w:rFonts w:hint="eastAsia"/>
        </w:rPr>
        <w:br/>
      </w:r>
      <w:r>
        <w:rPr>
          <w:rFonts w:hint="eastAsia"/>
        </w:rPr>
        <w:t>　　　　二、金属家具制造主要进口来源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金属家具制造行业出口规模与目的地分析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一、2020-2024年金属家具制造出口规模分析</w:t>
      </w:r>
      <w:r>
        <w:rPr>
          <w:rFonts w:hint="eastAsia"/>
        </w:rPr>
        <w:br/>
      </w:r>
      <w:r>
        <w:rPr>
          <w:rFonts w:hint="eastAsia"/>
        </w:rPr>
        <w:t>　　　　二、金属家具制造主要出口目的地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2020-2024年中国金属家具制造总体规模与财务指标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中国金属家具制造行业总体规模分析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一、金属家具制造企业数量与结构</w:t>
      </w:r>
      <w:r>
        <w:rPr>
          <w:rFonts w:hint="eastAsia"/>
        </w:rPr>
        <w:br/>
      </w:r>
      <w:r>
        <w:rPr>
          <w:rFonts w:hint="eastAsia"/>
        </w:rPr>
        <w:t>　　　　二、金属家具制造从业人员规模</w:t>
      </w:r>
      <w:r>
        <w:rPr>
          <w:rFonts w:hint="eastAsia"/>
        </w:rPr>
        <w:br/>
      </w:r>
      <w:r>
        <w:rPr>
          <w:rFonts w:hint="eastAsia"/>
        </w:rPr>
        <w:t>　　　　三、金属家具制造行业资产状况</w:t>
      </w:r>
      <w:r>
        <w:rPr>
          <w:rFonts w:hint="eastAsia"/>
        </w:rPr>
        <w:br/>
      </w:r>
      <w:r>
        <w:rPr>
          <w:rFonts w:hint="eastAsia"/>
        </w:rPr>
        <w:t>　　第二节 中国金属家具制造行业财务指标总体分析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金属家具制造行业重点企业经营状况分析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金属家具制造领先企业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金属家具制造标杆企业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金属家具制造代表企业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金属家具制造龙头企业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金属家具制造行业竞争格局总览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2023-2024年金属家具制造行业竞争力分析</w:t>
      </w:r>
      <w:r>
        <w:rPr>
          <w:rFonts w:hint="eastAsia"/>
        </w:rPr>
        <w:br/>
      </w:r>
      <w:r>
        <w:rPr>
          <w:rFonts w:hint="eastAsia"/>
        </w:rPr>
        <w:t>　　　　一、金属家具制造供应商议价能力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四、金属家具制造替代品威胁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2020-2024年金属家具制造行业企业并购活动分析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2023-2024年金属家具制造行业会展与招投标活动分析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2025年中国金属家具制造企业发展策略分析</w:t>
      </w:r>
      <w:r>
        <w:rPr>
          <w:rFonts w:hint="eastAsia"/>
        </w:rPr>
        <w:br/>
      </w:r>
      <w:r>
        <w:rPr>
          <w:rFonts w:hint="eastAsia"/>
        </w:rPr>
        <w:t>　　第一节 金属家具制造市场策略分析</w:t>
      </w:r>
      <w:r>
        <w:rPr>
          <w:rFonts w:hint="eastAsia"/>
        </w:rPr>
        <w:br/>
      </w:r>
      <w:r>
        <w:rPr>
          <w:rFonts w:hint="eastAsia"/>
        </w:rPr>
        <w:t>　　　　一、金属家具制造市场定位与拓展策略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二、金属家具制造市场细分与目标客户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金属家具制造销售策略分析</w:t>
      </w:r>
      <w:r>
        <w:rPr>
          <w:rFonts w:hint="eastAsia"/>
        </w:rPr>
        <w:br/>
      </w:r>
      <w:r>
        <w:rPr>
          <w:rFonts w:hint="eastAsia"/>
        </w:rPr>
        <w:t>　　　　一、金属家具制造销售渠道与网络建设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提高金属家具制造企业竞争力建议</w:t>
      </w:r>
      <w:r>
        <w:rPr>
          <w:rFonts w:hint="eastAsia"/>
        </w:rPr>
        <w:br/>
      </w:r>
      <w:r>
        <w:rPr>
          <w:rFonts w:hint="eastAsia"/>
        </w:rPr>
        <w:t>　　　　一、金属家具制造技术创新与管理优化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金属家具制造品牌战略思考</w:t>
      </w:r>
      <w:r>
        <w:rPr>
          <w:rFonts w:hint="eastAsia"/>
        </w:rPr>
        <w:br/>
      </w:r>
      <w:r>
        <w:rPr>
          <w:rFonts w:hint="eastAsia"/>
        </w:rPr>
        <w:t>　　　　一、金属家具制造品牌建设与维护</w:t>
      </w:r>
      <w:r>
        <w:rPr>
          <w:rFonts w:hint="eastAsia"/>
        </w:rPr>
        <w:br/>
      </w:r>
      <w:r>
        <w:rPr>
          <w:rFonts w:hint="eastAsia"/>
        </w:rPr>
        <w:t>　　　　二、金属家具制造品牌影响力与市场竞争力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中国金属家具制造行业风险与对策</w:t>
      </w:r>
      <w:r>
        <w:rPr>
          <w:rFonts w:hint="eastAsia"/>
        </w:rPr>
        <w:br/>
      </w:r>
      <w:r>
        <w:rPr>
          <w:rFonts w:hint="eastAsia"/>
        </w:rPr>
        <w:t>　　第一节 金属家具制造行业SWOT分析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一、金属家具制造行业优势分析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二、金属家具制造行业劣势分析</w:t>
      </w:r>
      <w:r>
        <w:rPr>
          <w:rFonts w:hint="eastAsia"/>
        </w:rPr>
        <w:br/>
      </w:r>
      <w:r>
        <w:rPr>
          <w:rFonts w:hint="eastAsia"/>
        </w:rPr>
        <w:t>　　　　三、金属家具制造市场机会探索</w:t>
      </w:r>
      <w:r>
        <w:rPr>
          <w:rFonts w:hint="eastAsia"/>
        </w:rPr>
        <w:br/>
      </w:r>
      <w:r>
        <w:rPr>
          <w:rFonts w:hint="eastAsia"/>
        </w:rPr>
        <w:t>　　　　四、金属家具制造市场威胁评估</w:t>
      </w:r>
      <w:r>
        <w:rPr>
          <w:rFonts w:hint="eastAsia"/>
        </w:rPr>
        <w:br/>
      </w:r>
      <w:r>
        <w:rPr>
          <w:rFonts w:hint="eastAsia"/>
        </w:rPr>
        <w:t>　　第二节 金属家具制造行业风险及对策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2025-2031年中国金属家具制造行业前景与发展趋势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金属家具制造行业发展环境分析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一、金属家具制造行业发展方向预测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二、金属家具制造发展趋势分析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2025-2031年金属家具制造行业发展潜力与机遇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一、金属家具制造市场发展潜力评估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二、金属家具制造新兴市场与机遇探索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金属家具制造行业研究结论与建议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中智~林－金属家具制造行业发展建议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2020-2024年中国金属家具制造市场规模及增长情况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2020-2024年中国金属家具制造行业产量及增长趋势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2025-2031年中国金属家具制造行业产量预测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2020-2024年中国金属家具制造行业市场需求及增长情况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2025-2031年中国金属家具制造行业市场需求预测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2020-2024年中国金属家具制造行业利润及增长情况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2020-2024年中国金属家具制造行业进口量及增速统计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2020-2024年中国金属家具制造行业出口量及增速统计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2025年金属家具制造市场前景分析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2025-2031年中国金属家具制造市场需求预测</w:t>
      </w:r>
      <w:r>
        <w:rPr>
          <w:rFonts w:hint="eastAsia"/>
        </w:rPr>
        <w:br/>
      </w:r>
      <w:r>
        <w:rPr>
          <w:rFonts w:hint="eastAsia"/>
        </w:rPr>
        <w:t>　　图表 2025年金属家具制造发展趋势预测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6c08a247b4dbc" w:history="1">
        <w:r>
          <w:rPr>
            <w:rStyle w:val="Hyperlink"/>
          </w:rPr>
          <w:t>2025-2031年中国金属家具制造行业发展研究与前景趋势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6c08a247b4dbc" w:history="1">
        <w:r>
          <w:rPr>
            <w:rStyle w:val="Hyperlink"/>
          </w:rPr>
          <w:t>https://www.20087.com/2/25/JinShuJiaJuZhiZaoDeQianJingQuShi.html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2e4ddca54a75" w:history="1">
      <w:r>
        <w:rPr>
          <w:rStyle w:val="Hyperlink"/>
        </w:rPr>
        <w:t>2025-2031年中国金属家具制造行业发展研究与前景趋势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nShuJiaJuZhiZaoDeQianJingQuShi.html" TargetMode="External" Id="R9266c08a247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nShuJiaJuZhiZaoDeQianJingQuShi.html" TargetMode="External" Id="R57c02e4ddca5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2024-12-05T01:31:57Z</dcterms:created>
  <dcterms:modified xsi:type="dcterms:W3CDTF">2024-12-05T02:31:57Z</dcterms:modified>
  <dc:subject>2025-2031年中国金属家具制造行业发展研究与前景趋势</dc:subject>
  <dc:title>2025-2031年中国金属家具制造行业发展研究与前景趋势</dc:title>
  <cp:keywords>2025-2031年中国金属家具制造行业发展研究与前景趋势</cp:keywords>
  <dc:description>2025-2031年中国金属家具制造行业发展研究与前景趋势</dc:description>
</cp:coreProperties>
</file>