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87811de8048c0" w:history="1">
              <w:r>
                <w:rPr>
                  <w:rStyle w:val="Hyperlink"/>
                </w:rPr>
                <w:t>2026-2032年中国鱼骨肽行业调研及发展前景报告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87811de8048c0" w:history="1">
              <w:r>
                <w:rPr>
                  <w:rStyle w:val="Hyperlink"/>
                </w:rPr>
                <w:t>2026-2032年中国鱼骨肽行业调研及发展前景报告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87811de8048c0" w:history="1">
                <w:r>
                  <w:rPr>
                    <w:rStyle w:val="Hyperlink"/>
                  </w:rPr>
                  <w:t>https://www.20087.com/2/75/YuGuTaiDeQianJing.html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387811de8048c0" w:history="1">
        <w:r>
          <w:rPr>
            <w:rStyle w:val="Hyperlink"/>
          </w:rPr>
          <w:t>2026-2032年中国鱼骨肽行业调研及发展前景报告</w:t>
        </w:r>
      </w:hyperlink>
      <w:r>
        <w:rPr>
          <w:rFonts w:hint="eastAsia"/>
        </w:rPr>
        <w:t>》，2025年鱼骨肽行业市场规模达 亿元，预计2032年市场规模将达 亿元，期间年均复合增长率（CAGR）达 %。报告全面分析了鱼骨肽行业的市场规模、产业链结构及技术现状，结合鱼骨肽市场需求、价格动态与竞争格局，提供了清晰的数据支持。报告预测了鱼骨肽发展趋势与市场前景，重点解读了鱼骨肽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鱼骨肽市场概述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按照不同产品类型，鱼骨肽主要可以分为如下几个类别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按照不同来源，鱼骨肽主要可以分为如下几个类别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中国不同来源鱼骨肽增长趋势2021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鳕鱼骨肽</w:t>
      </w:r>
      <w:r>
        <w:rPr>
          <w:rFonts w:hint="eastAsia"/>
        </w:rPr>
        <w:br/>
      </w:r>
      <w:r>
        <w:rPr>
          <w:rFonts w:hint="eastAsia"/>
        </w:rPr>
        <w:t>　　　　1.3.3 三文鱼骨肽</w:t>
      </w:r>
      <w:r>
        <w:rPr>
          <w:rFonts w:hint="eastAsia"/>
        </w:rPr>
        <w:br/>
      </w:r>
      <w:r>
        <w:rPr>
          <w:rFonts w:hint="eastAsia"/>
        </w:rPr>
        <w:t>　　　　1.3.4 金枪鱼骨肽</w:t>
      </w:r>
      <w:r>
        <w:rPr>
          <w:rFonts w:hint="eastAsia"/>
        </w:rPr>
        <w:br/>
      </w:r>
      <w:r>
        <w:rPr>
          <w:rFonts w:hint="eastAsia"/>
        </w:rPr>
        <w:t>　　　　1.3.5 罗非鱼骨肽</w:t>
      </w:r>
      <w:r>
        <w:rPr>
          <w:rFonts w:hint="eastAsia"/>
        </w:rPr>
        <w:br/>
      </w:r>
      <w:r>
        <w:rPr>
          <w:rFonts w:hint="eastAsia"/>
        </w:rPr>
        <w:t>　　　　1.3.6 混合海鱼骨肽</w:t>
      </w:r>
      <w:r>
        <w:rPr>
          <w:rFonts w:hint="eastAsia"/>
        </w:rPr>
        <w:br/>
      </w:r>
      <w:r>
        <w:rPr>
          <w:rFonts w:hint="eastAsia"/>
        </w:rPr>
        <w:t>　　1.4 按照不同分子量，鱼骨肽主要可以分为如下几个类别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中国不同分子量鱼骨肽增长趋势2021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小于1000 Da</w:t>
      </w:r>
      <w:r>
        <w:rPr>
          <w:rFonts w:hint="eastAsia"/>
        </w:rPr>
        <w:br/>
      </w:r>
      <w:r>
        <w:rPr>
          <w:rFonts w:hint="eastAsia"/>
        </w:rPr>
        <w:t>　　　　1.4.3 1000–3000 Da</w:t>
      </w:r>
      <w:r>
        <w:rPr>
          <w:rFonts w:hint="eastAsia"/>
        </w:rPr>
        <w:br/>
      </w:r>
      <w:r>
        <w:rPr>
          <w:rFonts w:hint="eastAsia"/>
        </w:rPr>
        <w:t>　　　　1.4.4 大于3000 Da</w:t>
      </w:r>
      <w:r>
        <w:rPr>
          <w:rFonts w:hint="eastAsia"/>
        </w:rPr>
        <w:br/>
      </w:r>
      <w:r>
        <w:rPr>
          <w:rFonts w:hint="eastAsia"/>
        </w:rPr>
        <w:t>　　1.5 按照不同形态，鱼骨肽主要可以分为如下几个类别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中国不同形态鱼骨肽增长趋势2021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冻干散装粉末</w:t>
      </w:r>
      <w:r>
        <w:rPr>
          <w:rFonts w:hint="eastAsia"/>
        </w:rPr>
        <w:br/>
      </w:r>
      <w:r>
        <w:rPr>
          <w:rFonts w:hint="eastAsia"/>
        </w:rPr>
        <w:t>　　　　1.5.3 即溶颗粒粉</w:t>
      </w:r>
      <w:r>
        <w:rPr>
          <w:rFonts w:hint="eastAsia"/>
        </w:rPr>
        <w:br/>
      </w:r>
      <w:r>
        <w:rPr>
          <w:rFonts w:hint="eastAsia"/>
        </w:rPr>
        <w:t>　　　　1.5.4 颗粒</w:t>
      </w:r>
      <w:r>
        <w:rPr>
          <w:rFonts w:hint="eastAsia"/>
        </w:rPr>
        <w:br/>
      </w:r>
      <w:r>
        <w:rPr>
          <w:rFonts w:hint="eastAsia"/>
        </w:rPr>
        <w:t>　　　　1.5.5 浓缩液</w:t>
      </w:r>
      <w:r>
        <w:rPr>
          <w:rFonts w:hint="eastAsia"/>
        </w:rPr>
        <w:br/>
      </w:r>
      <w:r>
        <w:rPr>
          <w:rFonts w:hint="eastAsia"/>
        </w:rPr>
        <w:t>　　1.6 从不同应用，鱼骨肽主要包括如下几个方面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中国不同应用鱼骨肽增长趋势2021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药品和保健品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中国鱼骨肽发展现状及未来趋势（2021-2032）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中国市场鱼骨肽收入及增长率（2021-2032）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中国市场鱼骨肽销量及增长率（2021-2032）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中国市场主要鱼骨肽厂商分析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中国市场主要厂商鱼骨肽销量及市场占有率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中国市场主要厂商鱼骨肽销量（2021-2026）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中国市场主要厂商鱼骨肽销量市场份额（2021-2026）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中国市场主要厂商鱼骨肽收入及市场占有率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中国市场主要厂商鱼骨肽收入（2021-2026）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中国市场主要厂商鱼骨肽收入市场份额（2021-2026）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2025年中国市场主要厂商鱼骨肽收入排名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中国市场主要厂商鱼骨肽价格（2021-2026）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中国市场主要厂商鱼骨肽总部及产地分布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中国市场主要厂商成立时间及鱼骨肽商业化日期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中国市场主要厂商鱼骨肽产品类型及应用</w:t>
      </w:r>
      <w:r>
        <w:rPr>
          <w:rFonts w:hint="eastAsia"/>
        </w:rPr>
        <w:br/>
      </w:r>
      <w:r>
        <w:rPr>
          <w:rFonts w:hint="eastAsia"/>
        </w:rPr>
        <w:t>　　2.7 鱼骨肽行业集中度、竞争程度分析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鱼骨肽行业集中度分析：2025年中国Top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中国市场鱼骨肽第一梯队、第二梯队和第三梯队厂商（品牌）及2025年市场份额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不同产品类型鱼骨肽分析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中国市场不同产品类型鱼骨肽销量（2021-2032）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中国市场不同产品类型鱼骨肽销量及市场份额（2021-2026）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中国市场不同产品类型鱼骨肽销量预测（2027-2032）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中国市场不同产品类型鱼骨肽规模（2021-2032）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中国市场不同产品类型鱼骨肽规模及市场份额（2021-2026）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中国市场不同产品类型鱼骨肽规模预测（2027-2032）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中国市场不同产品类型鱼骨肽价格走势（2021-2032）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不同应用鱼骨肽分析</w:t>
      </w:r>
      <w:r>
        <w:rPr>
          <w:rFonts w:hint="eastAsia"/>
        </w:rPr>
        <w:br/>
      </w:r>
      <w:r>
        <w:rPr>
          <w:rFonts w:hint="eastAsia"/>
        </w:rPr>
        <w:t>　　5.1 中国市场不同应用鱼骨肽销量（2021-2032）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中国市场不同应用鱼骨肽销量及市场份额（2021-2026）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中国市场不同应用鱼骨肽销量预测（2027-2032）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中国市场不同应用鱼骨肽规模（2021-2032）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中国市场不同应用鱼骨肽规模及市场份额（2021-2026）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中国市场不同应用鱼骨肽规模预测（2027-2032）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中国市场不同应用鱼骨肽价格走势（2021-2032）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鱼骨肽行业发展分析---发展趋势</w:t>
      </w:r>
      <w:r>
        <w:rPr>
          <w:rFonts w:hint="eastAsia"/>
        </w:rPr>
        <w:br/>
      </w:r>
      <w:r>
        <w:rPr>
          <w:rFonts w:hint="eastAsia"/>
        </w:rPr>
        <w:t>　　6.2 鱼骨肽行业发展分析---厂商壁垒</w:t>
      </w:r>
      <w:r>
        <w:rPr>
          <w:rFonts w:hint="eastAsia"/>
        </w:rPr>
        <w:br/>
      </w:r>
      <w:r>
        <w:rPr>
          <w:rFonts w:hint="eastAsia"/>
        </w:rPr>
        <w:t>　　6.3 鱼骨肽行业发展分析---驱动因素</w:t>
      </w:r>
      <w:r>
        <w:rPr>
          <w:rFonts w:hint="eastAsia"/>
        </w:rPr>
        <w:br/>
      </w:r>
      <w:r>
        <w:rPr>
          <w:rFonts w:hint="eastAsia"/>
        </w:rPr>
        <w:t>　　6.4 鱼骨肽行业发展分析---制约因素</w:t>
      </w:r>
      <w:r>
        <w:rPr>
          <w:rFonts w:hint="eastAsia"/>
        </w:rPr>
        <w:br/>
      </w:r>
      <w:r>
        <w:rPr>
          <w:rFonts w:hint="eastAsia"/>
        </w:rPr>
        <w:t>　　6.5 鱼骨肽中国企业SWOT分析</w:t>
      </w:r>
      <w:r>
        <w:rPr>
          <w:rFonts w:hint="eastAsia"/>
        </w:rPr>
        <w:br/>
      </w:r>
      <w:r>
        <w:rPr>
          <w:rFonts w:hint="eastAsia"/>
        </w:rPr>
        <w:t>　　6.6 鱼骨肽行业发展分析---行业政策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鱼骨肽行业产业链简介</w:t>
      </w:r>
      <w:r>
        <w:rPr>
          <w:rFonts w:hint="eastAsia"/>
        </w:rPr>
        <w:br/>
      </w:r>
      <w:r>
        <w:rPr>
          <w:rFonts w:hint="eastAsia"/>
        </w:rPr>
        <w:t>　　7.2 鱼骨肽产业链分析-上游</w:t>
      </w:r>
      <w:r>
        <w:rPr>
          <w:rFonts w:hint="eastAsia"/>
        </w:rPr>
        <w:br/>
      </w:r>
      <w:r>
        <w:rPr>
          <w:rFonts w:hint="eastAsia"/>
        </w:rPr>
        <w:t>　　7.3 鱼骨肽产业链分析-中游</w:t>
      </w:r>
      <w:r>
        <w:rPr>
          <w:rFonts w:hint="eastAsia"/>
        </w:rPr>
        <w:br/>
      </w:r>
      <w:r>
        <w:rPr>
          <w:rFonts w:hint="eastAsia"/>
        </w:rPr>
        <w:t>　　7.4 鱼骨肽产业链分析-下游</w:t>
      </w:r>
      <w:r>
        <w:rPr>
          <w:rFonts w:hint="eastAsia"/>
        </w:rPr>
        <w:br/>
      </w:r>
      <w:r>
        <w:rPr>
          <w:rFonts w:hint="eastAsia"/>
        </w:rPr>
        <w:t>　　7.5 鱼骨肽行业采购模式</w:t>
      </w:r>
      <w:r>
        <w:rPr>
          <w:rFonts w:hint="eastAsia"/>
        </w:rPr>
        <w:br/>
      </w:r>
      <w:r>
        <w:rPr>
          <w:rFonts w:hint="eastAsia"/>
        </w:rPr>
        <w:t>　　7.6 鱼骨肽行业生产模式</w:t>
      </w:r>
      <w:r>
        <w:rPr>
          <w:rFonts w:hint="eastAsia"/>
        </w:rPr>
        <w:br/>
      </w:r>
      <w:r>
        <w:rPr>
          <w:rFonts w:hint="eastAsia"/>
        </w:rPr>
        <w:t>　　7.7 鱼骨肽行业销售模式及销售渠道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中国本土鱼骨肽产能、产量分析</w:t>
      </w:r>
      <w:r>
        <w:rPr>
          <w:rFonts w:hint="eastAsia"/>
        </w:rPr>
        <w:br/>
      </w:r>
      <w:r>
        <w:rPr>
          <w:rFonts w:hint="eastAsia"/>
        </w:rPr>
        <w:t>　　8.1 中国鱼骨肽供需现状及预测（2021-2032）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中国鱼骨肽产能、产量、产能利用率及发展趋势（2021-2032）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中国鱼骨肽产量、市场需求量及发展趋势（2021-2032）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中国鱼骨肽进出口分析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中国市场鱼骨肽主要进口来源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中国市场鱼骨肽主要出口目的地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不同来源鱼骨肽市场规模2021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不同分子量鱼骨肽市场规模2021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不同形态鱼骨肽市场规模2021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不同应用鱼骨肽市场规模2021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中国市场主要厂商鱼骨肽销量（2021-2026）&amp;（吨）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中国市场主要厂商鱼骨肽销量市场份额（2021-2026）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中国市场主要厂商鱼骨肽收入（2021-2026）&amp;（万元）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中国市场主要厂商鱼骨肽收入份额（2021-2026）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2025年中国主要生产商鱼骨肽收入排名（万元）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中国市场主要厂商鱼骨肽价格（2021-2026）&amp;（元/千克）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中国市场主要厂商鱼骨肽总部及产地分布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中国市场主要厂商成立时间及鱼骨肽商业化日期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中国市场主要厂商鱼骨肽产品类型及应用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2025年中国市场鱼骨肽主要厂商市场地位（第一梯队、第二梯队和第三梯队）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鱼骨肽市场投资、并购等现状分析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鱼骨肽生产基地、总部、竞争对手及市场地位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鱼骨肽产品规格、参数及市场应用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鱼骨肽销量（吨）、收入（万元）、价格（元/千克）及毛利率（2021-2026）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中国市场不同产品类型鱼骨肽销量（2021-2026）&amp;（吨）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中国市场不同产品类型鱼骨肽销量市场份额（2021-2026）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中国市场不同产品类型鱼骨肽销量预测（2027-2032）&amp;（吨）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中国市场不同产品类型鱼骨肽销量市场份额预测（2027-2032）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中国市场不同产品类型鱼骨肽规模（2021-2026）&amp;（万元）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中国市场不同产品类型鱼骨肽规模市场份额（2021-2026）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中国市场不同产品类型鱼骨肽规模预测（2027-2032）&amp;（万元）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中国市场不同产品类型鱼骨肽规模市场份额预测（2027-2032）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中国市场不同应用鱼骨肽销量（2021-2026）&amp;（吨）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中国市场不同应用鱼骨肽销量市场份额（2021-2026）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中国市场不同应用鱼骨肽销量预测（2027-2032）&amp;（吨）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中国市场不同应用鱼骨肽销量市场份额预测（2027-2032）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中国市场不同应用鱼骨肽规模（2021-2026）&amp;（万元）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中国市场不同应用鱼骨肽规模市场份额（2021-2026）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中国市场不同应用鱼骨肽规模预测（2027-2032）&amp;（万元）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中国市场不同应用鱼骨肽规模市场份额预测（2027-2032）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鱼骨肽行业发展分析---发展趋势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鱼骨肽行业发展分析---厂商壁垒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鱼骨肽行业发展分析---驱动因素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鱼骨肽行业发展分析---制约因素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鱼骨肽行业相关重点政策一览</w:t>
      </w:r>
      <w:r>
        <w:rPr>
          <w:rFonts w:hint="eastAsia"/>
        </w:rPr>
        <w:br/>
      </w:r>
      <w:r>
        <w:rPr>
          <w:rFonts w:hint="eastAsia"/>
        </w:rPr>
        <w:t>　　表 118： 鱼骨肽行业供应链分析</w:t>
      </w:r>
      <w:r>
        <w:rPr>
          <w:rFonts w:hint="eastAsia"/>
        </w:rPr>
        <w:br/>
      </w:r>
      <w:r>
        <w:rPr>
          <w:rFonts w:hint="eastAsia"/>
        </w:rPr>
        <w:t>　　表 119： 鱼骨肽上游原料供应商</w:t>
      </w:r>
      <w:r>
        <w:rPr>
          <w:rFonts w:hint="eastAsia"/>
        </w:rPr>
        <w:br/>
      </w:r>
      <w:r>
        <w:rPr>
          <w:rFonts w:hint="eastAsia"/>
        </w:rPr>
        <w:t>　　表 120： 鱼骨肽行业主要下游客户</w:t>
      </w:r>
      <w:r>
        <w:rPr>
          <w:rFonts w:hint="eastAsia"/>
        </w:rPr>
        <w:br/>
      </w:r>
      <w:r>
        <w:rPr>
          <w:rFonts w:hint="eastAsia"/>
        </w:rPr>
        <w:t>　　表 121： 鱼骨肽典型经销商</w:t>
      </w:r>
      <w:r>
        <w:rPr>
          <w:rFonts w:hint="eastAsia"/>
        </w:rPr>
        <w:br/>
      </w:r>
      <w:r>
        <w:rPr>
          <w:rFonts w:hint="eastAsia"/>
        </w:rPr>
        <w:t>　　表 122： 中国鱼骨肽产量、销量、进口量及出口量（2021-2026）&amp;（吨）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中国鱼骨肽产量、销量、进口量及出口量预测（2027-2032）&amp;（吨）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中国市场鱼骨肽主要进口来源</w:t>
      </w:r>
      <w:r>
        <w:rPr>
          <w:rFonts w:hint="eastAsia"/>
        </w:rPr>
        <w:br/>
      </w:r>
      <w:r>
        <w:rPr>
          <w:rFonts w:hint="eastAsia"/>
        </w:rPr>
        <w:t>　　表 125： 中国市场鱼骨肽主要出口目的地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鱼骨肽产品图片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中国不同产品类型鱼骨肽市场规模市场份额2025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中国不同来源鱼骨肽市场规模市场份额2025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鳕鱼骨肽产品图片</w:t>
      </w:r>
      <w:r>
        <w:rPr>
          <w:rFonts w:hint="eastAsia"/>
        </w:rPr>
        <w:br/>
      </w:r>
      <w:r>
        <w:rPr>
          <w:rFonts w:hint="eastAsia"/>
        </w:rPr>
        <w:t>　　图 7： 三文鱼骨肽产品图片</w:t>
      </w:r>
      <w:r>
        <w:rPr>
          <w:rFonts w:hint="eastAsia"/>
        </w:rPr>
        <w:br/>
      </w:r>
      <w:r>
        <w:rPr>
          <w:rFonts w:hint="eastAsia"/>
        </w:rPr>
        <w:t>　　图 8： 金枪鱼骨肽产品图片</w:t>
      </w:r>
      <w:r>
        <w:rPr>
          <w:rFonts w:hint="eastAsia"/>
        </w:rPr>
        <w:br/>
      </w:r>
      <w:r>
        <w:rPr>
          <w:rFonts w:hint="eastAsia"/>
        </w:rPr>
        <w:t>　　图 9： 罗非鱼骨肽产品图片</w:t>
      </w:r>
      <w:r>
        <w:rPr>
          <w:rFonts w:hint="eastAsia"/>
        </w:rPr>
        <w:br/>
      </w:r>
      <w:r>
        <w:rPr>
          <w:rFonts w:hint="eastAsia"/>
        </w:rPr>
        <w:t>　　图 10： 混合海鱼骨肽产品图片</w:t>
      </w:r>
      <w:r>
        <w:rPr>
          <w:rFonts w:hint="eastAsia"/>
        </w:rPr>
        <w:br/>
      </w:r>
      <w:r>
        <w:rPr>
          <w:rFonts w:hint="eastAsia"/>
        </w:rPr>
        <w:t>　　图 11： 中国不同分子量鱼骨肽市场规模市场份额2025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小于1000 Da产品图片</w:t>
      </w:r>
      <w:r>
        <w:rPr>
          <w:rFonts w:hint="eastAsia"/>
        </w:rPr>
        <w:br/>
      </w:r>
      <w:r>
        <w:rPr>
          <w:rFonts w:hint="eastAsia"/>
        </w:rPr>
        <w:t>　　图 13： 1000–3000 Da产品图片</w:t>
      </w:r>
      <w:r>
        <w:rPr>
          <w:rFonts w:hint="eastAsia"/>
        </w:rPr>
        <w:br/>
      </w:r>
      <w:r>
        <w:rPr>
          <w:rFonts w:hint="eastAsia"/>
        </w:rPr>
        <w:t>　　图 14： 大于3000 Da产品图片</w:t>
      </w:r>
      <w:r>
        <w:rPr>
          <w:rFonts w:hint="eastAsia"/>
        </w:rPr>
        <w:br/>
      </w:r>
      <w:r>
        <w:rPr>
          <w:rFonts w:hint="eastAsia"/>
        </w:rPr>
        <w:t>　　图 15： 中国不同形态鱼骨肽市场规模市场份额2025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冻干散装粉末产品图片</w:t>
      </w:r>
      <w:r>
        <w:rPr>
          <w:rFonts w:hint="eastAsia"/>
        </w:rPr>
        <w:br/>
      </w:r>
      <w:r>
        <w:rPr>
          <w:rFonts w:hint="eastAsia"/>
        </w:rPr>
        <w:t>　　图 17： 即溶颗粒粉产品图片</w:t>
      </w:r>
      <w:r>
        <w:rPr>
          <w:rFonts w:hint="eastAsia"/>
        </w:rPr>
        <w:br/>
      </w:r>
      <w:r>
        <w:rPr>
          <w:rFonts w:hint="eastAsia"/>
        </w:rPr>
        <w:t>　　图 18： 颗粒产品图片</w:t>
      </w:r>
      <w:r>
        <w:rPr>
          <w:rFonts w:hint="eastAsia"/>
        </w:rPr>
        <w:br/>
      </w:r>
      <w:r>
        <w:rPr>
          <w:rFonts w:hint="eastAsia"/>
        </w:rPr>
        <w:t>　　图 19： 浓缩液产品图片</w:t>
      </w:r>
      <w:r>
        <w:rPr>
          <w:rFonts w:hint="eastAsia"/>
        </w:rPr>
        <w:br/>
      </w:r>
      <w:r>
        <w:rPr>
          <w:rFonts w:hint="eastAsia"/>
        </w:rPr>
        <w:t>　　图 20： 中国不同应用鱼骨肽市场份额2025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药品和保健品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中国市场鱼骨肽市场规模，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中国市场鱼骨肽收入及增长率（2021-2032）&amp;（万元）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中国市场鱼骨肽销量及增长率（2021-2032）&amp;（吨）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2025年中国市场主要厂商鱼骨肽销量市场份额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2025年中国市场主要厂商鱼骨肽收入市场份额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2025年中国市场前五大厂商鱼骨肽市场份额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2025年中国市场鱼骨肽第一梯队、第二梯队和第三梯队厂商（品牌）及市场份额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中国市场不同产品类型鱼骨肽价格走势（2021-2032）&amp;（元/千克）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中国市场不同应用鱼骨肽价格走势（2021-2032）&amp;（元/千克）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鱼骨肽中国企业SWOT分析</w:t>
      </w:r>
      <w:r>
        <w:rPr>
          <w:rFonts w:hint="eastAsia"/>
        </w:rPr>
        <w:br/>
      </w:r>
      <w:r>
        <w:rPr>
          <w:rFonts w:hint="eastAsia"/>
        </w:rPr>
        <w:t>　　图 34： 鱼骨肽产业链</w:t>
      </w:r>
      <w:r>
        <w:rPr>
          <w:rFonts w:hint="eastAsia"/>
        </w:rPr>
        <w:br/>
      </w:r>
      <w:r>
        <w:rPr>
          <w:rFonts w:hint="eastAsia"/>
        </w:rPr>
        <w:t>　　图 35： 鱼骨肽行业采购模式分析</w:t>
      </w:r>
      <w:r>
        <w:rPr>
          <w:rFonts w:hint="eastAsia"/>
        </w:rPr>
        <w:br/>
      </w:r>
      <w:r>
        <w:rPr>
          <w:rFonts w:hint="eastAsia"/>
        </w:rPr>
        <w:t>　　图 36： 鱼骨肽行业生产模式分析</w:t>
      </w:r>
      <w:r>
        <w:rPr>
          <w:rFonts w:hint="eastAsia"/>
        </w:rPr>
        <w:br/>
      </w:r>
      <w:r>
        <w:rPr>
          <w:rFonts w:hint="eastAsia"/>
        </w:rPr>
        <w:t>　　图 37： 鱼骨肽行业销售模式分析</w:t>
      </w:r>
      <w:r>
        <w:rPr>
          <w:rFonts w:hint="eastAsia"/>
        </w:rPr>
        <w:br/>
      </w:r>
      <w:r>
        <w:rPr>
          <w:rFonts w:hint="eastAsia"/>
        </w:rPr>
        <w:t>　　图 38： 中国鱼骨肽产能、产量、产能利用率及发展趋势（2021-2032）&amp;（吨）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中国鱼骨肽产量、市场需求量及发展趋势（2021-2032）&amp;（吨）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87811de8048c0" w:history="1">
        <w:r>
          <w:rPr>
            <w:rStyle w:val="Hyperlink"/>
          </w:rPr>
          <w:t>2026-2032年中国鱼骨肽行业调研及发展前景报告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87811de8048c0" w:history="1">
        <w:r>
          <w:rPr>
            <w:rStyle w:val="Hyperlink"/>
          </w:rPr>
          <w:t>https://www.20087.com/2/75/YuGuTaiDeQianJing.html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热点：金枪鱼胶原蛋白肽、鱼骨肽多少钱一盒、鱼骨肽多少钱一盒、鱼骨肽粉不适宜人群、鱼骨胶原低聚肽的作用、鱼骨肽粉有用吗、鱼肽功效和作用是什么、鱼骨肽粉适合哪些人使用、鱼骨肽粉适合什么人吃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2e4d06e440ab" w:history="1">
      <w:r>
        <w:rPr>
          <w:rStyle w:val="Hyperlink"/>
        </w:rPr>
        <w:t>2026-2032年中国鱼骨肽行业调研及发展前景报告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uGuTaiDeQianJing.html" TargetMode="External" Id="R06387811de8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uGuTaiDeQianJing.html" TargetMode="External" Id="Rf1b02e4d06e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2026-03-07T03:46:20Z</dcterms:created>
  <dcterms:modified xsi:type="dcterms:W3CDTF">2026-03-07T04:46:20Z</dcterms:modified>
  <dc:subject>2026-2032年中国鱼骨肽行业调研及发展前景报告</dc:subject>
  <dc:title>2026-2032年中国鱼骨肽行业调研及发展前景报告</dc:title>
  <cp:keywords>2026-2032年中国鱼骨肽行业调研及发展前景报告</cp:keywords>
  <dc:description>2026-2032年中国鱼骨肽行业调研及发展前景报告</dc:description>
</cp:coreProperties>
</file>