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efc51d078d4a8f" w:history="1">
              <w:r>
                <w:rPr>
                  <w:rStyle w:val="Hyperlink"/>
                </w:rPr>
                <w:t>2024-2030年中国蒜苗行业发展调研及发展趋势分析报告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efc51d078d4a8f" w:history="1">
              <w:r>
                <w:rPr>
                  <w:rStyle w:val="Hyperlink"/>
                </w:rPr>
                <w:t>2024-2030年中国蒜苗行业发展调研及发展趋势分析报告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efc51d078d4a8f" w:history="1">
                <w:r>
                  <w:rPr>
                    <w:rStyle w:val="Hyperlink"/>
                  </w:rPr>
                  <w:t>https://www.20087.com/3/85/SuanMiaoShiChangDiaoYanBaoGao.html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苗是一种常见的蔬菜，其市场需求与全球居民的消费习惯和饮食文化密切相关。随着全球人口的不断增长和居民对健康饮食的追求，蒜苗的市场需求呈现出稳步增长的态势。未来，随着有机农业和绿色食品的快速发展，蒜苗将更加注重原生态、无污染、健康等方面的创新，以满足市场的多样化需求。</w:t>
      </w:r>
      <w:r>
        <w:rPr>
          <w:rFonts w:hint="eastAsia"/>
        </w:rPr>
        <w:br/>
      </w:r>
      <w:r>
        <w:rPr>
          <w:rFonts w:hint="eastAsia"/>
        </w:rPr>
        <w:t>　　然而，蒜苗市场也面临着一些挑战。一方面，气候变化和病虫害等因素可能对蒜苗的产量和质量造成一定影响。另一方面，市场竞争激烈，企业需要不断提升产品品质和服务水平，以巩固和拓展市场份额。因此，企业需关注市场动态和政策变化，加强种植技术研究和品种改良工作，以提高蒜苗的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efc51d078d4a8f" w:history="1">
        <w:r>
          <w:rPr>
            <w:rStyle w:val="Hyperlink"/>
          </w:rPr>
          <w:t>2024-2030年中国蒜苗行业发展调研及发展趋势分析报告</w:t>
        </w:r>
      </w:hyperlink>
      <w:r>
        <w:rPr>
          <w:rFonts w:hint="eastAsia"/>
        </w:rPr>
        <w:t>》依托多年来对蒜苗行业的监测研究，结合蒜苗行业历年供需关系变化规律、蒜苗产品消费结构、应用领域、蒜苗市场发展环境、蒜苗相关政策扶持等，对蒜苗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efc51d078d4a8f" w:history="1">
        <w:r>
          <w:rPr>
            <w:rStyle w:val="Hyperlink"/>
          </w:rPr>
          <w:t>2024-2030年中国蒜苗行业发展调研及发展趋势分析报告</w:t>
        </w:r>
      </w:hyperlink>
      <w:r>
        <w:rPr>
          <w:rFonts w:hint="eastAsia"/>
        </w:rPr>
        <w:t>还向投资人全面的呈现了蒜苗重点企业和蒜苗行业相关项目现状、蒜苗未来发展潜力，蒜苗投资进入机会、蒜苗风险控制、以及应对风险对策。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蒜苗行业概述</w:t>
      </w:r>
      <w:r>
        <w:rPr>
          <w:rFonts w:hint="eastAsia"/>
        </w:rPr>
        <w:br/>
      </w:r>
      <w:r>
        <w:rPr>
          <w:rFonts w:hint="eastAsia"/>
        </w:rPr>
        <w:t>　　第一节 蒜苗行业界定</w:t>
      </w:r>
      <w:r>
        <w:rPr>
          <w:rFonts w:hint="eastAsia"/>
        </w:rPr>
        <w:br/>
      </w:r>
      <w:r>
        <w:rPr>
          <w:rFonts w:hint="eastAsia"/>
        </w:rPr>
        <w:t>　　第二节 蒜苗行业发展历程</w:t>
      </w:r>
      <w:r>
        <w:rPr>
          <w:rFonts w:hint="eastAsia"/>
        </w:rPr>
        <w:br/>
      </w:r>
      <w:r>
        <w:rPr>
          <w:rFonts w:hint="eastAsia"/>
        </w:rPr>
        <w:t>　　第三节 蒜苗产业链分析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二、蒜苗产业链模型分析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2023-2024年蒜苗行业发展环境分析</w:t>
      </w:r>
      <w:r>
        <w:rPr>
          <w:rFonts w:hint="eastAsia"/>
        </w:rPr>
        <w:br/>
      </w:r>
      <w:r>
        <w:rPr>
          <w:rFonts w:hint="eastAsia"/>
        </w:rPr>
        <w:t>　　第一节 蒜苗行业环境分析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蒜苗行业相关政策、法规</w:t>
      </w:r>
      <w:r>
        <w:rPr>
          <w:rFonts w:hint="eastAsia"/>
        </w:rPr>
        <w:br/>
      </w:r>
      <w:r>
        <w:rPr>
          <w:rFonts w:hint="eastAsia"/>
        </w:rPr>
        <w:t>　　第三节 蒜苗行业所进入的壁垒与周期性分析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2023-2024年蒜苗行业技术发展现状及趋势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当前我国蒜苗技术发展现状</w:t>
      </w:r>
      <w:r>
        <w:rPr>
          <w:rFonts w:hint="eastAsia"/>
        </w:rPr>
        <w:br/>
      </w:r>
      <w:r>
        <w:rPr>
          <w:rFonts w:hint="eastAsia"/>
        </w:rPr>
        <w:t>　　第二节 中外蒜苗技术差距及产生差距的主要原因分析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提高我国蒜苗技术的对策</w:t>
      </w:r>
      <w:r>
        <w:rPr>
          <w:rFonts w:hint="eastAsia"/>
        </w:rPr>
        <w:br/>
      </w:r>
      <w:r>
        <w:rPr>
          <w:rFonts w:hint="eastAsia"/>
        </w:rPr>
        <w:t>　　第四节 我国蒜苗产品研发、设计发展趋势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2019-2024年中国蒜苗行业总体规模</w:t>
      </w:r>
      <w:r>
        <w:rPr>
          <w:rFonts w:hint="eastAsia"/>
        </w:rPr>
        <w:br/>
      </w:r>
      <w:r>
        <w:rPr>
          <w:rFonts w:hint="eastAsia"/>
        </w:rPr>
        <w:t>　　第二节 中国蒜苗行业供给概况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一、2019-2024年中国蒜苗行业供给情况分析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二、2024年中国蒜苗行业供给特点分析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三、2024-2030年中国蒜苗行业供给预测</w:t>
      </w:r>
      <w:r>
        <w:rPr>
          <w:rFonts w:hint="eastAsia"/>
        </w:rPr>
        <w:br/>
      </w:r>
      <w:r>
        <w:rPr>
          <w:rFonts w:hint="eastAsia"/>
        </w:rPr>
        <w:t>　　第三节 中国蒜苗行业需求概况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一、2019-2024年中国蒜苗行业需求情况分析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二、2024年中国蒜苗行业市场需求特点分析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三、2024-2030年中国蒜苗行业市场需求预测</w:t>
      </w:r>
      <w:r>
        <w:rPr>
          <w:rFonts w:hint="eastAsia"/>
        </w:rPr>
        <w:br/>
      </w:r>
      <w:r>
        <w:rPr>
          <w:rFonts w:hint="eastAsia"/>
        </w:rPr>
        <w:t>　　第四节 蒜苗产业供需平衡状况分析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2023-2024年蒜苗行业细分市场调研分析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蒜苗行业细分（一）市场调研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蒜苗行业细分（二）市场调研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国内蒜苗产品价格走势及影响因素分析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2019-2024年国内蒜苗产品市场价格回顾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当前国内蒜苗产品市场价格及评述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国内蒜苗产品价格影响因素分析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2024-2030年国内蒜苗产品市场价格走势预测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蒜苗行业产业链分析及对行业的影响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蒜苗行业上游原料产业链发展状况分析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蒜苗行业下游需求产业链发展情况分析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上下游行业对蒜苗行业的影响分析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2023-2024年中国蒜苗行业发展现状分析</w:t>
      </w:r>
      <w:r>
        <w:rPr>
          <w:rFonts w:hint="eastAsia"/>
        </w:rPr>
        <w:br/>
      </w:r>
      <w:r>
        <w:rPr>
          <w:rFonts w:hint="eastAsia"/>
        </w:rPr>
        <w:t>　　第一节 中国蒜苗行业发展现状</w:t>
      </w:r>
      <w:r>
        <w:rPr>
          <w:rFonts w:hint="eastAsia"/>
        </w:rPr>
        <w:br/>
      </w:r>
      <w:r>
        <w:rPr>
          <w:rFonts w:hint="eastAsia"/>
        </w:rPr>
        <w:t>　　　　一、蒜苗行业品牌发展现状</w:t>
      </w:r>
      <w:r>
        <w:rPr>
          <w:rFonts w:hint="eastAsia"/>
        </w:rPr>
        <w:br/>
      </w:r>
      <w:r>
        <w:rPr>
          <w:rFonts w:hint="eastAsia"/>
        </w:rPr>
        <w:t>　　　　二、蒜苗行业需求市场现状</w:t>
      </w:r>
      <w:r>
        <w:rPr>
          <w:rFonts w:hint="eastAsia"/>
        </w:rPr>
        <w:br/>
      </w:r>
      <w:r>
        <w:rPr>
          <w:rFonts w:hint="eastAsia"/>
        </w:rPr>
        <w:t>　　　　三、蒜苗市场需求层次分析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四、中国蒜苗市场走向分析</w:t>
      </w:r>
      <w:r>
        <w:rPr>
          <w:rFonts w:hint="eastAsia"/>
        </w:rPr>
        <w:br/>
      </w:r>
      <w:r>
        <w:rPr>
          <w:rFonts w:hint="eastAsia"/>
        </w:rPr>
        <w:t>　　第二节 中国蒜苗行业产品技术分析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一、2023-2024年蒜苗产品技术变化特点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二、2023-2024年蒜苗产品市场的新技术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三、2023-2024年蒜苗产品市场现状分析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中国蒜苗行业存在的问题</w:t>
      </w:r>
      <w:r>
        <w:rPr>
          <w:rFonts w:hint="eastAsia"/>
        </w:rPr>
        <w:br/>
      </w:r>
      <w:r>
        <w:rPr>
          <w:rFonts w:hint="eastAsia"/>
        </w:rPr>
        <w:t>　　　　一、蒜苗产品市场存在的主要问题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二、中国蒜苗产品市场的三大瓶颈</w:t>
      </w:r>
      <w:r>
        <w:rPr>
          <w:rFonts w:hint="eastAsia"/>
        </w:rPr>
        <w:br/>
      </w:r>
      <w:r>
        <w:rPr>
          <w:rFonts w:hint="eastAsia"/>
        </w:rPr>
        <w:t>　　　　三、蒜苗产品市场遭遇的规模难题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对中国蒜苗市场的分析及思考</w:t>
      </w:r>
      <w:r>
        <w:rPr>
          <w:rFonts w:hint="eastAsia"/>
        </w:rPr>
        <w:br/>
      </w:r>
      <w:r>
        <w:rPr>
          <w:rFonts w:hint="eastAsia"/>
        </w:rPr>
        <w:t>　　　　一、蒜苗市场特点</w:t>
      </w:r>
      <w:r>
        <w:rPr>
          <w:rFonts w:hint="eastAsia"/>
        </w:rPr>
        <w:br/>
      </w:r>
      <w:r>
        <w:rPr>
          <w:rFonts w:hint="eastAsia"/>
        </w:rPr>
        <w:t>　　　　二、蒜苗市场分析</w:t>
      </w:r>
      <w:r>
        <w:rPr>
          <w:rFonts w:hint="eastAsia"/>
        </w:rPr>
        <w:br/>
      </w:r>
      <w:r>
        <w:rPr>
          <w:rFonts w:hint="eastAsia"/>
        </w:rPr>
        <w:t>　　　　三、蒜苗市场变化的方向</w:t>
      </w:r>
      <w:r>
        <w:rPr>
          <w:rFonts w:hint="eastAsia"/>
        </w:rPr>
        <w:br/>
      </w:r>
      <w:r>
        <w:rPr>
          <w:rFonts w:hint="eastAsia"/>
        </w:rPr>
        <w:t>　　　　四、中国蒜苗行业发展的新思路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五、对中国蒜苗行业发展的思考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中国蒜苗行业重点企业竞争力分析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蒜苗企业（一）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第二节 蒜苗企业（二）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第三节 蒜苗企业（三）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第四节 蒜苗企业（四）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t>　　第五节 蒜苗企业（五）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三、蒜苗企业经营状况</w:t>
      </w:r>
      <w:r>
        <w:rPr>
          <w:rFonts w:hint="eastAsia"/>
        </w:rPr>
        <w:br/>
      </w:r>
      <w:r>
        <w:rPr>
          <w:rFonts w:hint="eastAsia"/>
        </w:rPr>
        <w:t>　　　　四、蒜苗企业发展策略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蒜苗行业企业经营策略研究分析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蒜苗企业多样化经营策略分析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一、蒜苗企业多样化经营情况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二、现行蒜苗行业多样化经营的方向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大型蒜苗企业集团未来发展策略分析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对中小蒜苗企业生产经营的建议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2023-2024年中国蒜苗市场营销策略竞争分析</w:t>
      </w:r>
      <w:r>
        <w:rPr>
          <w:rFonts w:hint="eastAsia"/>
        </w:rPr>
        <w:br/>
      </w:r>
      <w:r>
        <w:rPr>
          <w:rFonts w:hint="eastAsia"/>
        </w:rPr>
        <w:t>　　第一节 蒜苗市场产品策略</w:t>
      </w:r>
      <w:r>
        <w:rPr>
          <w:rFonts w:hint="eastAsia"/>
        </w:rPr>
        <w:br/>
      </w:r>
      <w:r>
        <w:rPr>
          <w:rFonts w:hint="eastAsia"/>
        </w:rPr>
        <w:t>　　第二节 蒜苗市场渠道策略</w:t>
      </w:r>
      <w:r>
        <w:rPr>
          <w:rFonts w:hint="eastAsia"/>
        </w:rPr>
        <w:br/>
      </w:r>
      <w:r>
        <w:rPr>
          <w:rFonts w:hint="eastAsia"/>
        </w:rPr>
        <w:t>　　第三节 蒜苗市场价格策略</w:t>
      </w:r>
      <w:r>
        <w:rPr>
          <w:rFonts w:hint="eastAsia"/>
        </w:rPr>
        <w:br/>
      </w:r>
      <w:r>
        <w:rPr>
          <w:rFonts w:hint="eastAsia"/>
        </w:rPr>
        <w:t>　　第四节 蒜苗广告媒体策略</w:t>
      </w:r>
      <w:r>
        <w:rPr>
          <w:rFonts w:hint="eastAsia"/>
        </w:rPr>
        <w:br/>
      </w:r>
      <w:r>
        <w:rPr>
          <w:rFonts w:hint="eastAsia"/>
        </w:rPr>
        <w:t>　　第五节 蒜苗客户服务策略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2024-2030年蒜苗行业盈利模式与投资策略探讨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国外蒜苗行业投资现状及经营模式分析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一、境外蒜苗行业成长情况调查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我国蒜苗行业商业模式探讨</w:t>
      </w:r>
      <w:r>
        <w:rPr>
          <w:rFonts w:hint="eastAsia"/>
        </w:rPr>
        <w:br/>
      </w:r>
      <w:r>
        <w:rPr>
          <w:rFonts w:hint="eastAsia"/>
        </w:rPr>
        <w:t>　　第三节 我国蒜苗行业投资国际化发展战略分析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我国蒜苗行业投资策略分析</w:t>
      </w:r>
      <w:r>
        <w:rPr>
          <w:rFonts w:hint="eastAsia"/>
        </w:rPr>
        <w:br/>
      </w:r>
      <w:r>
        <w:rPr>
          <w:rFonts w:hint="eastAsia"/>
        </w:rPr>
        <w:t>　　第五节 蒜苗行业最优投资路径设计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2024-2030年蒜苗行业发展趋势及投资风险分析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当前蒜苗行业存在的问题</w:t>
      </w:r>
      <w:r>
        <w:rPr>
          <w:rFonts w:hint="eastAsia"/>
        </w:rPr>
        <w:br/>
      </w:r>
      <w:r>
        <w:rPr>
          <w:rFonts w:hint="eastAsia"/>
        </w:rPr>
        <w:t>　　第二节 蒜苗未来发展预测分析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一、中国蒜苗发展方向分析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二、2024-2030年中国蒜苗行业发展规模</w:t>
      </w:r>
      <w:r>
        <w:rPr>
          <w:rFonts w:hint="eastAsia"/>
        </w:rPr>
        <w:br/>
      </w:r>
      <w:r>
        <w:rPr>
          <w:rFonts w:hint="eastAsia"/>
        </w:rPr>
        <w:t>　　第三节 [中:智:林:]2024-2030年中国蒜苗行业投资风险分析</w:t>
      </w:r>
      <w:r>
        <w:rPr>
          <w:rFonts w:hint="eastAsia"/>
        </w:rPr>
        <w:br/>
      </w:r>
      <w:r>
        <w:rPr>
          <w:rFonts w:hint="eastAsia"/>
        </w:rPr>
        <w:t>　　　　一、蒜苗市场竞争风险</w:t>
      </w:r>
      <w:r>
        <w:rPr>
          <w:rFonts w:hint="eastAsia"/>
        </w:rPr>
        <w:br/>
      </w:r>
      <w:r>
        <w:rPr>
          <w:rFonts w:hint="eastAsia"/>
        </w:rPr>
        <w:t>　　　　二、蒜苗原材料压力风险分析</w:t>
      </w:r>
      <w:r>
        <w:rPr>
          <w:rFonts w:hint="eastAsia"/>
        </w:rPr>
        <w:br/>
      </w:r>
      <w:r>
        <w:rPr>
          <w:rFonts w:hint="eastAsia"/>
        </w:rPr>
        <w:t>　　　　三、蒜苗技术风险分析</w:t>
      </w:r>
      <w:r>
        <w:rPr>
          <w:rFonts w:hint="eastAsia"/>
        </w:rPr>
        <w:br/>
      </w:r>
      <w:r>
        <w:rPr>
          <w:rFonts w:hint="eastAsia"/>
        </w:rPr>
        <w:t>　　　　四、蒜苗政策和体制风险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蒜苗行业历程</w:t>
      </w:r>
      <w:r>
        <w:rPr>
          <w:rFonts w:hint="eastAsia"/>
        </w:rPr>
        <w:br/>
      </w:r>
      <w:r>
        <w:rPr>
          <w:rFonts w:hint="eastAsia"/>
        </w:rPr>
        <w:t>　　图表 蒜苗行业生命周期</w:t>
      </w:r>
      <w:r>
        <w:rPr>
          <w:rFonts w:hint="eastAsia"/>
        </w:rPr>
        <w:br/>
      </w:r>
      <w:r>
        <w:rPr>
          <w:rFonts w:hint="eastAsia"/>
        </w:rPr>
        <w:t>　　图表 蒜苗行业产业链分析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2019-2024年蒜苗行业市场容量分析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2019-2024年中国蒜苗行业产量及增长趋势</w:t>
      </w:r>
      <w:r>
        <w:rPr>
          <w:rFonts w:hint="eastAsia"/>
        </w:rPr>
        <w:br/>
      </w:r>
      <w:r>
        <w:rPr>
          <w:rFonts w:hint="eastAsia"/>
        </w:rPr>
        <w:t>　　图表 蒜苗行业动态</w:t>
      </w:r>
      <w:r>
        <w:rPr>
          <w:rFonts w:hint="eastAsia"/>
        </w:rPr>
        <w:br/>
      </w:r>
      <w:r>
        <w:rPr>
          <w:rFonts w:hint="eastAsia"/>
        </w:rPr>
        <w:t>　　图表 2019-2024年中国蒜苗市场需求量及增速统计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2024年中国蒜苗行业需求领域分布格局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2019-2024年中国蒜苗行业利润总额统计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2019-2024年中国蒜苗出口数量分析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2019-2024年中国蒜苗出口金额分析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2024年中国蒜苗进口国家及地区分析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2019-2024年中国蒜苗行业企业平均规模情况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**地区蒜苗市场规模及增长情况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蒜苗重点企业（一）经营情况分析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蒜苗重点企业（一）主要经济指标情况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蒜苗重点企业（一）盈利能力情况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蒜苗重点企业（二）经营情况分析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蒜苗重点企业（二）主要经济指标情况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蒜苗重点企业（二）盈利能力情况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蒜苗重点企业（二）成长能力情况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蒜苗重点企业（三）经营情况分析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蒜苗重点企业（三）主要经济指标情况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蒜苗重点企业（三）盈利能力情况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蒜苗重点企业（三）成长能力情况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2024-2030年中国蒜苗行业产能预测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2024-2030年中国蒜苗市场需求量预测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2024-2030年中国蒜苗行业供需平衡预测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2024-2030年中国蒜苗行业风险分析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2024-2030年中国蒜苗行业市场容量预测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2024-2030年中国蒜苗行业市场规模预测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2024-2030年中国蒜苗市场前景分析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2024-2030年中国蒜苗行业发展趋势预测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efc51d078d4a8f" w:history="1">
        <w:r>
          <w:rPr>
            <w:rStyle w:val="Hyperlink"/>
          </w:rPr>
          <w:t>2024-2030年中国蒜苗行业发展调研及发展趋势分析报告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efc51d078d4a8f" w:history="1">
        <w:r>
          <w:rPr>
            <w:rStyle w:val="Hyperlink"/>
          </w:rPr>
          <w:t>https://www.20087.com/3/85/SuanMiaoShiChangDiaoYanBaoGao.html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530ea7e374487" w:history="1">
      <w:r>
        <w:rPr>
          <w:rStyle w:val="Hyperlink"/>
        </w:rPr>
        <w:t>2024-2030年中国蒜苗行业发展调研及发展趋势分析报告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anMiaoShiChangDiaoYanBaoGao.html" TargetMode="External" Id="R05efc51d078d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anMiaoShiChangDiaoYanBaoGao.html" TargetMode="External" Id="R935530ea7e3744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2024-05-20T03:11:00Z</dcterms:created>
  <dcterms:modified xsi:type="dcterms:W3CDTF">2024-05-20T04:11:00Z</dcterms:modified>
  <dc:subject>2024-2030年中国蒜苗行业发展调研及发展趋势分析报告</dc:subject>
  <dc:title>2024-2030年中国蒜苗行业发展调研及发展趋势分析报告</dc:title>
  <cp:keywords>2024-2030年中国蒜苗行业发展调研及发展趋势分析报告</cp:keywords>
  <dc:description>2024-2030年中国蒜苗行业发展调研及发展趋势分析报告</dc:description>
</cp:coreProperties>
</file>