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0bdab97714db2" w:history="1">
              <w:r>
                <w:rPr>
                  <w:rStyle w:val="Hyperlink"/>
                </w:rPr>
                <w:t>2025-2031年中国石斑鱼市场深度调查分析及发展前景研究报告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0bdab97714db2" w:history="1">
              <w:r>
                <w:rPr>
                  <w:rStyle w:val="Hyperlink"/>
                </w:rPr>
                <w:t>2025-2031年中国石斑鱼市场深度调查分析及发展前景研究报告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0bdab97714db2" w:history="1">
                <w:r>
                  <w:rPr>
                    <w:rStyle w:val="Hyperlink"/>
                  </w:rPr>
                  <w:t>https://www.20087.com/3/25/ShiBanYuChanYeXianZhuangYuFaZhan.html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高档海产品，深受消费者喜爱。目前，随着野生资源的减少和市场需求的增加，石斑鱼养殖业迅速发展，成为渔业经济的一个亮点。现代石斑鱼养殖采用科学的饲料配方、精准的疾病防控和智能化的养殖设施，提高了鱼的存活率和肉质品质。</w:t>
      </w:r>
      <w:r>
        <w:rPr>
          <w:rFonts w:hint="eastAsia"/>
        </w:rPr>
        <w:br/>
      </w:r>
      <w:r>
        <w:rPr>
          <w:rFonts w:hint="eastAsia"/>
        </w:rPr>
        <w:t>　　未来石斑鱼养殖将更加注重可持续性和市场细分。可持续性方面，养殖将更加注重生态平衡，采用循环水养殖等环保技术，减少对海洋生态的破坏。市场细分方面，养殖企业将根据市场需求，开发不同品种、规格和价位的石斑鱼产品，满足不同消费群体的喜好，如高端餐饮、家庭烹饪等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0bdab97714db2" w:history="1">
        <w:r>
          <w:rPr>
            <w:rStyle w:val="Hyperlink"/>
          </w:rPr>
          <w:t>2025-2031年中国石斑鱼市场深度调查分析及发展前景研究报告</w:t>
        </w:r>
      </w:hyperlink>
      <w:r>
        <w:rPr>
          <w:rFonts w:hint="eastAsia"/>
        </w:rPr>
        <w:t>》基于多年市场监测与行业研究，全面分析了石斑鱼行业的现状、市场需求及市场规模，详细解读了石斑鱼产业链结构、价格趋势及细分市场特点。报告科学预测了行业前景与发展方向，重点剖析了品牌竞争格局、市场集中度及主要企业的经营表现，并通过SWOT分析揭示了石斑鱼行业机遇与风险。为投资者和决策者提供专业、客观的战略建议，是把握石斑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中国石斑鱼行业发展综述</w:t>
      </w:r>
      <w:r>
        <w:rPr>
          <w:rFonts w:hint="eastAsia"/>
        </w:rPr>
        <w:br/>
      </w:r>
      <w:r>
        <w:rPr>
          <w:rFonts w:hint="eastAsia"/>
        </w:rPr>
        <w:t>　　第一节 石斑鱼行业发展情况</w:t>
      </w:r>
      <w:r>
        <w:rPr>
          <w:rFonts w:hint="eastAsia"/>
        </w:rPr>
        <w:br/>
      </w:r>
      <w:r>
        <w:rPr>
          <w:rFonts w:hint="eastAsia"/>
        </w:rPr>
        <w:t>　　　　一、石斑鱼行业发展周期</w:t>
      </w:r>
      <w:r>
        <w:rPr>
          <w:rFonts w:hint="eastAsia"/>
        </w:rPr>
        <w:br/>
      </w:r>
      <w:r>
        <w:rPr>
          <w:rFonts w:hint="eastAsia"/>
        </w:rPr>
        <w:t>　　　　二、中国石斑鱼行业产业链分析</w:t>
      </w:r>
      <w:r>
        <w:rPr>
          <w:rFonts w:hint="eastAsia"/>
        </w:rPr>
        <w:br/>
      </w:r>
      <w:r>
        <w:rPr>
          <w:rFonts w:hint="eastAsia"/>
        </w:rPr>
        <w:t>　　　　三、石斑鱼行业发展swot分析</w:t>
      </w:r>
      <w:r>
        <w:rPr>
          <w:rFonts w:hint="eastAsia"/>
        </w:rPr>
        <w:br/>
      </w:r>
      <w:r>
        <w:rPr>
          <w:rFonts w:hint="eastAsia"/>
        </w:rPr>
        <w:t>　　第二节 近年中国石斑鱼行业运行状况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一、2019-2024年中国石斑鱼产量分析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二、2019-2024年中国石斑鱼行业需求量走势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三、2019-2024年中国石斑鱼行业进出口分析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2025年中国石斑鱼产业环境分析</w:t>
      </w:r>
      <w:r>
        <w:rPr>
          <w:rFonts w:hint="eastAsia"/>
        </w:rPr>
        <w:br/>
      </w:r>
      <w:r>
        <w:rPr>
          <w:rFonts w:hint="eastAsia"/>
        </w:rPr>
        <w:t>　　第一节 2025年中国石斑鱼行业经济环境分析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中国石斑鱼行业社会环境分析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中国石斑鱼行业政策法规分析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中国石斑鱼行业国际贸易环境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2019-2024年中国石斑鱼行业数据情报跟踪监测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2019-2024年中国石斑鱼行业规模分析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2025年中国石斑鱼行业结构分析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2019-2024年中国石斑鱼行业成本费用分析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2025年中国石斑鱼行业区域市场需求状况预测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2025年华北地区石斑鱼市场需求状况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四、2025-2031年石斑鱼行业发展前景预测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2019-2024年石斑鱼行业产品销售成本分析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2019-2024年石斑鱼行业销售费用分析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2019-2024年石斑鱼行业管理费用分析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2019-2024年石斑鱼行业财务费用分析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一、2019-2024年石斑鱼行业财务费用总额分析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中国石斑鱼产业市场营销策略竞争分析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2025年中国石斑鱼行业营销策略和销售渠道考察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中国石斑鱼行业目前主要营销渠道分析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中国石斑鱼行业重点企业营销策略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中国石斑鱼行业产品营销策略建议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一、石斑鱼行业产品功效优先策略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二、石斑鱼行业产品品牌提升策略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三、石斑鱼行业产品价格杠杆策略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四、石斑鱼行业产品媒体组合策略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五、石斑鱼行业产品个性推介策略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六、石斑鱼行业产品层次营销策略</w:t>
      </w:r>
      <w:r>
        <w:rPr>
          <w:rFonts w:hint="eastAsia"/>
        </w:rPr>
        <w:br/>
      </w:r>
      <w:r>
        <w:rPr>
          <w:rFonts w:hint="eastAsia"/>
        </w:rPr>
        <w:t>　　第四节 中国石斑鱼行业营销渠道变革专家研究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一、石斑鱼行业营销渠道新理念</w:t>
      </w:r>
      <w:r>
        <w:rPr>
          <w:rFonts w:hint="eastAsia"/>
        </w:rPr>
        <w:br/>
      </w:r>
      <w:r>
        <w:rPr>
          <w:rFonts w:hint="eastAsia"/>
        </w:rPr>
        <w:t>　　　　二、石斑鱼行业渠道管理新发展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中国石斑鱼行业营销渠道发展趋势点评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一、石斑鱼行业营销渠道结构扁平化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二、石斑鱼行业营销渠道终端个性化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三、石斑鱼行业营销渠道关系互动化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四、石斑鱼行业营销渠道商品多样化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2025年中国石斑鱼行业需求用户调研结果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2025年石斑鱼行业用户认知程度分析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2025年石斑鱼行业用户关注因素分析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2025年石斑鱼行业其它用户特征分析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2025年中国石斑鱼行业整体竞争格局形势剖析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2025年中国石斑鱼行业与替代品行业市场分析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2025-2031年中国石斑鱼行业市场竞争趋势预测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2025年中国石斑鱼标竿企业竞争力指标分析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漳州市鑫邦洋水产养殖有限公司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威海洋润水产品有限公司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万宁和乐镇石斑鱼养殖专业合作社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国泰（文莱）海洋生物有限公司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深圳市大石斑鱼饮食管理有限公司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2025-2031年中国石斑鱼行业市场投资机会与前景分析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2025-2031年中国石斑鱼行业重点企业投资行为分析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2025-2031年中国石斑鱼行业市场规模预测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2025-2031年中国石斑鱼行业盈利水平分析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2025-2031年中国石斑鱼投资机会分析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2025-2031年中国石斑鱼总体机会评价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2025-2031年中国石斑鱼行业前景分析及对策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2025-2031年中国石斑鱼行业发展前景分析</w:t>
      </w:r>
      <w:r>
        <w:rPr>
          <w:rFonts w:hint="eastAsia"/>
        </w:rPr>
        <w:br/>
      </w:r>
      <w:r>
        <w:rPr>
          <w:rFonts w:hint="eastAsia"/>
        </w:rPr>
        <w:t>　　　　一、石斑鱼行业市场发展前景分析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二、石斑鱼行业市场蕴藏的商机分析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三、石斑鱼行业“十四五”规划解读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2025-2031年中国石斑鱼产业未来发展预测及投资风险分析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石斑鱼行业发展预测与投资前景分析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石斑鱼产业投资风险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2025-2031年中国石斑鱼行业投资风险策略探讨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中国石斑鱼行业投资环境考察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中国石斑鱼行业投资风险控制策略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石斑鱼行业技术应用注意事项</w:t>
      </w:r>
      <w:r>
        <w:rPr>
          <w:rFonts w:hint="eastAsia"/>
        </w:rPr>
        <w:br/>
      </w:r>
      <w:r>
        <w:rPr>
          <w:rFonts w:hint="eastAsia"/>
        </w:rPr>
        <w:t>　　第四节 石斑鱼行业项目投资注意事项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石斑鱼行业生产开发注意事项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(中:智林)石斑鱼行业销售注意事项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2019-2024年中国石斑鱼行业产量统计</w:t>
      </w:r>
      <w:r>
        <w:rPr>
          <w:rFonts w:hint="eastAsia"/>
        </w:rPr>
        <w:br/>
      </w:r>
      <w:r>
        <w:rPr>
          <w:rFonts w:hint="eastAsia"/>
        </w:rPr>
        <w:t>　　图表 4 2019-2024年中国石斑鱼行业需求量统计</w:t>
      </w:r>
      <w:r>
        <w:rPr>
          <w:rFonts w:hint="eastAsia"/>
        </w:rPr>
        <w:br/>
      </w:r>
      <w:r>
        <w:rPr>
          <w:rFonts w:hint="eastAsia"/>
        </w:rPr>
        <w:t>　　图表 5 2019-2024年中国石斑鱼行业出口统计</w:t>
      </w:r>
      <w:r>
        <w:rPr>
          <w:rFonts w:hint="eastAsia"/>
        </w:rPr>
        <w:br/>
      </w:r>
      <w:r>
        <w:rPr>
          <w:rFonts w:hint="eastAsia"/>
        </w:rPr>
        <w:t>　　图表 6 2019-2024年中国石斑鱼行业整体供需状况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2025年GDP同比增长速度</w:t>
      </w:r>
      <w:r>
        <w:rPr>
          <w:rFonts w:hint="eastAsia"/>
        </w:rPr>
        <w:br/>
      </w:r>
      <w:r>
        <w:rPr>
          <w:rFonts w:hint="eastAsia"/>
        </w:rPr>
        <w:t>　　图表 11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19 2019-2024年我国石斑鱼行业企业数量增长情况分析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20 2019-2024年我国石斑鱼行业从业人数增长情况分析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21 2019-2024年我国石斑鱼行业资产规模增长分析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2025年石斑鱼行业不同类型企业数量分析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2025年我国石斑鱼行业不同所有制分析企业数量结构分析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24 2025年我国石斑鱼行业不同规模企业销售收入结构分析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25 2025年石斑鱼行业不同所有制企业销售收入结构分析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26 2019-2024年我国石斑鱼行业产成品增长分析</w:t>
      </w:r>
      <w:r>
        <w:rPr>
          <w:rFonts w:hint="eastAsia"/>
        </w:rPr>
        <w:br/>
      </w:r>
      <w:r>
        <w:rPr>
          <w:rFonts w:hint="eastAsia"/>
        </w:rPr>
        <w:t>　　图表 27 2019-2024年我国石斑鱼行业工业销售产值及增长情况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2019-2024年我国石斑鱼行业出口交货值分析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0bdab97714db2" w:history="1">
        <w:r>
          <w:rPr>
            <w:rStyle w:val="Hyperlink"/>
          </w:rPr>
          <w:t>2025-2031年中国石斑鱼市场深度调查分析及发展前景研究报告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0bdab97714db2" w:history="1">
        <w:r>
          <w:rPr>
            <w:rStyle w:val="Hyperlink"/>
          </w:rPr>
          <w:t>https://www.20087.com/3/25/ShiBanYuChanYeXianZhuangYuFaZhan.html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c341e7b864210" w:history="1">
      <w:r>
        <w:rPr>
          <w:rStyle w:val="Hyperlink"/>
        </w:rPr>
        <w:t>2025-2031年中国石斑鱼市场深度调查分析及发展前景研究报告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iBanYuChanYeXianZhuangYuFaZhan.html" TargetMode="External" Id="R3f00bdab977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iBanYuChanYeXianZhuangYuFaZhan.html" TargetMode="External" Id="Ref6c341e7b8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2024-12-07T23:43:00Z</dcterms:created>
  <dcterms:modified xsi:type="dcterms:W3CDTF">2024-12-08T00:43:00Z</dcterms:modified>
  <dc:subject>2025-2031年中国石斑鱼市场深度调查分析及发展前景研究报告</dc:subject>
  <dc:title>2025-2031年中国石斑鱼市场深度调查分析及发展前景研究报告</dc:title>
  <cp:keywords>2025-2031年中国石斑鱼市场深度调查分析及发展前景研究报告</cp:keywords>
  <dc:description>2025-2031年中国石斑鱼市场深度调查分析及发展前景研究报告</dc:description>
</cp:coreProperties>
</file>