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b505b9f344c9" w:history="1">
              <w:r>
                <w:rPr>
                  <w:rStyle w:val="Hyperlink"/>
                </w:rPr>
                <w:t>2025-2031年中国竹木家具市场分析及发展前景研究报告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b505b9f344c9" w:history="1">
              <w:r>
                <w:rPr>
                  <w:rStyle w:val="Hyperlink"/>
                </w:rPr>
                <w:t>2025-2031年中国竹木家具市场分析及发展前景研究报告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4b505b9f344c9" w:history="1">
                <w:r>
                  <w:rPr>
                    <w:rStyle w:val="Hyperlink"/>
                  </w:rPr>
                  <w:t>https://www.20087.com/3/75/ZhuMuJiaJuHangYeKeXingXingFenXi.html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家具以其天然、环保和美观的特点，受到越来越多消费者的青睐。近年来，随着环保意识的提升和可持续生活方式的推广，竹木家具市场持续增长。竹材因其生长速度快、强度高和可再生性，成为了家具制造的理想选择。同时，竹木家具的设计趋向于简约和现代化，融合了传统工艺和现代审美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竹木家具将更加注重创新设计和功能多样性。创新设计方面，将探索更多竹木材料的组合和应用，如竹钢复合材料，以及采用3D打印技术，实现家具的个性化定制。功能多样性方面，将开发更多具有储物、变形和智能控制功能的家具，以适应现代家庭的多功能需求，同时，注重家具的模块化设计，便于运输和组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b505b9f344c9" w:history="1">
        <w:r>
          <w:rPr>
            <w:rStyle w:val="Hyperlink"/>
          </w:rPr>
          <w:t>2025-2031年中国竹木家具市场分析及发展前景研究报告</w:t>
        </w:r>
      </w:hyperlink>
      <w:r>
        <w:rPr>
          <w:rFonts w:hint="eastAsia"/>
        </w:rPr>
        <w:t>》基于长期的市场监测与数据资源，深入分析了竹木家具行业的产业链结构、市场规模与需求现状，探讨了价格动态。竹木家具报告全面揭示了行业当前的发展状况，并对竹木家具市场前景及趋势进行了科学预测。同时，竹木家具报告聚焦于竹木家具重点企业，深入剖析了市场竞争格局、集中度及品牌影响力，并进一步细分了市场，挖掘了竹木家具各领域的增长潜力。竹木家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竹木家具产业概述</w:t>
      </w:r>
      <w:r>
        <w:rPr>
          <w:rFonts w:hint="eastAsia"/>
        </w:rPr>
        <w:br/>
      </w:r>
      <w:r>
        <w:rPr>
          <w:rFonts w:hint="eastAsia"/>
        </w:rPr>
        <w:t>　　第一节 竹木家具产业定义</w:t>
      </w:r>
      <w:r>
        <w:rPr>
          <w:rFonts w:hint="eastAsia"/>
        </w:rPr>
        <w:br/>
      </w:r>
      <w:r>
        <w:rPr>
          <w:rFonts w:hint="eastAsia"/>
        </w:rPr>
        <w:t>　　第二节 竹木家具产业发展历程</w:t>
      </w:r>
      <w:r>
        <w:rPr>
          <w:rFonts w:hint="eastAsia"/>
        </w:rPr>
        <w:br/>
      </w:r>
      <w:r>
        <w:rPr>
          <w:rFonts w:hint="eastAsia"/>
        </w:rPr>
        <w:t>　　第三节 竹木家具分类情况</w:t>
      </w:r>
      <w:r>
        <w:rPr>
          <w:rFonts w:hint="eastAsia"/>
        </w:rPr>
        <w:br/>
      </w:r>
      <w:r>
        <w:rPr>
          <w:rFonts w:hint="eastAsia"/>
        </w:rPr>
        <w:t>　　第四节 竹木家具产业链分析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竹木家具行业政策环境分析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一、竹木家具行业政策影响分析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二、相关竹木家具行业标准分析</w:t>
      </w:r>
      <w:r>
        <w:rPr>
          <w:rFonts w:hint="eastAsia"/>
        </w:rPr>
        <w:br/>
      </w:r>
      <w:r>
        <w:rPr>
          <w:rFonts w:hint="eastAsia"/>
        </w:rPr>
        <w:t>　　第三节 竹木家具行业社会环境分析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2024-2025年中国竹木家具行业发展概况</w:t>
      </w:r>
      <w:r>
        <w:rPr>
          <w:rFonts w:hint="eastAsia"/>
        </w:rPr>
        <w:br/>
      </w:r>
      <w:r>
        <w:rPr>
          <w:rFonts w:hint="eastAsia"/>
        </w:rPr>
        <w:t>　　第一节 竹木家具行业发展态势分析</w:t>
      </w:r>
      <w:r>
        <w:rPr>
          <w:rFonts w:hint="eastAsia"/>
        </w:rPr>
        <w:br/>
      </w:r>
      <w:r>
        <w:rPr>
          <w:rFonts w:hint="eastAsia"/>
        </w:rPr>
        <w:t>　　第二节 竹木家具行业发展特点分析</w:t>
      </w:r>
      <w:r>
        <w:rPr>
          <w:rFonts w:hint="eastAsia"/>
        </w:rPr>
        <w:br/>
      </w:r>
      <w:r>
        <w:rPr>
          <w:rFonts w:hint="eastAsia"/>
        </w:rPr>
        <w:t>　　第三节 竹木家具行业市场供需分析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2019-2024年中国竹木家具行业总体规模</w:t>
      </w:r>
      <w:r>
        <w:rPr>
          <w:rFonts w:hint="eastAsia"/>
        </w:rPr>
        <w:br/>
      </w:r>
      <w:r>
        <w:rPr>
          <w:rFonts w:hint="eastAsia"/>
        </w:rPr>
        <w:t>　　第二节 中国竹木家具行业盈利情况分析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中国竹木家具行业产量情况分析与预测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二、竹木家具行业区域产量分析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三、2025-2031年中国竹木家具市场需求预测分析</w:t>
      </w:r>
      <w:r>
        <w:rPr>
          <w:rFonts w:hint="eastAsia"/>
        </w:rPr>
        <w:br/>
      </w:r>
      <w:r>
        <w:rPr>
          <w:rFonts w:hint="eastAsia"/>
        </w:rPr>
        <w:t>　　第五节 竹木家具产业供需平衡状况分析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竹木家具细分市场深度分析</w:t>
      </w:r>
      <w:r>
        <w:rPr>
          <w:rFonts w:hint="eastAsia"/>
        </w:rPr>
        <w:br/>
      </w:r>
      <w:r>
        <w:rPr>
          <w:rFonts w:hint="eastAsia"/>
        </w:rPr>
        <w:t>　　第一节 竹木家具细分市场（一）发展研究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竹木家具细分市场（二）发展研究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二、2019-2024年中国竹木家具行业出口分析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一、竹木家具市场增长潜力分析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二、竹木家具产品竞争策略分析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我国竹木家具行业前景与机遇分析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一、我国竹木家具行业发展前景</w:t>
      </w:r>
      <w:r>
        <w:rPr>
          <w:rFonts w:hint="eastAsia"/>
        </w:rPr>
        <w:br/>
      </w:r>
      <w:r>
        <w:rPr>
          <w:rFonts w:hint="eastAsia"/>
        </w:rPr>
        <w:t>　　　　二、我国竹木家具发展机遇分析</w:t>
      </w:r>
      <w:r>
        <w:rPr>
          <w:rFonts w:hint="eastAsia"/>
        </w:rPr>
        <w:br/>
      </w:r>
      <w:r>
        <w:rPr>
          <w:rFonts w:hint="eastAsia"/>
        </w:rPr>
        <w:t>　　　　三、2025年竹木家具的发展机遇分析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四、经济危机对竹木家具行业的影响分析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2025-2031年中国竹木家具市场趋势分析</w:t>
      </w:r>
      <w:r>
        <w:rPr>
          <w:rFonts w:hint="eastAsia"/>
        </w:rPr>
        <w:br/>
      </w:r>
      <w:r>
        <w:rPr>
          <w:rFonts w:hint="eastAsia"/>
        </w:rPr>
        <w:t>　　　　一、竹木家具市场趋势总结</w:t>
      </w:r>
      <w:r>
        <w:rPr>
          <w:rFonts w:hint="eastAsia"/>
        </w:rPr>
        <w:br/>
      </w:r>
      <w:r>
        <w:rPr>
          <w:rFonts w:hint="eastAsia"/>
        </w:rPr>
        <w:t>　　　　二、竹木家具发展趋势分析</w:t>
      </w:r>
      <w:r>
        <w:rPr>
          <w:rFonts w:hint="eastAsia"/>
        </w:rPr>
        <w:br/>
      </w:r>
      <w:r>
        <w:rPr>
          <w:rFonts w:hint="eastAsia"/>
        </w:rPr>
        <w:t>　　　　三、竹木家具市场发展空间</w:t>
      </w:r>
      <w:r>
        <w:rPr>
          <w:rFonts w:hint="eastAsia"/>
        </w:rPr>
        <w:br/>
      </w:r>
      <w:r>
        <w:rPr>
          <w:rFonts w:hint="eastAsia"/>
        </w:rPr>
        <w:t>　　　　四、竹木家具产业政策趋向</w:t>
      </w:r>
      <w:r>
        <w:rPr>
          <w:rFonts w:hint="eastAsia"/>
        </w:rPr>
        <w:br/>
      </w:r>
      <w:r>
        <w:rPr>
          <w:rFonts w:hint="eastAsia"/>
        </w:rPr>
        <w:t>　　　　五、竹木家具技术革新趋势</w:t>
      </w:r>
      <w:r>
        <w:rPr>
          <w:rFonts w:hint="eastAsia"/>
        </w:rPr>
        <w:br/>
      </w:r>
      <w:r>
        <w:rPr>
          <w:rFonts w:hint="eastAsia"/>
        </w:rPr>
        <w:t>　　　　六、竹木家具价格走势分析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七、国际环境对竹木家具行业的影响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竹木家具行业投资效益分析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二、2025年竹木家具行业投资效益分析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四、2025年竹木家具行业投资方向</w:t>
      </w:r>
      <w:r>
        <w:rPr>
          <w:rFonts w:hint="eastAsia"/>
        </w:rPr>
        <w:br/>
      </w:r>
      <w:r>
        <w:rPr>
          <w:rFonts w:hint="eastAsia"/>
        </w:rPr>
        <w:t>　　　　五、2025年竹木家具行业投资建议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2025-2031年竹木家具行业投资风险及控制策略分析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竹木家具市场前景预测与投资策略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竹木家具行业市场前景分析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一、2025-2031年竹木家具市场规模预测</w:t>
      </w:r>
      <w:r>
        <w:rPr>
          <w:rFonts w:hint="eastAsia"/>
        </w:rPr>
        <w:br/>
      </w:r>
      <w:r>
        <w:rPr>
          <w:rFonts w:hint="eastAsia"/>
        </w:rPr>
        <w:t>　　　　二、竹木家具行业增长驱动因素</w:t>
      </w:r>
      <w:r>
        <w:rPr>
          <w:rFonts w:hint="eastAsia"/>
        </w:rPr>
        <w:br/>
      </w:r>
      <w:r>
        <w:rPr>
          <w:rFonts w:hint="eastAsia"/>
        </w:rPr>
        <w:t>　　　　三、竹木家具市场供需趋势展望</w:t>
      </w:r>
      <w:r>
        <w:rPr>
          <w:rFonts w:hint="eastAsia"/>
        </w:rPr>
        <w:br/>
      </w:r>
      <w:r>
        <w:rPr>
          <w:rFonts w:hint="eastAsia"/>
        </w:rPr>
        <w:t>　　第二节 竹木家具行业投资价值分析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一、2025-2031年竹木家具投资规模预测</w:t>
      </w:r>
      <w:r>
        <w:rPr>
          <w:rFonts w:hint="eastAsia"/>
        </w:rPr>
        <w:br/>
      </w:r>
      <w:r>
        <w:rPr>
          <w:rFonts w:hint="eastAsia"/>
        </w:rPr>
        <w:t>　　　　二、竹木家具行业盈利能力评估</w:t>
      </w:r>
      <w:r>
        <w:rPr>
          <w:rFonts w:hint="eastAsia"/>
        </w:rPr>
        <w:br/>
      </w:r>
      <w:r>
        <w:rPr>
          <w:rFonts w:hint="eastAsia"/>
        </w:rPr>
        <w:t>　　　　三、竹木家具行业投资回报分析</w:t>
      </w:r>
      <w:r>
        <w:rPr>
          <w:rFonts w:hint="eastAsia"/>
        </w:rPr>
        <w:br/>
      </w:r>
      <w:r>
        <w:rPr>
          <w:rFonts w:hint="eastAsia"/>
        </w:rPr>
        <w:t>　　第三节 竹木家具行业经营模式分析</w:t>
      </w:r>
      <w:r>
        <w:rPr>
          <w:rFonts w:hint="eastAsia"/>
        </w:rPr>
        <w:br/>
      </w:r>
      <w:r>
        <w:rPr>
          <w:rFonts w:hint="eastAsia"/>
        </w:rPr>
        <w:t>　　　　一、竹木家具生产与营销模式</w:t>
      </w:r>
      <w:r>
        <w:rPr>
          <w:rFonts w:hint="eastAsia"/>
        </w:rPr>
        <w:br/>
      </w:r>
      <w:r>
        <w:rPr>
          <w:rFonts w:hint="eastAsia"/>
        </w:rPr>
        <w:t>　　　　二、竹木家具行业内外销优势对比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三、竹木家具企业运营策略建议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[^中智^林^]竹木家具项目投资建议</w:t>
      </w:r>
      <w:r>
        <w:rPr>
          <w:rFonts w:hint="eastAsia"/>
        </w:rPr>
        <w:br/>
      </w:r>
      <w:r>
        <w:rPr>
          <w:rFonts w:hint="eastAsia"/>
        </w:rPr>
        <w:t>　　　　一、竹木家具技术应用要点</w:t>
      </w:r>
      <w:r>
        <w:rPr>
          <w:rFonts w:hint="eastAsia"/>
        </w:rPr>
        <w:br/>
      </w:r>
      <w:r>
        <w:rPr>
          <w:rFonts w:hint="eastAsia"/>
        </w:rPr>
        <w:t>　　　　二、竹木家具项目投资风险控制</w:t>
      </w:r>
      <w:r>
        <w:rPr>
          <w:rFonts w:hint="eastAsia"/>
        </w:rPr>
        <w:br/>
      </w:r>
      <w:r>
        <w:rPr>
          <w:rFonts w:hint="eastAsia"/>
        </w:rPr>
        <w:t>　　　　三、竹木家具生产开发关键点</w:t>
      </w:r>
      <w:r>
        <w:rPr>
          <w:rFonts w:hint="eastAsia"/>
        </w:rPr>
        <w:br/>
      </w:r>
      <w:r>
        <w:rPr>
          <w:rFonts w:hint="eastAsia"/>
        </w:rPr>
        <w:t>　　　　四、竹木家具市场拓展策略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竹木家具行业类别</w:t>
      </w:r>
      <w:r>
        <w:rPr>
          <w:rFonts w:hint="eastAsia"/>
        </w:rPr>
        <w:br/>
      </w:r>
      <w:r>
        <w:rPr>
          <w:rFonts w:hint="eastAsia"/>
        </w:rPr>
        <w:t>　　图表 竹木家具行业产业链调研</w:t>
      </w:r>
      <w:r>
        <w:rPr>
          <w:rFonts w:hint="eastAsia"/>
        </w:rPr>
        <w:br/>
      </w:r>
      <w:r>
        <w:rPr>
          <w:rFonts w:hint="eastAsia"/>
        </w:rPr>
        <w:t>　　图表 竹木家具行业现状</w:t>
      </w:r>
      <w:r>
        <w:rPr>
          <w:rFonts w:hint="eastAsia"/>
        </w:rPr>
        <w:br/>
      </w:r>
      <w:r>
        <w:rPr>
          <w:rFonts w:hint="eastAsia"/>
        </w:rPr>
        <w:t>　　图表 竹木家具行业标准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2024年中国竹木家具行业产能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2019-2024年中国竹木家具行业产量统计</w:t>
      </w:r>
      <w:r>
        <w:rPr>
          <w:rFonts w:hint="eastAsia"/>
        </w:rPr>
        <w:br/>
      </w:r>
      <w:r>
        <w:rPr>
          <w:rFonts w:hint="eastAsia"/>
        </w:rPr>
        <w:t>　　图表 竹木家具行业动态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2024年中国竹木家具行业需求区域调研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2019-2024年中国竹木家具行情</w:t>
      </w:r>
      <w:r>
        <w:rPr>
          <w:rFonts w:hint="eastAsia"/>
        </w:rPr>
        <w:br/>
      </w:r>
      <w:r>
        <w:rPr>
          <w:rFonts w:hint="eastAsia"/>
        </w:rPr>
        <w:t>　　图表 2019-2024年中国竹木家具价格走势图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2019-2024年中国竹木家具出口统计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**地区竹木家具市场规模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**地区竹木家具市场调研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**地区竹木家具市场规模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**地区竹木家具市场调研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竹木家具行业竞争对手分析</w:t>
      </w:r>
      <w:r>
        <w:rPr>
          <w:rFonts w:hint="eastAsia"/>
        </w:rPr>
        <w:br/>
      </w:r>
      <w:r>
        <w:rPr>
          <w:rFonts w:hint="eastAsia"/>
        </w:rPr>
        <w:t>　　图表 竹木家具重点企业（一）基本信息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2025-2031年中国竹木家具行业市场规模预测</w:t>
      </w:r>
      <w:r>
        <w:rPr>
          <w:rFonts w:hint="eastAsia"/>
        </w:rPr>
        <w:br/>
      </w:r>
      <w:r>
        <w:rPr>
          <w:rFonts w:hint="eastAsia"/>
        </w:rPr>
        <w:t>　　图表 竹木家具行业准入条件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b505b9f344c9" w:history="1">
        <w:r>
          <w:rPr>
            <w:rStyle w:val="Hyperlink"/>
          </w:rPr>
          <w:t>2025-2031年中国竹木家具市场分析及发展前景研究报告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4b505b9f344c9" w:history="1">
        <w:r>
          <w:rPr>
            <w:rStyle w:val="Hyperlink"/>
          </w:rPr>
          <w:t>https://www.20087.com/3/75/ZhuMuJiaJuHangYeKeXingXingFenXi.html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热点：竹子桌椅家具、竹木家具的优缺点、竹木是实木吗、竹木家具图片、竹制家具和木制家具哪个好、竹木家具图片价格、竹木家具生产基地在哪里、竹木家具发霉怎样处理、筇竹家具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9de706df4a06" w:history="1">
      <w:r>
        <w:rPr>
          <w:rStyle w:val="Hyperlink"/>
        </w:rPr>
        <w:t>2025-2031年中国竹木家具市场分析及发展前景研究报告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uMuJiaJuHangYeKeXingXingFenXi.html" TargetMode="External" Id="R0dd4b505b9f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uMuJiaJuHangYeKeXingXingFenXi.html" TargetMode="External" Id="Rdfa49de706d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2024-12-09T05:17:00Z</dcterms:created>
  <dcterms:modified xsi:type="dcterms:W3CDTF">2024-12-09T06:17:00Z</dcterms:modified>
  <dc:subject>2025-2031年中国竹木家具市场分析及发展前景研究报告</dc:subject>
  <dc:title>2025-2031年中国竹木家具市场分析及发展前景研究报告</dc:title>
  <cp:keywords>2025-2031年中国竹木家具市场分析及发展前景研究报告</cp:keywords>
  <dc:description>2025-2031年中国竹木家具市场分析及发展前景研究报告</dc:description>
</cp:coreProperties>
</file>