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9025e8ad64294" w:history="1">
              <w:r>
                <w:rPr>
                  <w:rStyle w:val="Hyperlink"/>
                </w:rPr>
                <w:t>2025-2031年中国食用笋发展现状调研及未来趋势预测报告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9025e8ad64294" w:history="1">
              <w:r>
                <w:rPr>
                  <w:rStyle w:val="Hyperlink"/>
                </w:rPr>
                <w:t>2025-2031年中国食用笋发展现状调研及未来趋势预测报告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9025e8ad64294" w:history="1">
                <w:r>
                  <w:rPr>
                    <w:rStyle w:val="Hyperlink"/>
                  </w:rPr>
                  <w:t>https://www.20087.com/3/85/ShiYongSunShiChangQianJing.html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笋是一种高营养价值的食材，因其独特的口感和健康益处，在全球范围内享有盛誉。目前，食用笋的栽培技术正不断进步，通过改良土壤、控制灌溉和使用生物肥料，提高了产量和品质。同时，冷链物流和保鲜技术的发展，使得新鲜食用笋能够更远距离地运输，满足全球市场的需求。</w:t>
      </w:r>
      <w:r>
        <w:rPr>
          <w:rFonts w:hint="eastAsia"/>
        </w:rPr>
        <w:br/>
      </w:r>
      <w:r>
        <w:rPr>
          <w:rFonts w:hint="eastAsia"/>
        </w:rPr>
        <w:t>　　未来，食用笋产业将更加注重可持续性和品牌化。一方面，通过生态农业和循环农业的实践，食用笋的种植将减少对环境的影响，同时，通过品种改良和遗传育种，培育出更加适应气候变化和抵抗病虫害的优质品种。另一方面，通过建立品牌故事和地理标志保护，提升食用笋的市场认知度和附加值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9025e8ad64294" w:history="1">
        <w:r>
          <w:rPr>
            <w:rStyle w:val="Hyperlink"/>
          </w:rPr>
          <w:t>2025-2031年中国食用笋发展现状调研及未来趋势预测报告</w:t>
        </w:r>
      </w:hyperlink>
      <w:r>
        <w:rPr>
          <w:rFonts w:hint="eastAsia"/>
        </w:rPr>
        <w:t>》依托多年行业监测数据，结合食用笋行业现状与未来前景，系统分析了食用笋市场需求、市场规模、产业链结构、价格机制及细分市场特征。报告对食用笋市场前景进行了客观评估，预测了食用笋行业发展趋势，并详细解读了品牌竞争格局、市场集中度及重点企业的运营表现。此外，报告通过SWOT分析识别了食用笋行业机遇与潜在风险，为投资者和决策者提供了科学、规范的战略建议，助力把握食用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世界食用笋行业发展情况分析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世界食用笋行业分析</w:t>
      </w:r>
      <w:r>
        <w:rPr>
          <w:rFonts w:hint="eastAsia"/>
        </w:rPr>
        <w:br/>
      </w:r>
      <w:r>
        <w:rPr>
          <w:rFonts w:hint="eastAsia"/>
        </w:rPr>
        <w:t>　　　　一、世界食用笋行业特点</w:t>
      </w:r>
      <w:r>
        <w:rPr>
          <w:rFonts w:hint="eastAsia"/>
        </w:rPr>
        <w:br/>
      </w:r>
      <w:r>
        <w:rPr>
          <w:rFonts w:hint="eastAsia"/>
        </w:rPr>
        <w:t>　　　　二、世界食用笋产能状况</w:t>
      </w:r>
      <w:r>
        <w:rPr>
          <w:rFonts w:hint="eastAsia"/>
        </w:rPr>
        <w:br/>
      </w:r>
      <w:r>
        <w:rPr>
          <w:rFonts w:hint="eastAsia"/>
        </w:rPr>
        <w:t>　　　　三、世界食用笋行业动态</w:t>
      </w:r>
      <w:r>
        <w:rPr>
          <w:rFonts w:hint="eastAsia"/>
        </w:rPr>
        <w:br/>
      </w:r>
      <w:r>
        <w:rPr>
          <w:rFonts w:hint="eastAsia"/>
        </w:rPr>
        <w:t>　　　　四、世界食用笋行业动态</w:t>
      </w:r>
      <w:r>
        <w:rPr>
          <w:rFonts w:hint="eastAsia"/>
        </w:rPr>
        <w:br/>
      </w:r>
      <w:r>
        <w:rPr>
          <w:rFonts w:hint="eastAsia"/>
        </w:rPr>
        <w:t>　　第二节 世界食用笋市场分析</w:t>
      </w:r>
      <w:r>
        <w:rPr>
          <w:rFonts w:hint="eastAsia"/>
        </w:rPr>
        <w:br/>
      </w:r>
      <w:r>
        <w:rPr>
          <w:rFonts w:hint="eastAsia"/>
        </w:rPr>
        <w:t>　　　　一、世界食用笋生产分布</w:t>
      </w:r>
      <w:r>
        <w:rPr>
          <w:rFonts w:hint="eastAsia"/>
        </w:rPr>
        <w:br/>
      </w:r>
      <w:r>
        <w:rPr>
          <w:rFonts w:hint="eastAsia"/>
        </w:rPr>
        <w:t>　　　　二、世界食用笋消费情况</w:t>
      </w:r>
      <w:r>
        <w:rPr>
          <w:rFonts w:hint="eastAsia"/>
        </w:rPr>
        <w:br/>
      </w:r>
      <w:r>
        <w:rPr>
          <w:rFonts w:hint="eastAsia"/>
        </w:rPr>
        <w:t>　　　　三、世界食用笋消费结构</w:t>
      </w:r>
      <w:r>
        <w:rPr>
          <w:rFonts w:hint="eastAsia"/>
        </w:rPr>
        <w:br/>
      </w:r>
      <w:r>
        <w:rPr>
          <w:rFonts w:hint="eastAsia"/>
        </w:rPr>
        <w:t>　　　　四、世界食用笋价格分析</w:t>
      </w:r>
      <w:r>
        <w:rPr>
          <w:rFonts w:hint="eastAsia"/>
        </w:rPr>
        <w:br/>
      </w:r>
      <w:r>
        <w:rPr>
          <w:rFonts w:hint="eastAsia"/>
        </w:rPr>
        <w:t>　　第三节 2019-2024年中外食用笋市场对比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2019-2024年中国食用笋行业市场供给分析</w:t>
      </w:r>
      <w:r>
        <w:rPr>
          <w:rFonts w:hint="eastAsia"/>
        </w:rPr>
        <w:br/>
      </w:r>
      <w:r>
        <w:rPr>
          <w:rFonts w:hint="eastAsia"/>
        </w:rPr>
        <w:t>　　　　一、食用笋整体供给情况分析</w:t>
      </w:r>
      <w:r>
        <w:rPr>
          <w:rFonts w:hint="eastAsia"/>
        </w:rPr>
        <w:br/>
      </w:r>
      <w:r>
        <w:rPr>
          <w:rFonts w:hint="eastAsia"/>
        </w:rPr>
        <w:t>　　　　二、食用笋重点区域供给分析</w:t>
      </w:r>
      <w:r>
        <w:rPr>
          <w:rFonts w:hint="eastAsia"/>
        </w:rPr>
        <w:br/>
      </w:r>
      <w:r>
        <w:rPr>
          <w:rFonts w:hint="eastAsia"/>
        </w:rPr>
        <w:t>　　第二节 食用笋行业供给关系因素分析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2025-2031年中国食用笋行业市场供给趋势</w:t>
      </w:r>
      <w:r>
        <w:rPr>
          <w:rFonts w:hint="eastAsia"/>
        </w:rPr>
        <w:br/>
      </w:r>
      <w:r>
        <w:rPr>
          <w:rFonts w:hint="eastAsia"/>
        </w:rPr>
        <w:t>　　　　一、食用笋整体供给情况趋势分析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二、食用笋重点区域供给趋势分析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三、影响未来食用笋供给的因素分析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2019-2024年中国食用笋行业发展态势分析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2019-2024年中国食用笋行业发展特点分析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2019-2024年中国食用笋行业产量、需求情况分析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2019-2024年中国食用笋行业价格分析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2019-2024年食用笋行业产销分析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2019-2024年食用笋行业盈利能力分析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2019-2024年食用笋行业偿债能力分析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2019-2024年食用笋行业进出口特点分析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2019-2024年食用笋行业进出口量分析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2025-2031年食用笋行业进出口市场预测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2025-2031年食用笋行业投资价值（绩效）及行业发展预测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2019-2024年食用笋行业成长性分析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2019-2024年食用笋行业经营能力分析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2019-2024年食用笋行业盈利能力分析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2019-2024年食用笋行业偿债能力分析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2025-2031年我国食用笋行业产值预测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2025-2031年我国食用笋行业销售收入预测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2025-2031年我国食用笋行业总资产预测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2019-2024年华东地区食用笋市场分析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2019-2024年华南地区食用笋市场分析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2019-2024年华中地区食用笋市场分析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2019-2024年华北地区食用笋市场分析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2019-2024年西北地区食用笋市场分析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2019-2024年西南地区食用笋市场分析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2019-2024年东北地区食用笋市场分析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食用笋企业（二）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食用笋企业（三）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食用笋企业（四）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食用笋企业（五）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食用笋企业（六）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2024-2025年中国食用笋行业消费者偏好调查</w:t>
      </w:r>
      <w:r>
        <w:rPr>
          <w:rFonts w:hint="eastAsia"/>
        </w:rPr>
        <w:br/>
      </w:r>
      <w:r>
        <w:rPr>
          <w:rFonts w:hint="eastAsia"/>
        </w:rPr>
        <w:t>　　第一节 食用笋目标客户群体调查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食用笋的品牌市场调查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一、消费者对食用笋品牌认知度宏观调查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五、食用笋品牌忠诚度调查</w:t>
      </w:r>
      <w:r>
        <w:rPr>
          <w:rFonts w:hint="eastAsia"/>
        </w:rPr>
        <w:br/>
      </w:r>
      <w:r>
        <w:rPr>
          <w:rFonts w:hint="eastAsia"/>
        </w:rPr>
        <w:t>　　　　六、食用笋品牌市场占有率调查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2019-2024年中国食用笋行业投资环境分析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2019-2024年中国食用笋行业投资收益分析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2019-2024年中国食用笋行业产品投资方向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2025-2031年中国食用笋行业投资收益预测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二、2025-2031年中国食用笋行业工业总产值预测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中国食用笋行业内部风险分析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中国食用笋行业外部风险分析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二、食用笋行业政策环境风险分析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三、食用笋关联行业风险分析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食用笋市场发展潜力分析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食用笋行业发展趋势分析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食用笋行业发展战略研究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2025-2031年食用笋市场规模及增长趋势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2025-2031年食用笋投资规模预测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2025-2031年食用笋市场盈利预测</w:t>
      </w:r>
      <w:r>
        <w:rPr>
          <w:rFonts w:hint="eastAsia"/>
        </w:rPr>
        <w:br/>
      </w:r>
      <w:r>
        <w:rPr>
          <w:rFonts w:hint="eastAsia"/>
        </w:rPr>
        <w:t>　　第六节 中智林.：食用笋项目投资建议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食用笋行业历程</w:t>
      </w:r>
      <w:r>
        <w:rPr>
          <w:rFonts w:hint="eastAsia"/>
        </w:rPr>
        <w:br/>
      </w:r>
      <w:r>
        <w:rPr>
          <w:rFonts w:hint="eastAsia"/>
        </w:rPr>
        <w:t>　　图表 食用笋行业生命周期</w:t>
      </w:r>
      <w:r>
        <w:rPr>
          <w:rFonts w:hint="eastAsia"/>
        </w:rPr>
        <w:br/>
      </w:r>
      <w:r>
        <w:rPr>
          <w:rFonts w:hint="eastAsia"/>
        </w:rPr>
        <w:t>　　图表 食用笋行业产业链分析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2019-2024年中国食用笋出口金额分析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9025e8ad64294" w:history="1">
        <w:r>
          <w:rPr>
            <w:rStyle w:val="Hyperlink"/>
          </w:rPr>
          <w:t>2025-2031年中国食用笋发展现状调研及未来趋势预测报告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9025e8ad64294" w:history="1">
        <w:r>
          <w:rPr>
            <w:rStyle w:val="Hyperlink"/>
          </w:rPr>
          <w:t>https://www.20087.com/3/85/ShiYongSunShiChangQianJing.html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热点：食用竹笋品种、食用笋怎么做好吃、竹笋怎么吃、食用笋的种类和图片大全、鲜笋春笋的10种做法、食用笋如何保存、食用竹笋的好处、食用笋的腌制方法、春笋的做法家常吃法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15e579bb241f6" w:history="1">
      <w:r>
        <w:rPr>
          <w:rStyle w:val="Hyperlink"/>
        </w:rPr>
        <w:t>2025-2031年中国食用笋发展现状调研及未来趋势预测报告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YongSunShiChangQianJing.html" TargetMode="External" Id="Rf849025e8ad6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YongSunShiChangQianJing.html" TargetMode="External" Id="R4c115e579bb2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2025-02-17T04:20:00Z</dcterms:created>
  <dcterms:modified xsi:type="dcterms:W3CDTF">2025-02-17T05:20:00Z</dcterms:modified>
  <dc:subject>2025-2031年中国食用笋发展现状调研及未来趋势预测报告</dc:subject>
  <dc:title>2025-2031年中国食用笋发展现状调研及未来趋势预测报告</dc:title>
  <cp:keywords>2025-2031年中国食用笋发展现状调研及未来趋势预测报告</cp:keywords>
  <dc:description>2025-2031年中国食用笋发展现状调研及未来趋势预测报告</dc:description>
</cp:coreProperties>
</file>