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d04b2096d84009" w:history="1">
              <w:r>
                <w:rPr>
                  <w:rStyle w:val="Hyperlink"/>
                </w:rPr>
                <w:t>2026-2032年全球与中国天然泉水行业市场调研及前景分析报告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d04b2096d84009" w:history="1">
              <w:r>
                <w:rPr>
                  <w:rStyle w:val="Hyperlink"/>
                </w:rPr>
                <w:t>2026-2032年全球与中国天然泉水行业市场调研及前景分析报告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d04b2096d84009" w:history="1">
                <w:r>
                  <w:rPr>
                    <w:rStyle w:val="Hyperlink"/>
                  </w:rPr>
                  <w:t>https://www.20087.com/5/75/TianRanQuanShuiFaZhanQianJingFenXi.html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泉水是包装饮用水的重要品类，以“天然、低矿化、口感清冽”为核心卖点，主要面向中高端消费市场。该类产品强调水源地保护、地质层自然过滤及未受人为污染的原始水质，通常通过国家地理标志认证或矿泉水标准（如GB 8537）进行合规管理。主流品牌在水源勘测、封闭式取水、无菌灌装及全程冷链运输等环节建立严格控制体系，以保障水质稳定性与微生物安全。然而，行业仍面临同质化竞争严重、部分产品水源真实性存疑、过度包装引发环保争议、以及消费者对“天然”与“矿泉水”概念混淆等问题。此外，水源地生态保护与商业开发之间的平衡，也成为企业可持续运营的关键挑战。</w:t>
      </w:r>
      <w:r>
        <w:rPr>
          <w:rFonts w:hint="eastAsia"/>
        </w:rPr>
        <w:br/>
      </w:r>
      <w:r>
        <w:rPr>
          <w:rFonts w:hint="eastAsia"/>
        </w:rPr>
        <w:t>　　未来，天然泉水将向真实性溯源、功能化延伸与绿色包装深度融合。市场调研网指出，区块链与物联网技术将实现从泉眼到终端的全流程数据上链，增强消费者信任。部分品牌将基于泉水天然矿物组分，开发针对运动补水、母婴饮用或特定健康需求的细分产品，推动从“基础饮水”向“健康饮品”转型。在可持续发展方面，轻量化瓶体、可回收材料及碳中和认证将成为标配，响应全球减塑与低碳趋势。同时，水源地生态价值将被纳入品牌叙事，通过生态旅游、水文教育等跨界合作提升文化附加值。长期来看，天然泉水将不仅是饮用水商品，更将成为自然资源可持续利用与健康生活方式的象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d04b2096d84009" w:history="1">
        <w:r>
          <w:rPr>
            <w:rStyle w:val="Hyperlink"/>
          </w:rPr>
          <w:t>2026-2032年全球与中国天然泉水行业市场调研及前景分析报告</w:t>
        </w:r>
      </w:hyperlink>
      <w:r>
        <w:rPr>
          <w:rFonts w:hint="eastAsia"/>
        </w:rPr>
        <w:t>》，2025年天然泉水行业市场规模达 亿元，预计2032年市场规模将达 亿元，期间年均复合增长率（CAGR）达 %。报告全面梳理了天然泉水产业链，结合市场需求和市场规模等数据，深入剖析天然泉水行业现状。报告详细探讨了天然泉水市场竞争格局，重点关注重点企业及其品牌影响力，并分析了天然泉水价格机制和细分市场特征。通过对天然泉水技术现状及未来方向的评估，报告展望了天然泉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按产品类型细分，全球天然泉水市场规模2021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低矿化度</w:t>
      </w:r>
      <w:r>
        <w:rPr>
          <w:rFonts w:hint="eastAsia"/>
        </w:rPr>
        <w:br/>
      </w:r>
      <w:r>
        <w:rPr>
          <w:rFonts w:hint="eastAsia"/>
        </w:rPr>
        <w:t>　　　　1.3.3 中矿化度</w:t>
      </w:r>
      <w:r>
        <w:rPr>
          <w:rFonts w:hint="eastAsia"/>
        </w:rPr>
        <w:br/>
      </w:r>
      <w:r>
        <w:rPr>
          <w:rFonts w:hint="eastAsia"/>
        </w:rPr>
        <w:t>　　　　1.3.4 高矿化度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按应用细分，全球天然泉水市场规模2021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卖场超市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杂货商店</w:t>
      </w:r>
      <w:r>
        <w:rPr>
          <w:rFonts w:hint="eastAsia"/>
        </w:rPr>
        <w:br/>
      </w:r>
      <w:r>
        <w:rPr>
          <w:rFonts w:hint="eastAsia"/>
        </w:rPr>
        <w:t>　　　　1.4.5 线上零售商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天然泉水行业发展总体概况</w:t>
      </w:r>
      <w:r>
        <w:rPr>
          <w:rFonts w:hint="eastAsia"/>
        </w:rPr>
        <w:br/>
      </w:r>
      <w:r>
        <w:rPr>
          <w:rFonts w:hint="eastAsia"/>
        </w:rPr>
        <w:t>　　　　1.5.2 天然泉水行业发展主要特点</w:t>
      </w:r>
      <w:r>
        <w:rPr>
          <w:rFonts w:hint="eastAsia"/>
        </w:rPr>
        <w:br/>
      </w:r>
      <w:r>
        <w:rPr>
          <w:rFonts w:hint="eastAsia"/>
        </w:rPr>
        <w:t>　　　　1.5.3 天然泉水行业发展影响因素</w:t>
      </w:r>
      <w:r>
        <w:rPr>
          <w:rFonts w:hint="eastAsia"/>
        </w:rPr>
        <w:br/>
      </w:r>
      <w:r>
        <w:rPr>
          <w:rFonts w:hint="eastAsia"/>
        </w:rPr>
        <w:t>　　　　1.5.3 .1 天然泉水有利因素</w:t>
      </w:r>
      <w:r>
        <w:rPr>
          <w:rFonts w:hint="eastAsia"/>
        </w:rPr>
        <w:br/>
      </w:r>
      <w:r>
        <w:rPr>
          <w:rFonts w:hint="eastAsia"/>
        </w:rPr>
        <w:t>　　　　1.5.3 .2 天然泉水不利因素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全球市场，近三年天然泉水主要企业占有率及排名（按销量）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天然泉水主要企业在国际市场占有率（按销量，2023-2026）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2025年天然泉水主要企业在国际市场排名（按销量）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全球市场主要企业天然泉水销量（2023-2026）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全球市场，近三年天然泉水主要企业占有率及排名（按收入）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天然泉水主要企业在国际市场占有率（按收入，2023-2026）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2025年天然泉水主要企业在国际市场排名（按收入）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全球市场主要企业天然泉水销售收入（2023-2026）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全球市场主要企业天然泉水销售价格（2023-2026）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中国市场，近三年天然泉水主要企业占有率及排名（按销量）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天然泉水主要企业在中国市场占有率（按销量，2023-2026）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2025年天然泉水主要企业在中国市场排名（按销量）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中国市场主要企业天然泉水销量（2023-2026）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中国市场，近三年天然泉水主要企业占有率及排名（按收入）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天然泉水主要企业在中国市场占有率（按收入，2023-2026）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2025年天然泉水主要企业在中国市场排名（按收入）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中国市场主要企业天然泉水销售收入（2023-2026）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全球主要厂商天然泉水总部及产地分布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全球主要厂商成立时间及天然泉水商业化日期</w:t>
      </w:r>
      <w:r>
        <w:rPr>
          <w:rFonts w:hint="eastAsia"/>
        </w:rPr>
        <w:br/>
      </w:r>
      <w:r>
        <w:rPr>
          <w:rFonts w:hint="eastAsia"/>
        </w:rPr>
        <w:t>　　2.8 全球主要厂商天然泉水产品类型及应用</w:t>
      </w:r>
      <w:r>
        <w:rPr>
          <w:rFonts w:hint="eastAsia"/>
        </w:rPr>
        <w:br/>
      </w:r>
      <w:r>
        <w:rPr>
          <w:rFonts w:hint="eastAsia"/>
        </w:rPr>
        <w:t>　　2.9 天然泉水行业集中度、竞争程度分析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天然泉水行业集中度分析：2025年全球Top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全球天然泉水第一梯队、第二梯队和第三梯队生产商（品牌）及市场份额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全球天然泉水总体规模分析</w:t>
      </w:r>
      <w:r>
        <w:rPr>
          <w:rFonts w:hint="eastAsia"/>
        </w:rPr>
        <w:br/>
      </w:r>
      <w:r>
        <w:rPr>
          <w:rFonts w:hint="eastAsia"/>
        </w:rPr>
        <w:t>　　3.1 全球天然泉水供需现状及预测（2021-2032）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全球天然泉水产能、产量、产能利用率及发展趋势（2021-2032）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全球天然泉水产量、需求量及发展趋势（2021-2032）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全球主要地区天然泉水产量及发展趋势（2021-2032）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全球主要地区天然泉水产量（2021-2026）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全球主要地区天然泉水产量（2027-2032）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全球主要地区天然泉水产量市场份额（2021-2032）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中国天然泉水供需现状及预测（2021-2032）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中国天然泉水产能、产量、产能利用率及发展趋势（2021-2032）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中国天然泉水产量、市场需求量及发展趋势（2021-2032）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中国市场天然泉水进出口（2021-2032）</w:t>
      </w:r>
      <w:r>
        <w:rPr>
          <w:rFonts w:hint="eastAsia"/>
        </w:rPr>
        <w:br/>
      </w:r>
      <w:r>
        <w:rPr>
          <w:rFonts w:hint="eastAsia"/>
        </w:rPr>
        <w:t>　　3.4 全球天然泉水销量及销售额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全球市场天然泉水销售额（2021-2032）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全球市场天然泉水销量（2021-2032）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全球市场天然泉水价格趋势（2021-2032）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全球天然泉水主要地区分析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全球主要地区天然泉水市场规模分析：2021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全球主要地区天然泉水销售收入及市场份额（2021-2026）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全球主要地区天然泉水销售收入预测（2027-2032）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全球主要地区天然泉水销量分析：2021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全球主要地区天然泉水销量及市场份额（2021-2026）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全球主要地区天然泉水销量及市场份额预测（2027-2032）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中东市场天然泉水销量、收入及增长率（2021-2032）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天然泉水销量、收入、价格及毛利率（2021-2026）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不同产品类型天然泉水分析</w:t>
      </w:r>
      <w:r>
        <w:rPr>
          <w:rFonts w:hint="eastAsia"/>
        </w:rPr>
        <w:br/>
      </w:r>
      <w:r>
        <w:rPr>
          <w:rFonts w:hint="eastAsia"/>
        </w:rPr>
        <w:t>　　6.1 全球不同产品类型天然泉水销量（2021-2032）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全球不同产品类型天然泉水销量及市场份额（2021-2026）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全球不同产品类型天然泉水销量预测（2027-2032）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全球不同产品类型天然泉水收入（2021-2032）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全球不同产品类型天然泉水收入及市场份额（2021-2026）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全球不同产品类型天然泉水收入预测（2027-2032）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全球不同产品类型天然泉水价格走势（2021-2032）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中国不同产品类型天然泉水销量（2021-2032）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中国不同产品类型天然泉水销量及市场份额（2021-2026）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中国不同产品类型天然泉水销量预测（2027-2032）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中国不同产品类型天然泉水收入（2021-2032）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中国不同产品类型天然泉水收入及市场份额（2021-2026）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中国不同产品类型天然泉水收入预测（2027-2032）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不同应用天然泉水分析</w:t>
      </w:r>
      <w:r>
        <w:rPr>
          <w:rFonts w:hint="eastAsia"/>
        </w:rPr>
        <w:br/>
      </w:r>
      <w:r>
        <w:rPr>
          <w:rFonts w:hint="eastAsia"/>
        </w:rPr>
        <w:t>　　7.1 全球不同应用天然泉水销量（2021-2032）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全球不同应用天然泉水销量及市场份额（2021-2026）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全球不同应用天然泉水销量预测（2027-2032）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全球不同应用天然泉水收入（2021-2032）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全球不同应用天然泉水收入及市场份额（2021-2026）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全球不同应用天然泉水收入预测（2027-2032）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全球不同应用天然泉水价格走势（2021-2032）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中国不同应用天然泉水销量（2021-2032）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中国不同应用天然泉水销量及市场份额（2021-2026）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中国不同应用天然泉水销量预测（2027-2032）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中国不同应用天然泉水收入（2021-2032）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中国不同应用天然泉水收入及市场份额（2021-2026）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中国不同应用天然泉水收入预测（2027-2032）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天然泉水行业发展趋势</w:t>
      </w:r>
      <w:r>
        <w:rPr>
          <w:rFonts w:hint="eastAsia"/>
        </w:rPr>
        <w:br/>
      </w:r>
      <w:r>
        <w:rPr>
          <w:rFonts w:hint="eastAsia"/>
        </w:rPr>
        <w:t>　　8.2 天然泉水行业主要驱动因素</w:t>
      </w:r>
      <w:r>
        <w:rPr>
          <w:rFonts w:hint="eastAsia"/>
        </w:rPr>
        <w:br/>
      </w:r>
      <w:r>
        <w:rPr>
          <w:rFonts w:hint="eastAsia"/>
        </w:rPr>
        <w:t>　　8.3 天然泉水中国企业SWOT分析</w:t>
      </w:r>
      <w:r>
        <w:rPr>
          <w:rFonts w:hint="eastAsia"/>
        </w:rPr>
        <w:br/>
      </w:r>
      <w:r>
        <w:rPr>
          <w:rFonts w:hint="eastAsia"/>
        </w:rPr>
        <w:t>　　8.4 中国天然泉水行业政策环境分析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天然泉水行业产业链简介</w:t>
      </w:r>
      <w:r>
        <w:rPr>
          <w:rFonts w:hint="eastAsia"/>
        </w:rPr>
        <w:br/>
      </w:r>
      <w:r>
        <w:rPr>
          <w:rFonts w:hint="eastAsia"/>
        </w:rPr>
        <w:t>　　　　9.1.1 天然泉水行业供应链分析</w:t>
      </w:r>
      <w:r>
        <w:rPr>
          <w:rFonts w:hint="eastAsia"/>
        </w:rPr>
        <w:br/>
      </w:r>
      <w:r>
        <w:rPr>
          <w:rFonts w:hint="eastAsia"/>
        </w:rPr>
        <w:t>　　　　9.1.2 天然泉水主要原料及供应情况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天然泉水行业采购模式</w:t>
      </w:r>
      <w:r>
        <w:rPr>
          <w:rFonts w:hint="eastAsia"/>
        </w:rPr>
        <w:br/>
      </w:r>
      <w:r>
        <w:rPr>
          <w:rFonts w:hint="eastAsia"/>
        </w:rPr>
        <w:t>　　9.3 天然泉水行业生产模式</w:t>
      </w:r>
      <w:r>
        <w:rPr>
          <w:rFonts w:hint="eastAsia"/>
        </w:rPr>
        <w:br/>
      </w:r>
      <w:r>
        <w:rPr>
          <w:rFonts w:hint="eastAsia"/>
        </w:rPr>
        <w:t>　　9.4 天然泉水行业销售模式及销售渠道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按产品类型细分，全球天然泉水市场规模2021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按应用细分，全球天然泉水市场规模（CAGR）2021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天然泉水行业发展主要特点</w:t>
      </w:r>
      <w:r>
        <w:rPr>
          <w:rFonts w:hint="eastAsia"/>
        </w:rPr>
        <w:br/>
      </w:r>
      <w:r>
        <w:rPr>
          <w:rFonts w:hint="eastAsia"/>
        </w:rPr>
        <w:t>　　表 4： 天然泉水行业发展有利因素分析</w:t>
      </w:r>
      <w:r>
        <w:rPr>
          <w:rFonts w:hint="eastAsia"/>
        </w:rPr>
        <w:br/>
      </w:r>
      <w:r>
        <w:rPr>
          <w:rFonts w:hint="eastAsia"/>
        </w:rPr>
        <w:t>　　表 5： 天然泉水行业发展不利因素分析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进入天然泉水行业壁垒</w:t>
      </w:r>
      <w:r>
        <w:rPr>
          <w:rFonts w:hint="eastAsia"/>
        </w:rPr>
        <w:br/>
      </w:r>
      <w:r>
        <w:rPr>
          <w:rFonts w:hint="eastAsia"/>
        </w:rPr>
        <w:t>　　表 7： 天然泉水主要企业在国际市场占有率（按销量，2023-2026）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2025年天然泉水主要企业在国际市场排名（按销量）&amp;（吨）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全球市场主要企业天然泉水销量（2023-2026）&amp;（吨）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天然泉水主要企业在国际市场占有率（按收入，2023-2026）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2025年天然泉水主要企业在国际市场排名（按收入）&amp;（万元）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全球市场主要企业天然泉水销售收入（2023-2026）&amp;（万元）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全球市场主要企业天然泉水销售价格（2023-2026）&amp;（元/吨）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天然泉水主要企业在中国市场占有率（按销量，2023-2026）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2025年天然泉水主要企业在中国市场排名（按销量）&amp;（吨）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中国市场主要企业天然泉水销量（2023-2026）&amp;（吨）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天然泉水主要企业在中国市场占有率（按收入，2023-2026）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2025年天然泉水主要企业在中国市场排名（按收入）&amp;（万元）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中国市场主要企业天然泉水销售收入（2023-2026）&amp;（万元）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全球主要厂商天然泉水总部及产地分布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全球主要厂商成立时间及天然泉水商业化日期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全球主要厂商天然泉水产品类型及应用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2025年全球天然泉水主要厂商市场地位（第一梯队、第二梯队和第三梯队）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全球天然泉水市场投资、并购等现状分析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全球主要地区天然泉水产量增速（CAGR）：（2021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全球主要地区天然泉水产量（2021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全球主要地区天然泉水产量（2021-2026）&amp;（吨）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全球主要地区天然泉水产量（2027-2032）&amp;（吨）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全球主要地区天然泉水产量市场份额（2021-2026）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全球主要地区天然泉水产量市场份额（2027-2032）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中国市场天然泉水产量、销量、进出口（2021-2026）&amp;（吨）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中国市场天然泉水产量、销量、进出口预测（2027-2032）&amp;（吨）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全球主要地区天然泉水销售收入增速：（2021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全球主要地区天然泉水销售收入（2021-2026）&amp;（万元）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全球主要地区天然泉水销售收入市场份额（2021-2026）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全球主要地区天然泉水收入（2027-2032）&amp;（万元）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全球主要地区天然泉水收入市场份额（2027-2032）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全球主要地区天然泉水销量（吨）：2021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全球主要地区天然泉水销量（2021-2026）&amp;（吨）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全球主要地区天然泉水销量市场份额（2021-2026）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全球主要地区天然泉水销量（2027-2032）&amp;（吨）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全球主要地区天然泉水销量份额（2027-2032）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天然泉水生产基地、销售区域、竞争对手及市场地位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天然泉水产品规格、参数及市场应用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天然泉水销量（吨）、收入（万元）、价格（元/吨）及毛利率（2021-2026）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全球不同产品类型天然泉水销量（2021-2026）&amp;（吨）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144： 全球不同产品类型天然泉水销量市场份额（2021-2026）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全球不同产品类型天然泉水销量预测（2027-2032）&amp;（吨）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全球市场不同产品类型天然泉水销量市场份额预测（2027-2032）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全球不同产品类型天然泉水收入（2021-2026）&amp;（万元）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全球不同产品类型天然泉水收入市场份额（2021-2026）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全球不同产品类型天然泉水收入预测（2027-2032）&amp;（万元）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全球不同产品类型天然泉水收入市场份额预测（2027-2032）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中国不同产品类型天然泉水销量（2021-2026）&amp;（吨）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152： 中国不同产品类型天然泉水销量市场份额（2021-2026）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中国不同产品类型天然泉水销量预测（2027-2032）&amp;（吨）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全球市场不同产品类型天然泉水销量市场份额预测（2027-2032）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中国不同产品类型天然泉水收入（2021-2026）&amp;（万元）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中国不同产品类型天然泉水收入市场份额（2021-2026）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中国不同产品类型天然泉水收入预测（2027-2032）&amp;（万元）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中国不同产品类型天然泉水收入市场份额预测（2027-2032）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全球不同应用天然泉水销量（2021-2026）&amp;（吨）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160： 全球不同应用天然泉水销量市场份额（2021-2026）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全球不同应用天然泉水销量预测（2027-2032）&amp;（吨）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162： 全球市场不同应用天然泉水销量市场份额预测（2027-2032）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全球不同应用天然泉水收入（2021-2026）&amp;（万元）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全球不同应用天然泉水收入市场份额（2021-2026）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全球不同应用天然泉水收入预测（2027-2032）&amp;（万元）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全球不同应用天然泉水收入市场份额预测（2027-2032）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中国不同应用天然泉水销量（2021-2026）&amp;（吨）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168： 中国不同应用天然泉水销量市场份额（2021-2026）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中国不同应用天然泉水销量预测（2027-2032）&amp;（吨）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170： 中国市场不同应用天然泉水销量市场份额预测（2027-2032）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中国不同应用天然泉水收入（2021-2026）&amp;（万元）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中国不同应用天然泉水收入市场份额（2021-2026）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中国不同应用天然泉水收入预测（2027-2032）&amp;（万元）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中国不同应用天然泉水收入市场份额预测（2027-2032）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天然泉水行业发展趋势</w:t>
      </w:r>
      <w:r>
        <w:rPr>
          <w:rFonts w:hint="eastAsia"/>
        </w:rPr>
        <w:br/>
      </w:r>
      <w:r>
        <w:rPr>
          <w:rFonts w:hint="eastAsia"/>
        </w:rPr>
        <w:t>　　表 176： 天然泉水行业主要驱动因素</w:t>
      </w:r>
      <w:r>
        <w:rPr>
          <w:rFonts w:hint="eastAsia"/>
        </w:rPr>
        <w:br/>
      </w:r>
      <w:r>
        <w:rPr>
          <w:rFonts w:hint="eastAsia"/>
        </w:rPr>
        <w:t>　　表 177： 天然泉水行业供应链分析</w:t>
      </w:r>
      <w:r>
        <w:rPr>
          <w:rFonts w:hint="eastAsia"/>
        </w:rPr>
        <w:br/>
      </w:r>
      <w:r>
        <w:rPr>
          <w:rFonts w:hint="eastAsia"/>
        </w:rPr>
        <w:t>　　表 178： 天然泉水上游原料供应商</w:t>
      </w:r>
      <w:r>
        <w:rPr>
          <w:rFonts w:hint="eastAsia"/>
        </w:rPr>
        <w:br/>
      </w:r>
      <w:r>
        <w:rPr>
          <w:rFonts w:hint="eastAsia"/>
        </w:rPr>
        <w:t>　　表 179： 天然泉水主要地区不同应用客户分析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天然泉水典型经销商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天然泉水产品图片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全球不同产品类型天然泉水销售额2021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全球不同产品类型天然泉水市场份额2025 &amp; 2032</w:t>
      </w:r>
      <w:r>
        <w:rPr>
          <w:rFonts w:hint="eastAsia"/>
        </w:rPr>
        <w:br/>
      </w:r>
      <w:r>
        <w:rPr>
          <w:rFonts w:hint="eastAsia"/>
        </w:rPr>
        <w:t>　　图 4： 低矿化度产品图片</w:t>
      </w:r>
      <w:r>
        <w:rPr>
          <w:rFonts w:hint="eastAsia"/>
        </w:rPr>
        <w:br/>
      </w:r>
      <w:r>
        <w:rPr>
          <w:rFonts w:hint="eastAsia"/>
        </w:rPr>
        <w:t>　　图 5： 中矿化度产品图片</w:t>
      </w:r>
      <w:r>
        <w:rPr>
          <w:rFonts w:hint="eastAsia"/>
        </w:rPr>
        <w:br/>
      </w:r>
      <w:r>
        <w:rPr>
          <w:rFonts w:hint="eastAsia"/>
        </w:rPr>
        <w:t>　　图 6： 高矿化度产品图片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全球不同应用天然泉水市场份额2025 &amp; 2032</w:t>
      </w:r>
      <w:r>
        <w:rPr>
          <w:rFonts w:hint="eastAsia"/>
        </w:rPr>
        <w:br/>
      </w:r>
      <w:r>
        <w:rPr>
          <w:rFonts w:hint="eastAsia"/>
        </w:rPr>
        <w:t>　　图 9： 卖场超市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杂货商店</w:t>
      </w:r>
      <w:r>
        <w:rPr>
          <w:rFonts w:hint="eastAsia"/>
        </w:rPr>
        <w:br/>
      </w:r>
      <w:r>
        <w:rPr>
          <w:rFonts w:hint="eastAsia"/>
        </w:rPr>
        <w:t>　　图 12： 线上零售商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2025年全球前五大生产商天然泉水市场份额</w:t>
      </w:r>
      <w:r>
        <w:rPr>
          <w:rFonts w:hint="eastAsia"/>
        </w:rPr>
        <w:br/>
      </w:r>
      <w:r>
        <w:rPr>
          <w:rFonts w:hint="eastAsia"/>
        </w:rPr>
        <w:t>　　图 15： 2025年全球天然泉水第一梯队、第二梯队和第三梯队厂商及市场份额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全球天然泉水产能、产量、产能利用率及发展趋势（2021-2032）&amp;（吨）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全球天然泉水产量、需求量及发展趋势（2021-2032）&amp;（吨）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全球主要地区天然泉水产量市场份额（2021-2032）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中国天然泉水产能、产量、产能利用率及发展趋势（2021-2032）&amp;（吨）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中国天然泉水产量、市场需求量及发展趋势（2021-2032）&amp;（吨）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全球天然泉水市场销售额及增长率：（2021-2032）&amp;（万元）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全球市场天然泉水市场规模：2021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全球市场天然泉水价格趋势（2021-2032）&amp;（元/吨）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全球主要地区天然泉水销售收入（2021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全球主要地区天然泉水销售收入市场份额（2021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中东市场天然泉水销量及增长率（2021-2032）&amp;（吨）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中东市场天然泉水收入及增长率（2021-2032）&amp;（万元）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全球不同产品类型天然泉水价格走势（2021-2032）&amp;（元/吨）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全球不同应用天然泉水价格走势（2021-2032）&amp;（元/吨）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天然泉水中国企业SWOT分析</w:t>
      </w:r>
      <w:r>
        <w:rPr>
          <w:rFonts w:hint="eastAsia"/>
        </w:rPr>
        <w:br/>
      </w:r>
      <w:r>
        <w:rPr>
          <w:rFonts w:hint="eastAsia"/>
        </w:rPr>
        <w:t>　　图 46： 天然泉水产业链</w:t>
      </w:r>
      <w:r>
        <w:rPr>
          <w:rFonts w:hint="eastAsia"/>
        </w:rPr>
        <w:br/>
      </w:r>
      <w:r>
        <w:rPr>
          <w:rFonts w:hint="eastAsia"/>
        </w:rPr>
        <w:t>　　图 47： 天然泉水行业采购模式分析</w:t>
      </w:r>
      <w:r>
        <w:rPr>
          <w:rFonts w:hint="eastAsia"/>
        </w:rPr>
        <w:br/>
      </w:r>
      <w:r>
        <w:rPr>
          <w:rFonts w:hint="eastAsia"/>
        </w:rPr>
        <w:t>　　图 48： 天然泉水行业生产模式</w:t>
      </w:r>
      <w:r>
        <w:rPr>
          <w:rFonts w:hint="eastAsia"/>
        </w:rPr>
        <w:br/>
      </w:r>
      <w:r>
        <w:rPr>
          <w:rFonts w:hint="eastAsia"/>
        </w:rPr>
        <w:t>　　图 49： 天然泉水行业销售模式分析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d04b2096d84009" w:history="1">
        <w:r>
          <w:rPr>
            <w:rStyle w:val="Hyperlink"/>
          </w:rPr>
          <w:t>2026-2032年全球与中国天然泉水行业市场调研及前景分析报告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d04b2096d84009" w:history="1">
        <w:r>
          <w:rPr>
            <w:rStyle w:val="Hyperlink"/>
          </w:rPr>
          <w:t>https://www.20087.com/5/75/TianRanQuanShuiFaZhanQianJingFenXi.html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热点：天然泉水和纯净水哪个好、天然泉水可以直接饮用吗、天然泉水的功效与作用、天然泉水GB19298、天然泉水和天然矿泉水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4e4c48d58f423e" w:history="1">
      <w:r>
        <w:rPr>
          <w:rStyle w:val="Hyperlink"/>
        </w:rPr>
        <w:t>2026-2032年全球与中国天然泉水行业市场调研及前景分析报告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TianRanQuanShuiFaZhanQianJingFenXi.html" TargetMode="External" Id="R8fd04b2096d840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TianRanQuanShuiFaZhanQianJingFenXi.html" TargetMode="External" Id="R524e4c48d58f42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2026-08-24T01:34:41Z</dcterms:created>
  <dcterms:modified xsi:type="dcterms:W3CDTF">2026-08-24T02:34:41Z</dcterms:modified>
  <dc:subject>2026-2032年全球与中国天然泉水行业市场调研及前景分析报告</dc:subject>
  <dc:title>2026-2032年全球与中国天然泉水行业市场调研及前景分析报告</dc:title>
  <cp:keywords>2026-2032年全球与中国天然泉水行业市场调研及前景分析报告</cp:keywords>
  <dc:description>2026-2032年全球与中国天然泉水行业市场调研及前景分析报告</dc:description>
</cp:coreProperties>
</file>