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0682c78e94ae4" w:history="1">
              <w:r>
                <w:rPr>
                  <w:rStyle w:val="Hyperlink"/>
                </w:rPr>
                <w:t>中国浴袍市场现状与前景趋势分析报告（2025-2031年）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0682c78e94ae4" w:history="1">
              <w:r>
                <w:rPr>
                  <w:rStyle w:val="Hyperlink"/>
                </w:rPr>
                <w:t>中国浴袍市场现状与前景趋势分析报告（2025-2031年）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0682c78e94ae4" w:history="1">
                <w:r>
                  <w:rPr>
                    <w:rStyle w:val="Hyperlink"/>
                  </w:rPr>
                  <w:t>https://www.20087.com/5/65/YuPaoShiChangQianJingFenXi.html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袍是酒店、SPA和家庭浴室的常见用品，近年来经历了从单一功能性向时尚与舒适并重的转变。随着消费者对生活品质的追求，高端材质如埃及棉、竹纤维等的运用，提升了浴袍的质感和吸水性。设计上，浴袍不再局限于传统样式，融入更多时尚元素，如印花、绣花和个性化裁剪，满足不同消费者的审美需求。此外，随着旅游和休闲市场的复苏，酒店和度假村对高品质浴袍的需求增加，推动了市场的细分和高端化。</w:t>
      </w:r>
      <w:r>
        <w:rPr>
          <w:rFonts w:hint="eastAsia"/>
        </w:rPr>
        <w:br/>
      </w:r>
      <w:r>
        <w:rPr>
          <w:rFonts w:hint="eastAsia"/>
        </w:rPr>
        <w:t>　　未来，浴袍市场将更加注重可持续性和个性化。环保材料，如有机棉和再生纤维，将成为主流选择，以减少对环境的影响。同时，定制服务将兴起，消费者可以根据自己的喜好选择面料、颜色和款式，甚至在浴袍上添加个人标识，打造独一无二的个人用品。随着智能家居的普及，智能浴袍的概念也可能出现，如加热功能、抗菌处理和智能干燥技术，提升穿着体验和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0682c78e94ae4" w:history="1">
        <w:r>
          <w:rPr>
            <w:rStyle w:val="Hyperlink"/>
          </w:rPr>
          <w:t>中国浴袍市场现状与前景趋势分析报告（2025-2031年）</w:t>
        </w:r>
      </w:hyperlink>
      <w:r>
        <w:rPr>
          <w:rFonts w:hint="eastAsia"/>
        </w:rPr>
        <w:t>》基于深入的行业调研，对浴袍产业链进行了全面分析。报告详细探讨了浴袍市场规模、需求状况，以及价格动态，并深入解读了当前浴袍行业现状、市场前景及未来发展趋势。同时，报告聚焦于浴袍行业重点企业，剖析了竞争格局、市场集中度及品牌建设情况，并对浴袍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浴袍行业相关概述</w:t>
      </w:r>
      <w:r>
        <w:rPr>
          <w:rFonts w:hint="eastAsia"/>
        </w:rPr>
        <w:br/>
      </w:r>
      <w:r>
        <w:rPr>
          <w:rFonts w:hint="eastAsia"/>
        </w:rPr>
        <w:t>　　　　一、浴袍行业定义及特点</w:t>
      </w:r>
      <w:r>
        <w:rPr>
          <w:rFonts w:hint="eastAsia"/>
        </w:rPr>
        <w:br/>
      </w:r>
      <w:r>
        <w:rPr>
          <w:rFonts w:hint="eastAsia"/>
        </w:rPr>
        <w:t>　　　　　　1、浴袍行业定义</w:t>
      </w:r>
      <w:r>
        <w:rPr>
          <w:rFonts w:hint="eastAsia"/>
        </w:rPr>
        <w:br/>
      </w:r>
      <w:r>
        <w:rPr>
          <w:rFonts w:hint="eastAsia"/>
        </w:rPr>
        <w:t>　　　　　　2、浴袍行业特点</w:t>
      </w:r>
      <w:r>
        <w:rPr>
          <w:rFonts w:hint="eastAsia"/>
        </w:rPr>
        <w:br/>
      </w:r>
      <w:r>
        <w:rPr>
          <w:rFonts w:hint="eastAsia"/>
        </w:rPr>
        <w:t>　　　　二、浴袍行业经营模式分析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1、浴袍生产模式</w:t>
      </w:r>
      <w:r>
        <w:rPr>
          <w:rFonts w:hint="eastAsia"/>
        </w:rPr>
        <w:br/>
      </w:r>
      <w:r>
        <w:rPr>
          <w:rFonts w:hint="eastAsia"/>
        </w:rPr>
        <w:t>　　　　　　2、浴袍采购模式</w:t>
      </w:r>
      <w:r>
        <w:rPr>
          <w:rFonts w:hint="eastAsia"/>
        </w:rPr>
        <w:br/>
      </w:r>
      <w:r>
        <w:rPr>
          <w:rFonts w:hint="eastAsia"/>
        </w:rPr>
        <w:t>　　　　　　3、浴袍销售模式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2024-2025年世界浴袍行业市场运行形势分析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2024-2025年全球浴袍行业发展概况</w:t>
      </w:r>
      <w:r>
        <w:rPr>
          <w:rFonts w:hint="eastAsia"/>
        </w:rPr>
        <w:br/>
      </w:r>
      <w:r>
        <w:rPr>
          <w:rFonts w:hint="eastAsia"/>
        </w:rPr>
        <w:t>　　第二节 世界浴袍行业发展走势</w:t>
      </w:r>
      <w:r>
        <w:rPr>
          <w:rFonts w:hint="eastAsia"/>
        </w:rPr>
        <w:br/>
      </w:r>
      <w:r>
        <w:rPr>
          <w:rFonts w:hint="eastAsia"/>
        </w:rPr>
        <w:t>　　　　一、全球浴袍行业市场分布情况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二、全球浴袍行业发展趋势分析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全球浴袍行业重点国家和区域分析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浴袍政策环境分析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浴袍技术环境分析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当前我国浴袍技术发展现状</w:t>
      </w:r>
      <w:r>
        <w:rPr>
          <w:rFonts w:hint="eastAsia"/>
        </w:rPr>
        <w:br/>
      </w:r>
      <w:r>
        <w:rPr>
          <w:rFonts w:hint="eastAsia"/>
        </w:rPr>
        <w:t>　　第二节 中外浴袍技术差距及产生差距的主要原因分析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提高我国浴袍技术的对策</w:t>
      </w:r>
      <w:r>
        <w:rPr>
          <w:rFonts w:hint="eastAsia"/>
        </w:rPr>
        <w:br/>
      </w:r>
      <w:r>
        <w:rPr>
          <w:rFonts w:hint="eastAsia"/>
        </w:rPr>
        <w:t>　　第四节 我国浴袍研发、设计发展趋势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中国浴袍行业市场规模情况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中国浴袍行业盈利情况分析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中国浴袍行业市场需求状况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一、2019-2024年浴袍行业市场需求情况</w:t>
      </w:r>
      <w:r>
        <w:rPr>
          <w:rFonts w:hint="eastAsia"/>
        </w:rPr>
        <w:br/>
      </w:r>
      <w:r>
        <w:rPr>
          <w:rFonts w:hint="eastAsia"/>
        </w:rPr>
        <w:t>　　　　二、浴袍行业市场需求特点分析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三、2025-2031年浴袍行业市场需求预测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中国浴袍行业市场供给状况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一、2019-2024年浴袍行业市场供给情况</w:t>
      </w:r>
      <w:r>
        <w:rPr>
          <w:rFonts w:hint="eastAsia"/>
        </w:rPr>
        <w:br/>
      </w:r>
      <w:r>
        <w:rPr>
          <w:rFonts w:hint="eastAsia"/>
        </w:rPr>
        <w:t>　　　　二、浴袍行业市场供给特点分析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三、2025-2031年浴袍行业市场供给预测</w:t>
      </w:r>
      <w:r>
        <w:rPr>
          <w:rFonts w:hint="eastAsia"/>
        </w:rPr>
        <w:br/>
      </w:r>
      <w:r>
        <w:rPr>
          <w:rFonts w:hint="eastAsia"/>
        </w:rPr>
        <w:t>　　第五节 浴袍行业市场供需平衡状况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2019-2024年中国浴袍行业进出口情况分析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一、2019-2024年中国浴袍行业进口分析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二、2019-2024年中国浴袍行业出口分析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2025-2031年中国浴袍行业进出口情况预测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一、2025-2031年中国浴袍行业进口预测分析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二、2025-2031年中国浴袍行业出口预测分析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影响浴袍行业进出口变化的主要原因分析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2019-2024年中国浴袍行业重点地区调研分析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二、**地区浴袍市场调研分析</w:t>
      </w:r>
      <w:r>
        <w:rPr>
          <w:rFonts w:hint="eastAsia"/>
        </w:rPr>
        <w:br/>
      </w:r>
      <w:r>
        <w:rPr>
          <w:rFonts w:hint="eastAsia"/>
        </w:rPr>
        <w:t>　　　　三、**地区浴袍市场调研分析</w:t>
      </w:r>
      <w:r>
        <w:rPr>
          <w:rFonts w:hint="eastAsia"/>
        </w:rPr>
        <w:br/>
      </w:r>
      <w:r>
        <w:rPr>
          <w:rFonts w:hint="eastAsia"/>
        </w:rPr>
        <w:t>　　　　四、**地区浴袍市场调研分析</w:t>
      </w:r>
      <w:r>
        <w:rPr>
          <w:rFonts w:hint="eastAsia"/>
        </w:rPr>
        <w:br/>
      </w:r>
      <w:r>
        <w:rPr>
          <w:rFonts w:hint="eastAsia"/>
        </w:rPr>
        <w:t>　　　　五、**地区浴袍市场调研分析</w:t>
      </w:r>
      <w:r>
        <w:rPr>
          <w:rFonts w:hint="eastAsia"/>
        </w:rPr>
        <w:br/>
      </w:r>
      <w:r>
        <w:rPr>
          <w:rFonts w:hint="eastAsia"/>
        </w:rPr>
        <w:t>　　　　六、**地区浴袍市场调研分析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浴袍价格影响因素分析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2019-2024年中国浴袍市场价格趋向分析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2025-2031年中国浴袍市场价格趋向预测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浴袍行业竞争格局分析</w:t>
      </w:r>
      <w:r>
        <w:rPr>
          <w:rFonts w:hint="eastAsia"/>
        </w:rPr>
        <w:br/>
      </w:r>
      <w:r>
        <w:rPr>
          <w:rFonts w:hint="eastAsia"/>
        </w:rPr>
        <w:t>　　第一节 浴袍行业集中度分析</w:t>
      </w:r>
      <w:r>
        <w:rPr>
          <w:rFonts w:hint="eastAsia"/>
        </w:rPr>
        <w:br/>
      </w:r>
      <w:r>
        <w:rPr>
          <w:rFonts w:hint="eastAsia"/>
        </w:rPr>
        <w:t>　　　　一、浴袍市场集中度分析</w:t>
      </w:r>
      <w:r>
        <w:rPr>
          <w:rFonts w:hint="eastAsia"/>
        </w:rPr>
        <w:br/>
      </w:r>
      <w:r>
        <w:rPr>
          <w:rFonts w:hint="eastAsia"/>
        </w:rPr>
        <w:t>　　　　二、浴袍企业集中度分析</w:t>
      </w:r>
      <w:r>
        <w:rPr>
          <w:rFonts w:hint="eastAsia"/>
        </w:rPr>
        <w:br/>
      </w:r>
      <w:r>
        <w:rPr>
          <w:rFonts w:hint="eastAsia"/>
        </w:rPr>
        <w:t>　　　　三、浴袍区域集中度分析</w:t>
      </w:r>
      <w:r>
        <w:rPr>
          <w:rFonts w:hint="eastAsia"/>
        </w:rPr>
        <w:br/>
      </w:r>
      <w:r>
        <w:rPr>
          <w:rFonts w:hint="eastAsia"/>
        </w:rPr>
        <w:t>　　第二节 浴袍行业竞争格局分析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一、2024-2025年浴袍行业竞争分析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二、2024-2025年中外浴袍产品竞争分析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三、2024-2025年中国浴袍市场竞争分析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四、2025-2031年国内主要浴袍企业动向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浴袍重点企业（二）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浴袍重点企业（三）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浴袍重点企业（四）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浴袍重点企业（五）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浴袍重点企业（六）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浴袍企业发展策略分析</w:t>
      </w:r>
      <w:r>
        <w:rPr>
          <w:rFonts w:hint="eastAsia"/>
        </w:rPr>
        <w:br/>
      </w:r>
      <w:r>
        <w:rPr>
          <w:rFonts w:hint="eastAsia"/>
        </w:rPr>
        <w:t>　　第一节 浴袍市场策略分析</w:t>
      </w:r>
      <w:r>
        <w:rPr>
          <w:rFonts w:hint="eastAsia"/>
        </w:rPr>
        <w:br/>
      </w:r>
      <w:r>
        <w:rPr>
          <w:rFonts w:hint="eastAsia"/>
        </w:rPr>
        <w:t>　　　　一、浴袍价格策略分析</w:t>
      </w:r>
      <w:r>
        <w:rPr>
          <w:rFonts w:hint="eastAsia"/>
        </w:rPr>
        <w:br/>
      </w:r>
      <w:r>
        <w:rPr>
          <w:rFonts w:hint="eastAsia"/>
        </w:rPr>
        <w:t>　　　　二、浴袍渠道策略分析</w:t>
      </w:r>
      <w:r>
        <w:rPr>
          <w:rFonts w:hint="eastAsia"/>
        </w:rPr>
        <w:br/>
      </w:r>
      <w:r>
        <w:rPr>
          <w:rFonts w:hint="eastAsia"/>
        </w:rPr>
        <w:t>　　第二节 浴袍销售策略分析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提高浴袍企业竞争力的策略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对我国浴袍品牌的战略思考</w:t>
      </w:r>
      <w:r>
        <w:rPr>
          <w:rFonts w:hint="eastAsia"/>
        </w:rPr>
        <w:br/>
      </w:r>
      <w:r>
        <w:rPr>
          <w:rFonts w:hint="eastAsia"/>
        </w:rPr>
        <w:t>　　　　一、浴袍实施品牌战略的意义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三、我国浴袍企业的品牌战略</w:t>
      </w:r>
      <w:r>
        <w:rPr>
          <w:rFonts w:hint="eastAsia"/>
        </w:rPr>
        <w:br/>
      </w:r>
      <w:r>
        <w:rPr>
          <w:rFonts w:hint="eastAsia"/>
        </w:rPr>
        <w:t>　　　　四、浴袍品牌战略管理的策略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中国浴袍行业营销策略分析</w:t>
      </w:r>
      <w:r>
        <w:rPr>
          <w:rFonts w:hint="eastAsia"/>
        </w:rPr>
        <w:br/>
      </w:r>
      <w:r>
        <w:rPr>
          <w:rFonts w:hint="eastAsia"/>
        </w:rPr>
        <w:t>　　第一节 浴袍市场推广策略研究分析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一、做好浴袍产品导入</w:t>
      </w:r>
      <w:r>
        <w:rPr>
          <w:rFonts w:hint="eastAsia"/>
        </w:rPr>
        <w:br/>
      </w:r>
      <w:r>
        <w:rPr>
          <w:rFonts w:hint="eastAsia"/>
        </w:rPr>
        <w:t>　　　　二、做好浴袍产品组合和产品线决策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三、浴袍行业城市市场推广策略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浴袍行业渠道营销研究分析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一、浴袍行业营销环境分析</w:t>
      </w:r>
      <w:r>
        <w:rPr>
          <w:rFonts w:hint="eastAsia"/>
        </w:rPr>
        <w:br/>
      </w:r>
      <w:r>
        <w:rPr>
          <w:rFonts w:hint="eastAsia"/>
        </w:rPr>
        <w:t>　　　　二、浴袍行业现存的营销渠道分析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三、浴袍行业终端市场营销管理策略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浴袍行业营销战略研究分析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一、中国浴袍行业有效整合营销策略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二、建立浴袍行业厂商的双嬴模式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2025-2031年中国浴袍行业前景与风险预测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2025年浴袍市场前景分析</w:t>
      </w:r>
      <w:r>
        <w:rPr>
          <w:rFonts w:hint="eastAsia"/>
        </w:rPr>
        <w:br/>
      </w:r>
      <w:r>
        <w:rPr>
          <w:rFonts w:hint="eastAsia"/>
        </w:rPr>
        <w:t>　　第二节 2025年浴袍发展趋势预测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2025-2031年中国浴袍行业投资特性分析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一、2025-2031年中国浴袍行业进入壁垒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二、2025-2031年中国浴袍行业盈利模式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三、2025-2031年中国浴袍行业盈利因素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2025-2031年中国浴袍行业投资机会分析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一、2025-2031年中国浴袍细分市场投资机会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二、2025-2031年中国浴袍行业区域市场投资潜力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2025-2031年中国浴袍行业投资风险分析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一、2025-2031年中国浴袍行业市场竞争风险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二、2025-2031年中国浴袍行业技术风险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三、2025-2031年中国浴袍行业政策风险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四、2025-2031年中国浴袍行业进入退出风险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2025-2031年中国浴袍行业盈利模式与投资策略分析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国外浴袍行业投资现状及经营模式分析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一、境外浴袍行业成长情况调查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中国浴袍行业商业模式探讨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中国浴袍行业投资国际化发展战略分析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中国浴袍行业投资策略分析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中国浴袍行业资本运作战略选择方案研究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中:智:林－中国浴袍行业多元化经营战略的可行性分析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浴袍行业历程</w:t>
      </w:r>
      <w:r>
        <w:rPr>
          <w:rFonts w:hint="eastAsia"/>
        </w:rPr>
        <w:br/>
      </w:r>
      <w:r>
        <w:rPr>
          <w:rFonts w:hint="eastAsia"/>
        </w:rPr>
        <w:t>　　图表 浴袍行业生命周期</w:t>
      </w:r>
      <w:r>
        <w:rPr>
          <w:rFonts w:hint="eastAsia"/>
        </w:rPr>
        <w:br/>
      </w:r>
      <w:r>
        <w:rPr>
          <w:rFonts w:hint="eastAsia"/>
        </w:rPr>
        <w:t>　　图表 浴袍行业产业链分析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2025年中国浴袍行业需求领域分布格局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2019-2024年中国浴袍出口金额分析</w:t>
      </w:r>
      <w:r>
        <w:rPr>
          <w:rFonts w:hint="eastAsia"/>
        </w:rPr>
        <w:br/>
      </w:r>
      <w:r>
        <w:rPr>
          <w:rFonts w:hint="eastAsia"/>
        </w:rPr>
        <w:t>　　图表 2025年中国浴袍进口国家及地区分析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2025年中国浴袍出口国家及地区分析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**地区浴袍行业市场需求情况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**地区浴袍行业市场需求情况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**地区浴袍行业市场需求情况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0682c78e94ae4" w:history="1">
        <w:r>
          <w:rPr>
            <w:rStyle w:val="Hyperlink"/>
          </w:rPr>
          <w:t>中国浴袍市场现状与前景趋势分析报告（2025-2031年）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0682c78e94ae4" w:history="1">
        <w:r>
          <w:rPr>
            <w:rStyle w:val="Hyperlink"/>
          </w:rPr>
          <w:t>https://www.20087.com/5/65/YuPaoShiChangQianJingFenXi.html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640f7ac524ed9" w:history="1">
      <w:r>
        <w:rPr>
          <w:rStyle w:val="Hyperlink"/>
        </w:rPr>
        <w:t>中国浴袍市场现状与前景趋势分析报告（2025-2031年）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uPaoShiChangQianJingFenXi.html" TargetMode="External" Id="R2910682c78e9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uPaoShiChangQianJingFenXi.html" TargetMode="External" Id="R1c5640f7ac52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2024-07-18T02:32:00Z</dcterms:created>
  <dcterms:modified xsi:type="dcterms:W3CDTF">2024-07-18T03:32:00Z</dcterms:modified>
  <dc:subject>中国浴袍市场现状与前景趋势分析报告（2025-2031年）</dc:subject>
  <dc:title>中国浴袍市场现状与前景趋势分析报告（2025-2031年）</dc:title>
  <cp:keywords>中国浴袍市场现状与前景趋势分析报告（2025-2031年）</cp:keywords>
  <dc:description>中国浴袍市场现状与前景趋势分析报告（2025-2031年）</dc:description>
</cp:coreProperties>
</file>