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e71a459b48a7" w:history="1">
              <w:r>
                <w:rPr>
                  <w:rStyle w:val="Hyperlink"/>
                </w:rPr>
                <w:t>中国特色农产品市场现状调研与发展前景分析报告（2025-2031年）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e71a459b48a7" w:history="1">
              <w:r>
                <w:rPr>
                  <w:rStyle w:val="Hyperlink"/>
                </w:rPr>
                <w:t>中国特色农产品市场现状调研与发展前景分析报告（2025-2031年）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1e71a459b48a7" w:history="1">
                <w:r>
                  <w:rPr>
                    <w:rStyle w:val="Hyperlink"/>
                  </w:rPr>
                  <w:t>https://www.20087.com/M_NongLinMuYu/55/TeSeNongChanPinChanYeXianZhuangYuFaZhanQianJing.html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市场蓬勃发展，消费者对品质、安全和地域特色的追求日益增长。各地政府和企业通过品牌建设、质量认证、电商平台等方式，推动特色农产品的标准化生产和市场拓展，增加了农民收入，促进了农村经济发展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化和数字化营销。通过强化地理标志产品保护，打造区域公共品牌，提升产品知名度。同时，利用大数据和区块链技术，实现农产品的全程追溯，增强消费者信任，开拓国内外市场。智能化农业技术的应用，如精准农业、智能温室，将提高特色农产品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e71a459b48a7" w:history="1">
        <w:r>
          <w:rPr>
            <w:rStyle w:val="Hyperlink"/>
          </w:rPr>
          <w:t>中国特色农产品市场现状调研与发展前景分析报告（2025-2031年）</w:t>
        </w:r>
      </w:hyperlink>
      <w:r>
        <w:rPr>
          <w:rFonts w:hint="eastAsia"/>
        </w:rPr>
        <w:t>》基于科学的市场调研与数据分析，全面解析了特色农产品行业的市场规模、市场需求及发展现状。报告深入探讨了特色农产品产业链结构、细分市场特点及技术发展方向，并结合宏观经济环境与消费者需求变化，对特色农产品行业前景与未来趋势进行了科学预测，揭示了潜在增长空间。通过对特色农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我国农产品市场发展分析</w:t>
      </w:r>
      <w:r>
        <w:rPr>
          <w:rFonts w:hint="eastAsia"/>
        </w:rPr>
        <w:br/>
      </w:r>
      <w:r>
        <w:rPr>
          <w:rFonts w:hint="eastAsia"/>
        </w:rPr>
        <w:t>　　第一节 2025年我国主要农产品产量情况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一、2025年我国大米产量情况</w:t>
      </w:r>
      <w:r>
        <w:rPr>
          <w:rFonts w:hint="eastAsia"/>
        </w:rPr>
        <w:br/>
      </w:r>
      <w:r>
        <w:rPr>
          <w:rFonts w:hint="eastAsia"/>
        </w:rPr>
        <w:t>　　　　二、2025年我国小麦粉产量情况</w:t>
      </w:r>
      <w:r>
        <w:rPr>
          <w:rFonts w:hint="eastAsia"/>
        </w:rPr>
        <w:br/>
      </w:r>
      <w:r>
        <w:rPr>
          <w:rFonts w:hint="eastAsia"/>
        </w:rPr>
        <w:t>　　　　三、2025年我国食用植物油产量情况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四、2025年我国配混合饲料产量情况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2025年我国农业发展分析</w:t>
      </w:r>
      <w:r>
        <w:rPr>
          <w:rFonts w:hint="eastAsia"/>
        </w:rPr>
        <w:br/>
      </w:r>
      <w:r>
        <w:rPr>
          <w:rFonts w:hint="eastAsia"/>
        </w:rPr>
        <w:t>　　　　一、2025年我国农业农村经济运行分析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二、2020-2025年我国农垦生产分析</w:t>
      </w:r>
      <w:r>
        <w:rPr>
          <w:rFonts w:hint="eastAsia"/>
        </w:rPr>
        <w:br/>
      </w:r>
      <w:r>
        <w:rPr>
          <w:rFonts w:hint="eastAsia"/>
        </w:rPr>
        <w:t>　　　　三、2025年我国农业的出路</w:t>
      </w:r>
      <w:r>
        <w:rPr>
          <w:rFonts w:hint="eastAsia"/>
        </w:rPr>
        <w:br/>
      </w:r>
      <w:r>
        <w:rPr>
          <w:rFonts w:hint="eastAsia"/>
        </w:rPr>
        <w:t>　　　　四、2025年我国农业的挑战</w:t>
      </w:r>
      <w:r>
        <w:rPr>
          <w:rFonts w:hint="eastAsia"/>
        </w:rPr>
        <w:br/>
      </w:r>
      <w:r>
        <w:rPr>
          <w:rFonts w:hint="eastAsia"/>
        </w:rPr>
        <w:t>　　　　五、2025年中国农业和农村经济展望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我国农产品市场分析</w:t>
      </w:r>
      <w:r>
        <w:rPr>
          <w:rFonts w:hint="eastAsia"/>
        </w:rPr>
        <w:br/>
      </w:r>
      <w:r>
        <w:rPr>
          <w:rFonts w:hint="eastAsia"/>
        </w:rPr>
        <w:t>　　　　一、我国农产品市场竞争现状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二、2025年我国农产品市场指数分析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五、我国将应对农产品价格下降的措施分析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2025-2031年我国优势农产品区域布局规划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一、近年来我国农产品发展主要成效与问题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三、2025年中国农产品进出口调控新法规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我国特色农产品市场发展分析</w:t>
      </w:r>
      <w:r>
        <w:rPr>
          <w:rFonts w:hint="eastAsia"/>
        </w:rPr>
        <w:br/>
      </w:r>
      <w:r>
        <w:rPr>
          <w:rFonts w:hint="eastAsia"/>
        </w:rPr>
        <w:t>　　第一节 我国特色农产品市场发展现状及影响因素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一、2025年我国特色农产品市场发展现状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二、2025年发展特色农业的影响因素及其意义</w:t>
      </w:r>
      <w:r>
        <w:rPr>
          <w:rFonts w:hint="eastAsia"/>
        </w:rPr>
        <w:br/>
      </w:r>
      <w:r>
        <w:rPr>
          <w:rFonts w:hint="eastAsia"/>
        </w:rPr>
        <w:t>　　第二节 我国特色农产品区域布局规划分析</w:t>
      </w:r>
      <w:r>
        <w:rPr>
          <w:rFonts w:hint="eastAsia"/>
        </w:rPr>
        <w:br/>
      </w:r>
      <w:r>
        <w:rPr>
          <w:rFonts w:hint="eastAsia"/>
        </w:rPr>
        <w:t>　　　　一、我国特色农产品区域布局规划概述</w:t>
      </w:r>
      <w:r>
        <w:rPr>
          <w:rFonts w:hint="eastAsia"/>
        </w:rPr>
        <w:br/>
      </w:r>
      <w:r>
        <w:rPr>
          <w:rFonts w:hint="eastAsia"/>
        </w:rPr>
        <w:t>　　　　二、推进特色农产品区域布局的战略意义</w:t>
      </w:r>
      <w:r>
        <w:rPr>
          <w:rFonts w:hint="eastAsia"/>
        </w:rPr>
        <w:br/>
      </w:r>
      <w:r>
        <w:rPr>
          <w:rFonts w:hint="eastAsia"/>
        </w:rPr>
        <w:t>　　第三节 我国特色农产品发展的建设重点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我国特色农产品细分产业发展分析</w:t>
      </w:r>
      <w:r>
        <w:rPr>
          <w:rFonts w:hint="eastAsia"/>
        </w:rPr>
        <w:br/>
      </w:r>
      <w:r>
        <w:rPr>
          <w:rFonts w:hint="eastAsia"/>
        </w:rPr>
        <w:t>　　第一节 我国特色蔬菜发展分析</w:t>
      </w:r>
      <w:r>
        <w:rPr>
          <w:rFonts w:hint="eastAsia"/>
        </w:rPr>
        <w:br/>
      </w:r>
      <w:r>
        <w:rPr>
          <w:rFonts w:hint="eastAsia"/>
        </w:rPr>
        <w:t>　　　　一、我国特色蔬菜发展概况</w:t>
      </w:r>
      <w:r>
        <w:rPr>
          <w:rFonts w:hint="eastAsia"/>
        </w:rPr>
        <w:br/>
      </w:r>
      <w:r>
        <w:rPr>
          <w:rFonts w:hint="eastAsia"/>
        </w:rPr>
        <w:t>　　　　二、我国特色蔬菜发展方向</w:t>
      </w:r>
      <w:r>
        <w:rPr>
          <w:rFonts w:hint="eastAsia"/>
        </w:rPr>
        <w:br/>
      </w:r>
      <w:r>
        <w:rPr>
          <w:rFonts w:hint="eastAsia"/>
        </w:rPr>
        <w:t>　　　　三、我国特色蔬菜优势区域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四、到2025年我国特色蔬菜发展目标</w:t>
      </w:r>
      <w:r>
        <w:rPr>
          <w:rFonts w:hint="eastAsia"/>
        </w:rPr>
        <w:br/>
      </w:r>
      <w:r>
        <w:rPr>
          <w:rFonts w:hint="eastAsia"/>
        </w:rPr>
        <w:t>　　　　五、我国特色蔬菜集中度分析</w:t>
      </w:r>
      <w:r>
        <w:rPr>
          <w:rFonts w:hint="eastAsia"/>
        </w:rPr>
        <w:br/>
      </w:r>
      <w:r>
        <w:rPr>
          <w:rFonts w:hint="eastAsia"/>
        </w:rPr>
        <w:t>　　第二节 我国特色果品发展分析</w:t>
      </w:r>
      <w:r>
        <w:rPr>
          <w:rFonts w:hint="eastAsia"/>
        </w:rPr>
        <w:br/>
      </w:r>
      <w:r>
        <w:rPr>
          <w:rFonts w:hint="eastAsia"/>
        </w:rPr>
        <w:t>　　　　一、我国特色果品发展概况</w:t>
      </w:r>
      <w:r>
        <w:rPr>
          <w:rFonts w:hint="eastAsia"/>
        </w:rPr>
        <w:br/>
      </w:r>
      <w:r>
        <w:rPr>
          <w:rFonts w:hint="eastAsia"/>
        </w:rPr>
        <w:t>　　　　二、我国特色果品发展方向</w:t>
      </w:r>
      <w:r>
        <w:rPr>
          <w:rFonts w:hint="eastAsia"/>
        </w:rPr>
        <w:br/>
      </w:r>
      <w:r>
        <w:rPr>
          <w:rFonts w:hint="eastAsia"/>
        </w:rPr>
        <w:t>　　　　三、我国特色果品优势区域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四、到2025年我国特色果品发展目标</w:t>
      </w:r>
      <w:r>
        <w:rPr>
          <w:rFonts w:hint="eastAsia"/>
        </w:rPr>
        <w:br/>
      </w:r>
      <w:r>
        <w:rPr>
          <w:rFonts w:hint="eastAsia"/>
        </w:rPr>
        <w:t>　　　　五、我国特色果品集中度分析</w:t>
      </w:r>
      <w:r>
        <w:rPr>
          <w:rFonts w:hint="eastAsia"/>
        </w:rPr>
        <w:br/>
      </w:r>
      <w:r>
        <w:rPr>
          <w:rFonts w:hint="eastAsia"/>
        </w:rPr>
        <w:t>　　第三节 我国特色粮油发展分析</w:t>
      </w:r>
      <w:r>
        <w:rPr>
          <w:rFonts w:hint="eastAsia"/>
        </w:rPr>
        <w:br/>
      </w:r>
      <w:r>
        <w:rPr>
          <w:rFonts w:hint="eastAsia"/>
        </w:rPr>
        <w:t>　　　　一、我国特色粮油发展概况</w:t>
      </w:r>
      <w:r>
        <w:rPr>
          <w:rFonts w:hint="eastAsia"/>
        </w:rPr>
        <w:br/>
      </w:r>
      <w:r>
        <w:rPr>
          <w:rFonts w:hint="eastAsia"/>
        </w:rPr>
        <w:t>　　　　二、我国特色粮油发展方向</w:t>
      </w:r>
      <w:r>
        <w:rPr>
          <w:rFonts w:hint="eastAsia"/>
        </w:rPr>
        <w:br/>
      </w:r>
      <w:r>
        <w:rPr>
          <w:rFonts w:hint="eastAsia"/>
        </w:rPr>
        <w:t>　　　　三、我国特色粮油优势区域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四、到2025年我国特色粮油发展目标</w:t>
      </w:r>
      <w:r>
        <w:rPr>
          <w:rFonts w:hint="eastAsia"/>
        </w:rPr>
        <w:br/>
      </w:r>
      <w:r>
        <w:rPr>
          <w:rFonts w:hint="eastAsia"/>
        </w:rPr>
        <w:t>　　　　五、我国特色粮油集中度分析</w:t>
      </w:r>
      <w:r>
        <w:rPr>
          <w:rFonts w:hint="eastAsia"/>
        </w:rPr>
        <w:br/>
      </w:r>
      <w:r>
        <w:rPr>
          <w:rFonts w:hint="eastAsia"/>
        </w:rPr>
        <w:t>　　第四节 我国特色饮料发展分析</w:t>
      </w:r>
      <w:r>
        <w:rPr>
          <w:rFonts w:hint="eastAsia"/>
        </w:rPr>
        <w:br/>
      </w:r>
      <w:r>
        <w:rPr>
          <w:rFonts w:hint="eastAsia"/>
        </w:rPr>
        <w:t>　　　　一、我国特色饮料发展概况</w:t>
      </w:r>
      <w:r>
        <w:rPr>
          <w:rFonts w:hint="eastAsia"/>
        </w:rPr>
        <w:br/>
      </w:r>
      <w:r>
        <w:rPr>
          <w:rFonts w:hint="eastAsia"/>
        </w:rPr>
        <w:t>　　　　二、我国特色饮料发展方向</w:t>
      </w:r>
      <w:r>
        <w:rPr>
          <w:rFonts w:hint="eastAsia"/>
        </w:rPr>
        <w:br/>
      </w:r>
      <w:r>
        <w:rPr>
          <w:rFonts w:hint="eastAsia"/>
        </w:rPr>
        <w:t>　　　　三、我国特色饮料优势区域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四、到2025年我国特色饮料发展目标</w:t>
      </w:r>
      <w:r>
        <w:rPr>
          <w:rFonts w:hint="eastAsia"/>
        </w:rPr>
        <w:br/>
      </w:r>
      <w:r>
        <w:rPr>
          <w:rFonts w:hint="eastAsia"/>
        </w:rPr>
        <w:t>　　　　五、我国特色饮料集中度分析</w:t>
      </w:r>
      <w:r>
        <w:rPr>
          <w:rFonts w:hint="eastAsia"/>
        </w:rPr>
        <w:br/>
      </w:r>
      <w:r>
        <w:rPr>
          <w:rFonts w:hint="eastAsia"/>
        </w:rPr>
        <w:t>　　第五节 我国特色花卉发展分析</w:t>
      </w:r>
      <w:r>
        <w:rPr>
          <w:rFonts w:hint="eastAsia"/>
        </w:rPr>
        <w:br/>
      </w:r>
      <w:r>
        <w:rPr>
          <w:rFonts w:hint="eastAsia"/>
        </w:rPr>
        <w:t>　　　　一、我国特色花卉发展概况</w:t>
      </w:r>
      <w:r>
        <w:rPr>
          <w:rFonts w:hint="eastAsia"/>
        </w:rPr>
        <w:br/>
      </w:r>
      <w:r>
        <w:rPr>
          <w:rFonts w:hint="eastAsia"/>
        </w:rPr>
        <w:t>　　　　二、我国特色花卉发展方向</w:t>
      </w:r>
      <w:r>
        <w:rPr>
          <w:rFonts w:hint="eastAsia"/>
        </w:rPr>
        <w:br/>
      </w:r>
      <w:r>
        <w:rPr>
          <w:rFonts w:hint="eastAsia"/>
        </w:rPr>
        <w:t>　　　　三、我国特色花卉优势区域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四、到2025年我国特色花卉发展目标</w:t>
      </w:r>
      <w:r>
        <w:rPr>
          <w:rFonts w:hint="eastAsia"/>
        </w:rPr>
        <w:br/>
      </w:r>
      <w:r>
        <w:rPr>
          <w:rFonts w:hint="eastAsia"/>
        </w:rPr>
        <w:t>　　　　五、我国特色花卉集中度分析</w:t>
      </w:r>
      <w:r>
        <w:rPr>
          <w:rFonts w:hint="eastAsia"/>
        </w:rPr>
        <w:br/>
      </w:r>
      <w:r>
        <w:rPr>
          <w:rFonts w:hint="eastAsia"/>
        </w:rPr>
        <w:t>　　第六节 我国特色草食牲畜发展分析</w:t>
      </w:r>
      <w:r>
        <w:rPr>
          <w:rFonts w:hint="eastAsia"/>
        </w:rPr>
        <w:br/>
      </w:r>
      <w:r>
        <w:rPr>
          <w:rFonts w:hint="eastAsia"/>
        </w:rPr>
        <w:t>　　　　一、我国特色草食牲畜发展概况</w:t>
      </w:r>
      <w:r>
        <w:rPr>
          <w:rFonts w:hint="eastAsia"/>
        </w:rPr>
        <w:br/>
      </w:r>
      <w:r>
        <w:rPr>
          <w:rFonts w:hint="eastAsia"/>
        </w:rPr>
        <w:t>　　　　二、我国特色草食牲畜发展方向</w:t>
      </w:r>
      <w:r>
        <w:rPr>
          <w:rFonts w:hint="eastAsia"/>
        </w:rPr>
        <w:br/>
      </w:r>
      <w:r>
        <w:rPr>
          <w:rFonts w:hint="eastAsia"/>
        </w:rPr>
        <w:t>　　　　三、我国特色草食牲畜优势区域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四、到2025年我国特色草食牲畜发展目标</w:t>
      </w:r>
      <w:r>
        <w:rPr>
          <w:rFonts w:hint="eastAsia"/>
        </w:rPr>
        <w:br/>
      </w:r>
      <w:r>
        <w:rPr>
          <w:rFonts w:hint="eastAsia"/>
        </w:rPr>
        <w:t>　　　　五、我国特色草食牲畜集中度分析</w:t>
      </w:r>
      <w:r>
        <w:rPr>
          <w:rFonts w:hint="eastAsia"/>
        </w:rPr>
        <w:br/>
      </w:r>
      <w:r>
        <w:rPr>
          <w:rFonts w:hint="eastAsia"/>
        </w:rPr>
        <w:t>　　第七节 我国特色猪禽蜂发展分析</w:t>
      </w:r>
      <w:r>
        <w:rPr>
          <w:rFonts w:hint="eastAsia"/>
        </w:rPr>
        <w:br/>
      </w:r>
      <w:r>
        <w:rPr>
          <w:rFonts w:hint="eastAsia"/>
        </w:rPr>
        <w:t>　　　　一、我国特色猪禽蜂发展概况</w:t>
      </w:r>
      <w:r>
        <w:rPr>
          <w:rFonts w:hint="eastAsia"/>
        </w:rPr>
        <w:br/>
      </w:r>
      <w:r>
        <w:rPr>
          <w:rFonts w:hint="eastAsia"/>
        </w:rPr>
        <w:t>　　　　二、我国特色猪禽蜂发展方向</w:t>
      </w:r>
      <w:r>
        <w:rPr>
          <w:rFonts w:hint="eastAsia"/>
        </w:rPr>
        <w:br/>
      </w:r>
      <w:r>
        <w:rPr>
          <w:rFonts w:hint="eastAsia"/>
        </w:rPr>
        <w:t>　　　　三、我国特色猪禽蜂优势区域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四、到2025年我国特色猪禽蜂发展目标</w:t>
      </w:r>
      <w:r>
        <w:rPr>
          <w:rFonts w:hint="eastAsia"/>
        </w:rPr>
        <w:br/>
      </w:r>
      <w:r>
        <w:rPr>
          <w:rFonts w:hint="eastAsia"/>
        </w:rPr>
        <w:t>　　　　五、我国特色猪禽蜂集中度分析</w:t>
      </w:r>
      <w:r>
        <w:rPr>
          <w:rFonts w:hint="eastAsia"/>
        </w:rPr>
        <w:br/>
      </w:r>
      <w:r>
        <w:rPr>
          <w:rFonts w:hint="eastAsia"/>
        </w:rPr>
        <w:t>　　第八节 我国特色纤维发展分析</w:t>
      </w:r>
      <w:r>
        <w:rPr>
          <w:rFonts w:hint="eastAsia"/>
        </w:rPr>
        <w:br/>
      </w:r>
      <w:r>
        <w:rPr>
          <w:rFonts w:hint="eastAsia"/>
        </w:rPr>
        <w:t>　　　　一、我国特色纤维发展概况</w:t>
      </w:r>
      <w:r>
        <w:rPr>
          <w:rFonts w:hint="eastAsia"/>
        </w:rPr>
        <w:br/>
      </w:r>
      <w:r>
        <w:rPr>
          <w:rFonts w:hint="eastAsia"/>
        </w:rPr>
        <w:t>　　　　二、我国特色纤维发展方向</w:t>
      </w:r>
      <w:r>
        <w:rPr>
          <w:rFonts w:hint="eastAsia"/>
        </w:rPr>
        <w:br/>
      </w:r>
      <w:r>
        <w:rPr>
          <w:rFonts w:hint="eastAsia"/>
        </w:rPr>
        <w:t>　　　　三、我国特色纤维优势区域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四、到2025年我国特色纤维发展目标</w:t>
      </w:r>
      <w:r>
        <w:rPr>
          <w:rFonts w:hint="eastAsia"/>
        </w:rPr>
        <w:br/>
      </w:r>
      <w:r>
        <w:rPr>
          <w:rFonts w:hint="eastAsia"/>
        </w:rPr>
        <w:t>　　　　五、我国特色纤维集中度分析</w:t>
      </w:r>
      <w:r>
        <w:rPr>
          <w:rFonts w:hint="eastAsia"/>
        </w:rPr>
        <w:br/>
      </w:r>
      <w:r>
        <w:rPr>
          <w:rFonts w:hint="eastAsia"/>
        </w:rPr>
        <w:t>　　第九节 我国特色中药材发展分析</w:t>
      </w:r>
      <w:r>
        <w:rPr>
          <w:rFonts w:hint="eastAsia"/>
        </w:rPr>
        <w:br/>
      </w:r>
      <w:r>
        <w:rPr>
          <w:rFonts w:hint="eastAsia"/>
        </w:rPr>
        <w:t>　　　　一、我国特色中药材发展概况</w:t>
      </w:r>
      <w:r>
        <w:rPr>
          <w:rFonts w:hint="eastAsia"/>
        </w:rPr>
        <w:br/>
      </w:r>
      <w:r>
        <w:rPr>
          <w:rFonts w:hint="eastAsia"/>
        </w:rPr>
        <w:t>　　　　二、我国特色中药材发展方向</w:t>
      </w:r>
      <w:r>
        <w:rPr>
          <w:rFonts w:hint="eastAsia"/>
        </w:rPr>
        <w:br/>
      </w:r>
      <w:r>
        <w:rPr>
          <w:rFonts w:hint="eastAsia"/>
        </w:rPr>
        <w:t>　　　　三、我国特色中药材优势区域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四、到2025年我国特色中药材发展目标</w:t>
      </w:r>
      <w:r>
        <w:rPr>
          <w:rFonts w:hint="eastAsia"/>
        </w:rPr>
        <w:br/>
      </w:r>
      <w:r>
        <w:rPr>
          <w:rFonts w:hint="eastAsia"/>
        </w:rPr>
        <w:t>　　　　五、我国特色中药材集中度分析</w:t>
      </w:r>
      <w:r>
        <w:rPr>
          <w:rFonts w:hint="eastAsia"/>
        </w:rPr>
        <w:br/>
      </w:r>
      <w:r>
        <w:rPr>
          <w:rFonts w:hint="eastAsia"/>
        </w:rPr>
        <w:t>　　第十节 我国特色水产发展分析</w:t>
      </w:r>
      <w:r>
        <w:rPr>
          <w:rFonts w:hint="eastAsia"/>
        </w:rPr>
        <w:br/>
      </w:r>
      <w:r>
        <w:rPr>
          <w:rFonts w:hint="eastAsia"/>
        </w:rPr>
        <w:t>　　　　一、我国特色水产发展概况</w:t>
      </w:r>
      <w:r>
        <w:rPr>
          <w:rFonts w:hint="eastAsia"/>
        </w:rPr>
        <w:br/>
      </w:r>
      <w:r>
        <w:rPr>
          <w:rFonts w:hint="eastAsia"/>
        </w:rPr>
        <w:t>　　　　二、我国特色水产发展方向</w:t>
      </w:r>
      <w:r>
        <w:rPr>
          <w:rFonts w:hint="eastAsia"/>
        </w:rPr>
        <w:br/>
      </w:r>
      <w:r>
        <w:rPr>
          <w:rFonts w:hint="eastAsia"/>
        </w:rPr>
        <w:t>　　　　三、我国特色水产优势区域</w:t>
      </w:r>
      <w:r>
        <w:rPr>
          <w:rFonts w:hint="eastAsia"/>
        </w:rPr>
        <w:br/>
      </w:r>
      <w:r>
        <w:rPr>
          <w:rFonts w:hint="eastAsia"/>
        </w:rPr>
        <w:t>　　　　四、到2025年我国特色水产发展目标</w:t>
      </w:r>
      <w:r>
        <w:rPr>
          <w:rFonts w:hint="eastAsia"/>
        </w:rPr>
        <w:br/>
      </w:r>
      <w:r>
        <w:rPr>
          <w:rFonts w:hint="eastAsia"/>
        </w:rPr>
        <w:t>　　　　五、我国特色水产集中度分析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特色农产品行业区域市场发展分析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我国华北地区特色农产品市场发展分析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一、北京市特色农产品发展状况分析及对策</w:t>
      </w:r>
      <w:r>
        <w:rPr>
          <w:rFonts w:hint="eastAsia"/>
        </w:rPr>
        <w:br/>
      </w:r>
      <w:r>
        <w:rPr>
          <w:rFonts w:hint="eastAsia"/>
        </w:rPr>
        <w:t>　　　　二、天津特色农产品市场发展分析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三、2025年山西特色农产品市场分析</w:t>
      </w:r>
      <w:r>
        <w:rPr>
          <w:rFonts w:hint="eastAsia"/>
        </w:rPr>
        <w:br/>
      </w:r>
      <w:r>
        <w:rPr>
          <w:rFonts w:hint="eastAsia"/>
        </w:rPr>
        <w:t>　　第二节 我国西南地区特色农产品市场发展分析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一、重庆特色农产品市场发展分析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二、四川特色农产品市场发展分析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三、贵州特色农产品行业发展分析</w:t>
      </w:r>
      <w:r>
        <w:rPr>
          <w:rFonts w:hint="eastAsia"/>
        </w:rPr>
        <w:br/>
      </w:r>
      <w:r>
        <w:rPr>
          <w:rFonts w:hint="eastAsia"/>
        </w:rPr>
        <w:t>　　　　四、云南特色农产品市场发展分析</w:t>
      </w:r>
      <w:r>
        <w:rPr>
          <w:rFonts w:hint="eastAsia"/>
        </w:rPr>
        <w:br/>
      </w:r>
      <w:r>
        <w:rPr>
          <w:rFonts w:hint="eastAsia"/>
        </w:rPr>
        <w:t>　　第三节 我国华南地区特色农产品市场发展分析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一、海南特色农产品行业发展分析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二、广东特色农产品市场发展分析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三、广西特色农产品行业发展分析</w:t>
      </w:r>
      <w:r>
        <w:rPr>
          <w:rFonts w:hint="eastAsia"/>
        </w:rPr>
        <w:br/>
      </w:r>
      <w:r>
        <w:rPr>
          <w:rFonts w:hint="eastAsia"/>
        </w:rPr>
        <w:t>　　第四节 我国华东地区特色农产品市场发展分析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一、山东日照市特色农产品市场分析</w:t>
      </w:r>
      <w:r>
        <w:rPr>
          <w:rFonts w:hint="eastAsia"/>
        </w:rPr>
        <w:br/>
      </w:r>
      <w:r>
        <w:rPr>
          <w:rFonts w:hint="eastAsia"/>
        </w:rPr>
        <w:t>　　　　二、上海特色农产品市场分析</w:t>
      </w:r>
      <w:r>
        <w:rPr>
          <w:rFonts w:hint="eastAsia"/>
        </w:rPr>
        <w:br/>
      </w:r>
      <w:r>
        <w:rPr>
          <w:rFonts w:hint="eastAsia"/>
        </w:rPr>
        <w:t>　　　　三、福建永春特色农产品发展分析</w:t>
      </w:r>
      <w:r>
        <w:rPr>
          <w:rFonts w:hint="eastAsia"/>
        </w:rPr>
        <w:br/>
      </w:r>
      <w:r>
        <w:rPr>
          <w:rFonts w:hint="eastAsia"/>
        </w:rPr>
        <w:t>　　　　四、江苏特色农产品生产发展分析</w:t>
      </w:r>
      <w:r>
        <w:rPr>
          <w:rFonts w:hint="eastAsia"/>
        </w:rPr>
        <w:br/>
      </w:r>
      <w:r>
        <w:rPr>
          <w:rFonts w:hint="eastAsia"/>
        </w:rPr>
        <w:t>　　　　五、2025年江苏特色农产品前景分析</w:t>
      </w:r>
      <w:r>
        <w:rPr>
          <w:rFonts w:hint="eastAsia"/>
        </w:rPr>
        <w:br/>
      </w:r>
      <w:r>
        <w:rPr>
          <w:rFonts w:hint="eastAsia"/>
        </w:rPr>
        <w:t>　　第五节 我国西北地区特色农产品市场发展分析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一、甘肃特色农产品市场发展分析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二、新疆特色农产品市场发展分析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三、青海特色农产品发展优势</w:t>
      </w:r>
      <w:r>
        <w:rPr>
          <w:rFonts w:hint="eastAsia"/>
        </w:rPr>
        <w:br/>
      </w:r>
      <w:r>
        <w:rPr>
          <w:rFonts w:hint="eastAsia"/>
        </w:rPr>
        <w:t>　　第六节 我国华中地区特色农产品市场发展分析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一、湖北特色农产品行业发展分析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二、河南特色农产品行业发展分析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三、湖南特色农产品行业发展分析</w:t>
      </w:r>
      <w:r>
        <w:rPr>
          <w:rFonts w:hint="eastAsia"/>
        </w:rPr>
        <w:br/>
      </w:r>
      <w:r>
        <w:rPr>
          <w:rFonts w:hint="eastAsia"/>
        </w:rPr>
        <w:t>　　第七节 我国东北地区特色农产品市场发展分析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一、辽宁本溪特色农产品技术标准成体系</w:t>
      </w:r>
      <w:r>
        <w:rPr>
          <w:rFonts w:hint="eastAsia"/>
        </w:rPr>
        <w:br/>
      </w:r>
      <w:r>
        <w:rPr>
          <w:rFonts w:hint="eastAsia"/>
        </w:rPr>
        <w:t>　　　　二、辽宁本溪桓仁县发展特色农产品加工的优势</w:t>
      </w:r>
      <w:r>
        <w:rPr>
          <w:rFonts w:hint="eastAsia"/>
        </w:rPr>
        <w:br/>
      </w:r>
      <w:r>
        <w:rPr>
          <w:rFonts w:hint="eastAsia"/>
        </w:rPr>
        <w:t>　　　　三、吉林特色农产品在深圳的市场优势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我国特色农产品进出口分析</w:t>
      </w:r>
      <w:r>
        <w:rPr>
          <w:rFonts w:hint="eastAsia"/>
        </w:rPr>
        <w:br/>
      </w:r>
      <w:r>
        <w:rPr>
          <w:rFonts w:hint="eastAsia"/>
        </w:rPr>
        <w:t>　　第一节 2025年我国部分特色农产品进出口分析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二、2025年我国部分特色农产品出口分析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2025年我国部分特色农产品进出口分析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二、2025年我国部分特色农产品出口分析</w:t>
      </w:r>
      <w:r>
        <w:rPr>
          <w:rFonts w:hint="eastAsia"/>
        </w:rPr>
        <w:br/>
      </w:r>
      <w:r>
        <w:rPr>
          <w:rFonts w:hint="eastAsia"/>
        </w:rPr>
        <w:t>　　第三节 我国部分地区特色农产品出口分析</w:t>
      </w:r>
      <w:r>
        <w:rPr>
          <w:rFonts w:hint="eastAsia"/>
        </w:rPr>
        <w:br/>
      </w:r>
      <w:r>
        <w:rPr>
          <w:rFonts w:hint="eastAsia"/>
        </w:rPr>
        <w:t>　　　　一、2025年新疆特色农产品出口情况</w:t>
      </w:r>
      <w:r>
        <w:rPr>
          <w:rFonts w:hint="eastAsia"/>
        </w:rPr>
        <w:br/>
      </w:r>
      <w:r>
        <w:rPr>
          <w:rFonts w:hint="eastAsia"/>
        </w:rPr>
        <w:t>　　　　二、2025年甘肃特色农产品出口情况</w:t>
      </w:r>
      <w:r>
        <w:rPr>
          <w:rFonts w:hint="eastAsia"/>
        </w:rPr>
        <w:br/>
      </w:r>
      <w:r>
        <w:rPr>
          <w:rFonts w:hint="eastAsia"/>
        </w:rPr>
        <w:t>　　　　三、2025年云南特色农产品出口情况</w:t>
      </w:r>
      <w:r>
        <w:rPr>
          <w:rFonts w:hint="eastAsia"/>
        </w:rPr>
        <w:br/>
      </w:r>
      <w:r>
        <w:rPr>
          <w:rFonts w:hint="eastAsia"/>
        </w:rPr>
        <w:t>　　　　四、2025年山东特色农产品出口情况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特色农产品行业竞争格局分析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特色农产品行业主要企业竞争力分析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2020-2025年特色农产品行业竞争格局分析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一、2025年特色农产品行业竞争分析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二、2025年中外特色农产品产品竞争分析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三、2020-2025年国内外特色农产品竞争分析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四、2020-2025年我国特色农产品市场竞争分析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五、2020-2025年我国特色农产品市场集中度分析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六、2025-2031年国内主要特色农产品企业动向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特色农产品市场竞争策略分析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一、2025年特色农产品市场增长潜力分析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二、2025年特色农产品主要潜力品种分析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三、现有特色农产品产品竞争策略分析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四、潜力特色农产品品种竞争策略选择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特色农产品企业竞争策略分析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一、殴债危机对特色农产品行业竞争格局的影响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二、殴债危机后特色农产品行业竞争格局的变化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三、2025-2031年我国特色农产品市场竞争趋势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五、2025-2031年特色农产品行业竞争策略分析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六、2025-2031年特色农产品企业竞争策略分析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我国特色农产品主要企业竞争分析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河南凯利农实业集团有限公司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福建超大现代农业集团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其他特色农产品优势企业分析</w:t>
      </w:r>
      <w:r>
        <w:rPr>
          <w:rFonts w:hint="eastAsia"/>
        </w:rPr>
        <w:br/>
      </w:r>
      <w:r>
        <w:rPr>
          <w:rFonts w:hint="eastAsia"/>
        </w:rPr>
        <w:t>　　　　一、烟台鲁星食品有限公司</w:t>
      </w:r>
      <w:r>
        <w:rPr>
          <w:rFonts w:hint="eastAsia"/>
        </w:rPr>
        <w:br/>
      </w:r>
      <w:r>
        <w:rPr>
          <w:rFonts w:hint="eastAsia"/>
        </w:rPr>
        <w:t>　　　　二、楚雄东宝生物资源开发有限公司</w:t>
      </w:r>
      <w:r>
        <w:rPr>
          <w:rFonts w:hint="eastAsia"/>
        </w:rPr>
        <w:br/>
      </w:r>
      <w:r>
        <w:rPr>
          <w:rFonts w:hint="eastAsia"/>
        </w:rPr>
        <w:t>　　　　三、江苏野生科技产业有限公司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特色农产品行业发展趋势分析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未来几年我国特色农产品发展总体思路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三、产品及其优势区选择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第三节 我国优势特色农产品及其市场发展趋势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一、2020-2025年特色农产品市场趋势总结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二、2025-2031年特色农产品发展趋势分析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三、2025-2031年特色农产品市场发展空间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四、2025-2031年特色农产品产业政策趋向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五、2025-2031年特色农产品技术革新趋势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六、2025-2031年特色农产品价格走势分析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未来特色农产品行业发展预测</w:t>
      </w:r>
      <w:r>
        <w:rPr>
          <w:rFonts w:hint="eastAsia"/>
        </w:rPr>
        <w:br/>
      </w:r>
      <w:r>
        <w:rPr>
          <w:rFonts w:hint="eastAsia"/>
        </w:rPr>
        <w:t>　　第一节 未来特色农产品需求与消费预测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一、2025-2031年特色农产品产品消费预测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二、2025-2031年特色农产品市场规模预测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五、2025-2031年特色农产品行业总资产预测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一、2020-2025年中国特色农产品供给预测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三、2025-2031年中国特色农产品需求预测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四、2025-2031年中国特色农产品供需平衡预测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五、2025-2031年中国特色农产品产品价格预测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特色农产品行业投资现状分析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特色农产品行业投资环境分析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一、2025年特色农产品行业政策环境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特色农产品投资机会与风险分析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一、我国特色农产品投资特性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二、我国特色农产品投资原则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四、近期我国特色农产品投资项目</w:t>
      </w:r>
      <w:r>
        <w:rPr>
          <w:rFonts w:hint="eastAsia"/>
        </w:rPr>
        <w:br/>
      </w:r>
      <w:r>
        <w:rPr>
          <w:rFonts w:hint="eastAsia"/>
        </w:rPr>
        <w:t>　　第二节 特色农产品产业投资机会分析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一、2025年特色农产品业投资情况</w:t>
      </w:r>
      <w:r>
        <w:rPr>
          <w:rFonts w:hint="eastAsia"/>
        </w:rPr>
        <w:br/>
      </w:r>
      <w:r>
        <w:rPr>
          <w:rFonts w:hint="eastAsia"/>
        </w:rPr>
        <w:t>　　　　二、2025年特色农产品投资机会</w:t>
      </w:r>
      <w:r>
        <w:rPr>
          <w:rFonts w:hint="eastAsia"/>
        </w:rPr>
        <w:br/>
      </w:r>
      <w:r>
        <w:rPr>
          <w:rFonts w:hint="eastAsia"/>
        </w:rPr>
        <w:t>　　　　三、2025年特色农产品细分行业投资机会分析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四、2025年特色农产品投资新方向</w:t>
      </w:r>
      <w:r>
        <w:rPr>
          <w:rFonts w:hint="eastAsia"/>
        </w:rPr>
        <w:br/>
      </w:r>
      <w:r>
        <w:rPr>
          <w:rFonts w:hint="eastAsia"/>
        </w:rPr>
        <w:t>　　第三节 特色农产品投资项目外部效益评估的系统研制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一、特色农产品投资项目外部效益评估概况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二、特色农产品投资项目外部效益评估因素分析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三、特色农产品投资项目外部效益评估系统的逻辑结构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四、特色农产品投资项目外部效益评估系统构成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五、特色农产品投资项目外部效益评估系统功能模块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六、特色农产品投资项目外部效益评估系统应用前景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　　五、2025年特色农产品业大规模投资分析</w:t>
      </w:r>
      <w:r>
        <w:rPr>
          <w:rFonts w:hint="eastAsia"/>
        </w:rPr>
        <w:br/>
      </w:r>
      <w:r>
        <w:rPr>
          <w:rFonts w:hint="eastAsia"/>
        </w:rPr>
        <w:t>　　第四节 特色农产品行业投资风险及控制策略分析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一、2025-2031年特色农产品行业市场风险及控制策略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二、2025-2031年特色农产品行业政策风险及控制策略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五、2025-2031年特色农产品同业竞争风险及控制策略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六、2025-2031年特色农产品行业其他风险及控制策略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特色农产品行业投资战略研究</w:t>
      </w:r>
      <w:r>
        <w:rPr>
          <w:rFonts w:hint="eastAsia"/>
        </w:rPr>
        <w:br/>
      </w:r>
      <w:r>
        <w:rPr>
          <w:rFonts w:hint="eastAsia"/>
        </w:rPr>
        <w:t>　　第一节 特色农产品行业发展战略研究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对我国特色农产品品牌的战略思考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二、特色农产品实施品牌战略的意义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四、我国特色农产品企业的品牌战略</w:t>
      </w:r>
      <w:r>
        <w:rPr>
          <w:rFonts w:hint="eastAsia"/>
        </w:rPr>
        <w:br/>
      </w:r>
      <w:r>
        <w:rPr>
          <w:rFonts w:hint="eastAsia"/>
        </w:rPr>
        <w:t>　　　　五、特色农产品品牌战略管理的策略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特色农产品产业链分析</w:t>
      </w:r>
      <w:r>
        <w:rPr>
          <w:rFonts w:hint="eastAsia"/>
        </w:rPr>
        <w:br/>
      </w:r>
      <w:r>
        <w:rPr>
          <w:rFonts w:hint="eastAsia"/>
        </w:rPr>
        <w:t>　　图表 国际特色农产品市场规模</w:t>
      </w:r>
      <w:r>
        <w:rPr>
          <w:rFonts w:hint="eastAsia"/>
        </w:rPr>
        <w:br/>
      </w:r>
      <w:r>
        <w:rPr>
          <w:rFonts w:hint="eastAsia"/>
        </w:rPr>
        <w:t>　　图表 国际特色农产品生命周期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2020-2025年全球特色农产品产业市场规模</w:t>
      </w:r>
      <w:r>
        <w:rPr>
          <w:rFonts w:hint="eastAsia"/>
        </w:rPr>
        <w:br/>
      </w:r>
      <w:r>
        <w:rPr>
          <w:rFonts w:hint="eastAsia"/>
        </w:rPr>
        <w:t>　　图表 2020-2025年特色农产品重要数据指标比较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e71a459b48a7" w:history="1">
        <w:r>
          <w:rPr>
            <w:rStyle w:val="Hyperlink"/>
          </w:rPr>
          <w:t>中国特色农产品市场现状调研与发展前景分析报告（2025-2031年）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1e71a459b48a7" w:history="1">
        <w:r>
          <w:rPr>
            <w:rStyle w:val="Hyperlink"/>
          </w:rPr>
          <w:t>https://www.20087.com/M_NongLinMuYu/55/TeSeNongChanPinChanYeXianZhuangYuFaZhanQianJing.html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a5a91096f4120" w:history="1">
      <w:r>
        <w:rPr>
          <w:rStyle w:val="Hyperlink"/>
        </w:rPr>
        <w:t>中国特色农产品市场现状调研与发展前景分析报告（2025-2031年）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TeSeNongChanPinChanYeXianZhuangYuFaZhanQianJing.html" TargetMode="External" Id="Rc8c1e71a459b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TeSeNongChanPinChanYeXianZhuangYuFaZhanQianJing.html" TargetMode="External" Id="R543a5a91096f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2025-01-13T08:00:00Z</dcterms:created>
  <dcterms:modified xsi:type="dcterms:W3CDTF">2025-01-13T09:00:00Z</dcterms:modified>
  <dc:subject>中国特色农产品市场现状调研与发展前景分析报告（2025-2031年）</dc:subject>
  <dc:title>中国特色农产品市场现状调研与发展前景分析报告（2025-2031年）</dc:title>
  <cp:keywords>中国特色农产品市场现状调研与发展前景分析报告（2025-2031年）</cp:keywords>
  <dc:description>中国特色农产品市场现状调研与发展前景分析报告（2025-2031年）</dc:description>
</cp:coreProperties>
</file>