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52af5201a4121" w:history="1">
              <w:r>
                <w:rPr>
                  <w:rStyle w:val="Hyperlink"/>
                </w:rPr>
                <w:t>中国荞麦种植行业发展调研与趋势预测报告（2024-2030年）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52af5201a4121" w:history="1">
              <w:r>
                <w:rPr>
                  <w:rStyle w:val="Hyperlink"/>
                </w:rPr>
                <w:t>中国荞麦种植行业发展调研与趋势预测报告（2024-2030年）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152af5201a4121" w:history="1">
                <w:r>
                  <w:rPr>
                    <w:rStyle w:val="Hyperlink"/>
                  </w:rPr>
                  <w:t>https://www.20087.com/6/55/QiaoMaiZhongZhiHangYeFaZhanQuShi.html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荞麦是一种营养价值高、适应性强的农作物，不仅可以作为粮食作物，还可以作为保健食品和药材使用。近年来，随着人们对健康饮食的追求和对粗粮营养价值的认可，荞麦及其制品的需求量有所上升。此外，荞麦还具有较好的生态适应性，能够在贫瘠的土地上生长，因此在一些贫困地区被用作扶贫作物推广种植。</w:t>
      </w:r>
      <w:r>
        <w:rPr>
          <w:rFonts w:hint="eastAsia"/>
        </w:rPr>
        <w:br/>
      </w:r>
      <w:r>
        <w:rPr>
          <w:rFonts w:hint="eastAsia"/>
        </w:rPr>
        <w:t>　　未来，荞麦种植的发展将更加注重品种改良和产业链延伸。一方面，通过育种技术培育出更高产、抗逆性强的新品种，提高荞麦的种植效益。另一方面，随着加工技术的进步，荞麦将被开发成更多类型的食品和保健品，如荞麦面、荞麦茶等，以满足消费者多样化的需求。此外，随着农业观光和乡村旅游的发展，荞麦花海等特色景观也将成为吸引游客的亮点，为种植户带来额外收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52af5201a4121" w:history="1">
        <w:r>
          <w:rPr>
            <w:rStyle w:val="Hyperlink"/>
          </w:rPr>
          <w:t>中国荞麦种植行业发展调研与趋势预测报告（2024-2030年）</w:t>
        </w:r>
      </w:hyperlink>
      <w:r>
        <w:rPr>
          <w:rFonts w:hint="eastAsia"/>
        </w:rPr>
        <w:t>》依据国家统计局、海关总署及荞麦种植相关协会等部门的权威资料数据，以及对荞麦种植行业重点区域实地调研，结合荞麦种植行业发展所处的环境，从理论到实践、从宏观到微观等多个角度对荞麦种植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52af5201a4121" w:history="1">
        <w:r>
          <w:rPr>
            <w:rStyle w:val="Hyperlink"/>
          </w:rPr>
          <w:t>中国荞麦种植行业发展调研与趋势预测报告（2024-2030年）</w:t>
        </w:r>
      </w:hyperlink>
      <w:r>
        <w:rPr>
          <w:rFonts w:hint="eastAsia"/>
        </w:rPr>
        <w:t>》内容严谨、数据翔实，通过辅以大量直观的图表，帮助荞麦种植企业准确把握荞麦种植行业发展动向、正确制定荞麦种植企业发展战略和荞麦种植投资策略。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荞麦种植产业概述</w:t>
      </w:r>
      <w:r>
        <w:rPr>
          <w:rFonts w:hint="eastAsia"/>
        </w:rPr>
        <w:br/>
      </w:r>
      <w:r>
        <w:rPr>
          <w:rFonts w:hint="eastAsia"/>
        </w:rPr>
        <w:t>　　第一节 荞麦种植定义</w:t>
      </w:r>
      <w:r>
        <w:rPr>
          <w:rFonts w:hint="eastAsia"/>
        </w:rPr>
        <w:br/>
      </w:r>
      <w:r>
        <w:rPr>
          <w:rFonts w:hint="eastAsia"/>
        </w:rPr>
        <w:t>　　第二节 荞麦种植行业特点</w:t>
      </w:r>
      <w:r>
        <w:rPr>
          <w:rFonts w:hint="eastAsia"/>
        </w:rPr>
        <w:br/>
      </w:r>
      <w:r>
        <w:rPr>
          <w:rFonts w:hint="eastAsia"/>
        </w:rPr>
        <w:t>　　第三节 荞麦种植发展历程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2023-2024年中国荞麦种植行业运行环境分析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中国荞麦种植运行经济环境分析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三、经济发展对荞麦种植行业的影响</w:t>
      </w:r>
      <w:r>
        <w:rPr>
          <w:rFonts w:hint="eastAsia"/>
        </w:rPr>
        <w:br/>
      </w:r>
      <w:r>
        <w:rPr>
          <w:rFonts w:hint="eastAsia"/>
        </w:rPr>
        <w:t>　　第二节 中国荞麦种植产业政策环境分析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一、荞麦种植行业监管体制</w:t>
      </w:r>
      <w:r>
        <w:rPr>
          <w:rFonts w:hint="eastAsia"/>
        </w:rPr>
        <w:br/>
      </w:r>
      <w:r>
        <w:rPr>
          <w:rFonts w:hint="eastAsia"/>
        </w:rPr>
        <w:t>　　　　二、荞麦种植行业主要法规政策</w:t>
      </w:r>
      <w:r>
        <w:rPr>
          <w:rFonts w:hint="eastAsia"/>
        </w:rPr>
        <w:br/>
      </w:r>
      <w:r>
        <w:rPr>
          <w:rFonts w:hint="eastAsia"/>
        </w:rPr>
        <w:t>　　第三节 中国荞麦种植产业社会环境分析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国外荞麦种植行业发展态势分析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国外荞麦种植市场发展现状分析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国外主要国家、地区荞麦种植市场现状</w:t>
      </w:r>
      <w:r>
        <w:rPr>
          <w:rFonts w:hint="eastAsia"/>
        </w:rPr>
        <w:br/>
      </w:r>
      <w:r>
        <w:rPr>
          <w:rFonts w:hint="eastAsia"/>
        </w:rPr>
        <w:t>　　第三节 国外荞麦种植行业发展趋势预测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中国荞麦种植行业发展调研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2019-2024年中国荞麦种植行业规模情况</w:t>
      </w:r>
      <w:r>
        <w:rPr>
          <w:rFonts w:hint="eastAsia"/>
        </w:rPr>
        <w:br/>
      </w:r>
      <w:r>
        <w:rPr>
          <w:rFonts w:hint="eastAsia"/>
        </w:rPr>
        <w:t>　　　　一、荞麦种植行业市场规模状况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二、荞麦种植行业单位规模状况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三、荞麦种植行业人员规模状况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2019-2024年中国荞麦种植行业财务能力分析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一、荞麦种植行业盈利能力分析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二、荞麦种植行业偿债能力分析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三、荞麦种植行业营运能力分析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四、荞麦种植行业发展能力分析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2023-2024年中国荞麦种植行业热点动态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2024年中国荞麦种植行业面临的挑战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中国荞麦种植行业重点地区市场调研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**地区荞麦种植发展现状及趋势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**地区荞麦种植发展现状及趋势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**地区荞麦种植发展现状及趋势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**地区荞麦种植发展现状及趋势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中国荞麦种植行业价格走势及影响因素分析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国内荞麦种植行业价格回顾</w:t>
      </w:r>
      <w:r>
        <w:rPr>
          <w:rFonts w:hint="eastAsia"/>
        </w:rPr>
        <w:br/>
      </w:r>
      <w:r>
        <w:rPr>
          <w:rFonts w:hint="eastAsia"/>
        </w:rPr>
        <w:t>　　第二节 国内荞麦种植行业价格走势预测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国内荞麦种植行业价格影响因素分析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中国荞麦种植行业客户调研</w:t>
      </w:r>
      <w:r>
        <w:rPr>
          <w:rFonts w:hint="eastAsia"/>
        </w:rPr>
        <w:br/>
      </w:r>
      <w:r>
        <w:rPr>
          <w:rFonts w:hint="eastAsia"/>
        </w:rPr>
        <w:t>　　　　一、荞麦种植行业客户偏好调查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二、客户对荞麦种植品牌的首要认知渠道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三、荞麦种植品牌忠诚度调查</w:t>
      </w:r>
      <w:r>
        <w:rPr>
          <w:rFonts w:hint="eastAsia"/>
        </w:rPr>
        <w:br/>
      </w:r>
      <w:r>
        <w:rPr>
          <w:rFonts w:hint="eastAsia"/>
        </w:rPr>
        <w:t>　　　　四、荞麦种植行业客户消费理念调研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中国荞麦种植行业重点企业发展调研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中国荞麦种植行业竞争格局分析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2023-2024年荞麦种植行业集中度分析</w:t>
      </w:r>
      <w:r>
        <w:rPr>
          <w:rFonts w:hint="eastAsia"/>
        </w:rPr>
        <w:br/>
      </w:r>
      <w:r>
        <w:rPr>
          <w:rFonts w:hint="eastAsia"/>
        </w:rPr>
        <w:t>　　　　一、荞麦种植市场集中度分析</w:t>
      </w:r>
      <w:r>
        <w:rPr>
          <w:rFonts w:hint="eastAsia"/>
        </w:rPr>
        <w:br/>
      </w:r>
      <w:r>
        <w:rPr>
          <w:rFonts w:hint="eastAsia"/>
        </w:rPr>
        <w:t>　　　　二、荞麦种植企业集中度分析</w:t>
      </w:r>
      <w:r>
        <w:rPr>
          <w:rFonts w:hint="eastAsia"/>
        </w:rPr>
        <w:br/>
      </w:r>
      <w:r>
        <w:rPr>
          <w:rFonts w:hint="eastAsia"/>
        </w:rPr>
        <w:t>　　第二节 2024年荞麦种植行业竞争格局分析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一、荞麦种植行业竞争策略分析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二、荞麦种植行业竞争格局展望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三、我国荞麦种植市场竞争趋势</w:t>
      </w:r>
      <w:r>
        <w:rPr>
          <w:rFonts w:hint="eastAsia"/>
        </w:rPr>
        <w:br/>
      </w:r>
      <w:r>
        <w:rPr>
          <w:rFonts w:hint="eastAsia"/>
        </w:rPr>
        <w:t>　　第三节 荞麦种植行业兼并与重组整合分析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一、荞麦种植行业兼并与重组整合动态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二、荞麦种植行业兼并与重组整合发展趋势预测分析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荞麦种植行业投资风险及应对策略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荞麦种植行业SWOT模型分析</w:t>
      </w:r>
      <w:r>
        <w:rPr>
          <w:rFonts w:hint="eastAsia"/>
        </w:rPr>
        <w:br/>
      </w:r>
      <w:r>
        <w:rPr>
          <w:rFonts w:hint="eastAsia"/>
        </w:rPr>
        <w:t>　　　　一、荞麦种植行业优势分析</w:t>
      </w:r>
      <w:r>
        <w:rPr>
          <w:rFonts w:hint="eastAsia"/>
        </w:rPr>
        <w:br/>
      </w:r>
      <w:r>
        <w:rPr>
          <w:rFonts w:hint="eastAsia"/>
        </w:rPr>
        <w:t>　　　　二、荞麦种植行业劣势分析</w:t>
      </w:r>
      <w:r>
        <w:rPr>
          <w:rFonts w:hint="eastAsia"/>
        </w:rPr>
        <w:br/>
      </w:r>
      <w:r>
        <w:rPr>
          <w:rFonts w:hint="eastAsia"/>
        </w:rPr>
        <w:t>　　　　三、荞麦种植行业机会分析</w:t>
      </w:r>
      <w:r>
        <w:rPr>
          <w:rFonts w:hint="eastAsia"/>
        </w:rPr>
        <w:br/>
      </w:r>
      <w:r>
        <w:rPr>
          <w:rFonts w:hint="eastAsia"/>
        </w:rPr>
        <w:t>　　　　四、荞麦种植行业风险分析</w:t>
      </w:r>
      <w:r>
        <w:rPr>
          <w:rFonts w:hint="eastAsia"/>
        </w:rPr>
        <w:br/>
      </w:r>
      <w:r>
        <w:rPr>
          <w:rFonts w:hint="eastAsia"/>
        </w:rPr>
        <w:t>　　第二节 荞麦种植行业投资风险及控制策略分析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一、荞麦种植市场风险及控制策略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二、荞麦种植行业政策风险及控制策略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三、荞麦种植行业经营风险及控制策略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四、荞麦种植同业竞争风险及控制策略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五、荞麦种植行业其他风险及控制策略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2024-2030年中国荞麦种植市场预测及发展建议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2024-2030年中国荞麦种植市场预测分析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一、中国荞麦种植市场前景分析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二、中国荞麦种植发展趋势预测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2024-2030年中国荞麦种植企业发展策略建议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一、荞麦种植企业融资策略</w:t>
      </w:r>
      <w:r>
        <w:rPr>
          <w:rFonts w:hint="eastAsia"/>
        </w:rPr>
        <w:br/>
      </w:r>
      <w:r>
        <w:rPr>
          <w:rFonts w:hint="eastAsia"/>
        </w:rPr>
        <w:t>　　　　二、荞麦种植企业人才策略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2024-2030年中国荞麦种植企业营销策略建议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一、荞麦种植企业定位策略</w:t>
      </w:r>
      <w:r>
        <w:rPr>
          <w:rFonts w:hint="eastAsia"/>
        </w:rPr>
        <w:br/>
      </w:r>
      <w:r>
        <w:rPr>
          <w:rFonts w:hint="eastAsia"/>
        </w:rPr>
        <w:t>　　　　二、荞麦种植企业价格策略</w:t>
      </w:r>
      <w:r>
        <w:rPr>
          <w:rFonts w:hint="eastAsia"/>
        </w:rPr>
        <w:br/>
      </w:r>
      <w:r>
        <w:rPr>
          <w:rFonts w:hint="eastAsia"/>
        </w:rPr>
        <w:t>　　　　三、荞麦种植企业促销策略</w:t>
      </w:r>
      <w:r>
        <w:rPr>
          <w:rFonts w:hint="eastAsia"/>
        </w:rPr>
        <w:br/>
      </w:r>
      <w:r>
        <w:rPr>
          <w:rFonts w:hint="eastAsia"/>
        </w:rPr>
        <w:t>　　第四节 (中~智~林)荞麦种植行业研究结论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荞麦种植行业历程</w:t>
      </w:r>
      <w:r>
        <w:rPr>
          <w:rFonts w:hint="eastAsia"/>
        </w:rPr>
        <w:br/>
      </w:r>
      <w:r>
        <w:rPr>
          <w:rFonts w:hint="eastAsia"/>
        </w:rPr>
        <w:t>　　图表 荞麦种植行业生命周期</w:t>
      </w:r>
      <w:r>
        <w:rPr>
          <w:rFonts w:hint="eastAsia"/>
        </w:rPr>
        <w:br/>
      </w:r>
      <w:r>
        <w:rPr>
          <w:rFonts w:hint="eastAsia"/>
        </w:rPr>
        <w:t>　　图表 荞麦种植行业产业链分析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2019-2024年荞麦种植行业市场容量统计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2019-2024年中国荞麦种植行业市场规模及增长情况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2019-2024年中国荞麦种植行业盈利情况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2019-2024年中国荞麦种植行业利润总额分析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2019-2024年中国荞麦种植行业企业平均规模情况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2019-2024年中国荞麦种植行业竞争力分析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2019-2024年中国荞麦种植行业运营能力分析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2019-2024年中国荞麦种植行业偿债能力分析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2019-2024年中国荞麦种植行业发展能力分析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2019-2024年中国荞麦种植行业经营效益分析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**地区荞麦种植市场规模及增长情况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荞麦种植重点企业（一）基本信息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荞麦种植重点企业（一）经营情况分析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荞麦种植重点企业（一）盈利能力情况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荞麦种植重点企业（一）偿债能力情况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荞麦种植重点企业（一）运营能力情况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荞麦种植重点企业（一）成长能力情况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荞麦种植重点企业（二）基本信息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荞麦种植重点企业（二）经营情况分析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荞麦种植重点企业（二）盈利能力情况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荞麦种植重点企业（二）偿债能力情况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荞麦种植重点企业（二）运营能力情况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荞麦种植重点企业（二）成长能力情况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2024-2030年中国荞麦种植行业市场容量预测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2024-2030年中国荞麦种植行业市场规模预测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2024-2030年中国荞麦种植市场前景分析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2024-2030年中国荞麦种植行业发展趋势预测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52af5201a4121" w:history="1">
        <w:r>
          <w:rPr>
            <w:rStyle w:val="Hyperlink"/>
          </w:rPr>
          <w:t>中国荞麦种植行业发展调研与趋势预测报告（2024-2030年）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152af5201a4121" w:history="1">
        <w:r>
          <w:rPr>
            <w:rStyle w:val="Hyperlink"/>
          </w:rPr>
          <w:t>https://www.20087.com/6/55/QiaoMaiZhongZhiHangYeFaZhanQuShi.html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14591660d4e72" w:history="1">
      <w:r>
        <w:rPr>
          <w:rStyle w:val="Hyperlink"/>
        </w:rPr>
        <w:t>中国荞麦种植行业发展调研与趋势预测报告（2024-2030年）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QiaoMaiZhongZhiHangYeFaZhanQuShi.html" TargetMode="External" Id="R69152af5201a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QiaoMaiZhongZhiHangYeFaZhanQuShi.html" TargetMode="External" Id="Rc5814591660d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2024-01-10T05:48:00Z</dcterms:created>
  <dcterms:modified xsi:type="dcterms:W3CDTF">2024-01-10T06:48:00Z</dcterms:modified>
  <dc:subject>中国荞麦种植行业发展调研与趋势预测报告（2024-2030年）</dc:subject>
  <dc:title>中国荞麦种植行业发展调研与趋势预测报告（2024-2030年）</dc:title>
  <cp:keywords>中国荞麦种植行业发展调研与趋势预测报告（2024-2030年）</cp:keywords>
  <dc:description>中国荞麦种植行业发展调研与趋势预测报告（2024-2030年）</dc:description>
</cp:coreProperties>
</file>