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3bc1f20c3460c" w:history="1">
              <w:r>
                <w:rPr>
                  <w:rStyle w:val="Hyperlink"/>
                </w:rPr>
                <w:t>中国挂面市场调研及前景趋势分析报告（2025-2031年）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3bc1f20c3460c" w:history="1">
              <w:r>
                <w:rPr>
                  <w:rStyle w:val="Hyperlink"/>
                </w:rPr>
                <w:t>中国挂面市场调研及前景趋势分析报告（2025-2031年）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3bc1f20c3460c" w:history="1">
                <w:r>
                  <w:rPr>
                    <w:rStyle w:val="Hyperlink"/>
                  </w:rPr>
                  <w:t>https://www.20087.com/7/16/GuaMianFaZhanXianZhuangQianJing.html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方便快捷的传统面食，在我国具有悠久的历史和广泛的消费基础。近年来，随着人们生活水平的提高和饮食习惯的变化，挂面行业也在不断创新以适应市场需求。一方面，产品种类更加丰富，出现了各种口味和形状的挂面，满足不同消费者的喜好；另一方面，生产工艺不断改进，提高了挂面的质量和口感。此外，健康饮食的趋势促使挂面生产商推出更多低脂、低钠、富含膳食纤维的产品，以满足健康消费需求。</w:t>
      </w:r>
      <w:r>
        <w:rPr>
          <w:rFonts w:hint="eastAsia"/>
        </w:rPr>
        <w:br/>
      </w:r>
      <w:r>
        <w:rPr>
          <w:rFonts w:hint="eastAsia"/>
        </w:rPr>
        <w:t>　　未来，挂面行业的发展将更加注重品质与特色。随着消费者对食品安全的关注度提高，绿色环保的原材料和无添加的生产工艺将成为重要发展方向。同时，个性化、定制化的产品也将成为市场热点，以满足年轻消费者追求新鲜感和独特体验的心理。此外，电商渠道的崛起为挂面销售提供了新的增长点，线上线下的融合发展将成为行业常态。然而，如何在保持传统风味的同时融入现代元素，如何有效应对同质化竞争等问题，将是挂面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3bc1f20c3460c" w:history="1">
        <w:r>
          <w:rPr>
            <w:rStyle w:val="Hyperlink"/>
          </w:rPr>
          <w:t>中国挂面市场调研及前景趋势分析报告（2025-2031年）</w:t>
        </w:r>
      </w:hyperlink>
      <w:r>
        <w:rPr>
          <w:rFonts w:hint="eastAsia"/>
        </w:rPr>
        <w:t>》通过详实的数据分析，全面解析了挂面行业的市场规模、需求动态及价格趋势，深入探讨了挂面产业链上下游的协同关系与竞争格局变化。报告对挂面细分市场进行精准划分，结合重点企业研究，揭示了品牌影响力与市场集中度的现状，为行业参与者提供了清晰的竞争态势洞察。同时，报告结合宏观经济环境、技术发展路径及消费者需求演变，科学预测了挂面行业的未来发展方向，并针对潜在风险提出了切实可行的应对策略。报告为挂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2025年中国挂面行业发展环境分析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挂面行业相关政策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2025年中国挂面行业发展社会环境分析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挂面行业发展概述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一、挂面行业定义及分类</w:t>
      </w:r>
      <w:r>
        <w:rPr>
          <w:rFonts w:hint="eastAsia"/>
        </w:rPr>
        <w:br/>
      </w:r>
      <w:r>
        <w:rPr>
          <w:rFonts w:hint="eastAsia"/>
        </w:rPr>
        <w:t>　　　　二、挂面行业经济特性</w:t>
      </w:r>
      <w:r>
        <w:rPr>
          <w:rFonts w:hint="eastAsia"/>
        </w:rPr>
        <w:br/>
      </w:r>
      <w:r>
        <w:rPr>
          <w:rFonts w:hint="eastAsia"/>
        </w:rPr>
        <w:t>　　　　三、挂面行业产业链简介</w:t>
      </w:r>
      <w:r>
        <w:rPr>
          <w:rFonts w:hint="eastAsia"/>
        </w:rPr>
        <w:br/>
      </w:r>
      <w:r>
        <w:rPr>
          <w:rFonts w:hint="eastAsia"/>
        </w:rPr>
        <w:t>　　第二节 挂面行业发展成熟度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挂面行业相关产业动态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2025年全球挂面行业市场运行形势分析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全球挂面行业市场运行环境分析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全球挂面行业市场发展情况分析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一、全球挂面行业市场供需分析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二、全球挂面行业市场规模分析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三、全球挂面行业主要国家发展情况分析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2025-2031年全球挂面行业市场规模趋势预测分析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2025年中国挂面行业技术发展分析</w:t>
      </w:r>
      <w:r>
        <w:rPr>
          <w:rFonts w:hint="eastAsia"/>
        </w:rPr>
        <w:br/>
      </w:r>
      <w:r>
        <w:rPr>
          <w:rFonts w:hint="eastAsia"/>
        </w:rPr>
        <w:t>　　第一节 中国挂面行业技术发展现状</w:t>
      </w:r>
      <w:r>
        <w:rPr>
          <w:rFonts w:hint="eastAsia"/>
        </w:rPr>
        <w:br/>
      </w:r>
      <w:r>
        <w:rPr>
          <w:rFonts w:hint="eastAsia"/>
        </w:rPr>
        <w:t>　　第二节 挂面行业技术特点分析</w:t>
      </w:r>
      <w:r>
        <w:rPr>
          <w:rFonts w:hint="eastAsia"/>
        </w:rPr>
        <w:br/>
      </w:r>
      <w:r>
        <w:rPr>
          <w:rFonts w:hint="eastAsia"/>
        </w:rPr>
        <w:t>　　第三节 挂面行业技术专利情况</w:t>
      </w:r>
      <w:r>
        <w:rPr>
          <w:rFonts w:hint="eastAsia"/>
        </w:rPr>
        <w:br/>
      </w:r>
      <w:r>
        <w:rPr>
          <w:rFonts w:hint="eastAsia"/>
        </w:rPr>
        <w:t>　　　　一、挂面行业专利申请数分析</w:t>
      </w:r>
      <w:r>
        <w:rPr>
          <w:rFonts w:hint="eastAsia"/>
        </w:rPr>
        <w:br/>
      </w:r>
      <w:r>
        <w:rPr>
          <w:rFonts w:hint="eastAsia"/>
        </w:rPr>
        <w:t>　　　　二、挂面行业专利申请人分析</w:t>
      </w:r>
      <w:r>
        <w:rPr>
          <w:rFonts w:hint="eastAsia"/>
        </w:rPr>
        <w:br/>
      </w:r>
      <w:r>
        <w:rPr>
          <w:rFonts w:hint="eastAsia"/>
        </w:rPr>
        <w:t>　　　　三、挂面行业热门专利技术分析</w:t>
      </w:r>
      <w:r>
        <w:rPr>
          <w:rFonts w:hint="eastAsia"/>
        </w:rPr>
        <w:br/>
      </w:r>
      <w:r>
        <w:rPr>
          <w:rFonts w:hint="eastAsia"/>
        </w:rPr>
        <w:t>　　第四节 挂面行业技术发展趋势分析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我国挂面行业发展分析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2025年中国挂面行业发展状况</w:t>
      </w:r>
      <w:r>
        <w:rPr>
          <w:rFonts w:hint="eastAsia"/>
        </w:rPr>
        <w:br/>
      </w:r>
      <w:r>
        <w:rPr>
          <w:rFonts w:hint="eastAsia"/>
        </w:rPr>
        <w:t>　　　　一、2025年挂面行业发展状况分析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二、2025年中国挂面行业发展动态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三、2025年我国挂面行业发展热点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四、2025年我国挂面行业存在的问题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2025年中国挂面行业市场供需状况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一、2020-2025年中国挂面行业供给分析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二、2020-2025年中国挂面行业市场需求分析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三、中国挂面行业产品价格分析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、中国挂面行业产品价格分析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四、2020-2025年中国挂面行业市场规模分析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2020-2025年中国挂面所属行业主要数据监测分析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2020-2025年中国挂面行业规模分析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2020-2025年中国挂面所属行业产值分析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2020-2025年中国挂面所属行业成本费用分析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2020-2025年中国挂面所属行业运营效益分析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2025年中国挂面行业竞争格局分析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挂面行业集中度分析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2025年中国挂面行业SWOT模型分析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挂面行业优势生产企业竞争力分析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克明面业股份有限公司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三、挂面产销情况</w:t>
      </w:r>
      <w:r>
        <w:rPr>
          <w:rFonts w:hint="eastAsia"/>
        </w:rPr>
        <w:br/>
      </w:r>
      <w:r>
        <w:rPr>
          <w:rFonts w:hint="eastAsia"/>
        </w:rPr>
        <w:t>　　　　四、未来发展格局</w:t>
      </w:r>
      <w:r>
        <w:rPr>
          <w:rFonts w:hint="eastAsia"/>
        </w:rPr>
        <w:br/>
      </w:r>
      <w:r>
        <w:rPr>
          <w:rFonts w:hint="eastAsia"/>
        </w:rPr>
        <w:t>　　第二节 金沙河面业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四、未来发展格局</w:t>
      </w:r>
      <w:r>
        <w:rPr>
          <w:rFonts w:hint="eastAsia"/>
        </w:rPr>
        <w:br/>
      </w:r>
      <w:r>
        <w:rPr>
          <w:rFonts w:hint="eastAsia"/>
        </w:rPr>
        <w:t>　　第三节 博大面业集团有限公司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四、未来发展格局</w:t>
      </w:r>
      <w:r>
        <w:rPr>
          <w:rFonts w:hint="eastAsia"/>
        </w:rPr>
        <w:br/>
      </w:r>
      <w:r>
        <w:rPr>
          <w:rFonts w:hint="eastAsia"/>
        </w:rPr>
        <w:t>　　第四节 沈阳香雪面粉股份有限公司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四、未来发展格局</w:t>
      </w:r>
      <w:r>
        <w:rPr>
          <w:rFonts w:hint="eastAsia"/>
        </w:rPr>
        <w:br/>
      </w:r>
      <w:r>
        <w:rPr>
          <w:rFonts w:hint="eastAsia"/>
        </w:rPr>
        <w:t>　　第五节 滨州中裕食品有限公司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四、未来发展格局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2020-2025年中国挂面行业上下游分析及其影响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2025年中国挂面行业上游发展及影响分析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一、2025年中国挂面行业上游运行现状分析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二、2025-2031年中国挂面行业上游市场发展前景预测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2025年中国挂面行业下游发展及影响分析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一、2025年中国挂面行业下游运行现状分析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二、2025-2031年中国挂面行业下游市场发展前景预测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2025-2031年挂面行业发展及投资前景预测分析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2025-2031年挂面行业市场规模预测分析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2025-2031年挂面行业供需预测分析</w:t>
      </w:r>
      <w:r>
        <w:rPr>
          <w:rFonts w:hint="eastAsia"/>
        </w:rPr>
        <w:br/>
      </w:r>
      <w:r>
        <w:rPr>
          <w:rFonts w:hint="eastAsia"/>
        </w:rPr>
        <w:t>　　第三节 中国挂面行业五力分析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2025-2031年我国挂面行业前景展望分析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2025-2031年我国挂面行业产品价格走势预测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2025-2031年我国挂面行业盈利能力预测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2025-2031年中国挂面行业投资风险分析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2020-2025年中国挂面行业投资金额分析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一、2020-2025年中国挂面行业内资企业投资金额分析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二、2020-2025年中国挂面行业港澳台及外资企业投资金额分析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近年中国挂面行业主要投资项目分析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2025-2031年中国挂面行业投资周期分析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2025-2031年中国挂面行业投资风险分析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2025-2031年中国挂面行业发展策略及投资建议分析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挂面行业发展策略分析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挂面行业市场的重点客户战略实施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2025-2031年中国挂面产品生产及销售投资运作模式探讨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2025-2031年中国挂面行业发展建议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中:智:林:－2025-2031年中国挂面行业投资建议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挂面行业类别</w:t>
      </w:r>
      <w:r>
        <w:rPr>
          <w:rFonts w:hint="eastAsia"/>
        </w:rPr>
        <w:br/>
      </w:r>
      <w:r>
        <w:rPr>
          <w:rFonts w:hint="eastAsia"/>
        </w:rPr>
        <w:t>　　图表 挂面行业产业链调研</w:t>
      </w:r>
      <w:r>
        <w:rPr>
          <w:rFonts w:hint="eastAsia"/>
        </w:rPr>
        <w:br/>
      </w:r>
      <w:r>
        <w:rPr>
          <w:rFonts w:hint="eastAsia"/>
        </w:rPr>
        <w:t>　　图表 挂面行业现状</w:t>
      </w:r>
      <w:r>
        <w:rPr>
          <w:rFonts w:hint="eastAsia"/>
        </w:rPr>
        <w:br/>
      </w:r>
      <w:r>
        <w:rPr>
          <w:rFonts w:hint="eastAsia"/>
        </w:rPr>
        <w:t>　　图表 挂面行业标准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2020-2025年中国挂面行业市场规模</w:t>
      </w:r>
      <w:r>
        <w:rPr>
          <w:rFonts w:hint="eastAsia"/>
        </w:rPr>
        <w:br/>
      </w:r>
      <w:r>
        <w:rPr>
          <w:rFonts w:hint="eastAsia"/>
        </w:rPr>
        <w:t>　　图表 2025年中国挂面行业产能</w:t>
      </w:r>
      <w:r>
        <w:rPr>
          <w:rFonts w:hint="eastAsia"/>
        </w:rPr>
        <w:br/>
      </w:r>
      <w:r>
        <w:rPr>
          <w:rFonts w:hint="eastAsia"/>
        </w:rPr>
        <w:t>　　图表 2020-2025年中国挂面行业产量统计</w:t>
      </w:r>
      <w:r>
        <w:rPr>
          <w:rFonts w:hint="eastAsia"/>
        </w:rPr>
        <w:br/>
      </w:r>
      <w:r>
        <w:rPr>
          <w:rFonts w:hint="eastAsia"/>
        </w:rPr>
        <w:t>　　图表 挂面行业动态</w:t>
      </w:r>
      <w:r>
        <w:rPr>
          <w:rFonts w:hint="eastAsia"/>
        </w:rPr>
        <w:br/>
      </w:r>
      <w:r>
        <w:rPr>
          <w:rFonts w:hint="eastAsia"/>
        </w:rPr>
        <w:t>　　图表 2020-2025年中国挂面市场需求量</w:t>
      </w:r>
      <w:r>
        <w:rPr>
          <w:rFonts w:hint="eastAsia"/>
        </w:rPr>
        <w:br/>
      </w:r>
      <w:r>
        <w:rPr>
          <w:rFonts w:hint="eastAsia"/>
        </w:rPr>
        <w:t>　　图表 2025年中国挂面行业需求区域调研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2020-2025年中国挂面行情</w:t>
      </w:r>
      <w:r>
        <w:rPr>
          <w:rFonts w:hint="eastAsia"/>
        </w:rPr>
        <w:br/>
      </w:r>
      <w:r>
        <w:rPr>
          <w:rFonts w:hint="eastAsia"/>
        </w:rPr>
        <w:t>　　图表 2020-2025年中国挂面价格走势图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2020-2025年中国挂面行业销售收入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2020-2025年中国挂面行业盈利情况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2020-2025年中国挂面行业利润总额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2020-2025年中国挂面进口统计</w:t>
      </w:r>
      <w:r>
        <w:rPr>
          <w:rFonts w:hint="eastAsia"/>
        </w:rPr>
        <w:br/>
      </w:r>
      <w:r>
        <w:rPr>
          <w:rFonts w:hint="eastAsia"/>
        </w:rPr>
        <w:t>　　图表 2020-2025年中国挂面出口统计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**地区挂面市场规模</w:t>
      </w:r>
      <w:r>
        <w:rPr>
          <w:rFonts w:hint="eastAsia"/>
        </w:rPr>
        <w:br/>
      </w:r>
      <w:r>
        <w:rPr>
          <w:rFonts w:hint="eastAsia"/>
        </w:rPr>
        <w:t>　　图表 **地区挂面行业市场需求</w:t>
      </w:r>
      <w:r>
        <w:rPr>
          <w:rFonts w:hint="eastAsia"/>
        </w:rPr>
        <w:br/>
      </w:r>
      <w:r>
        <w:rPr>
          <w:rFonts w:hint="eastAsia"/>
        </w:rPr>
        <w:t>　　图表 **地区挂面市场调研</w:t>
      </w:r>
      <w:r>
        <w:rPr>
          <w:rFonts w:hint="eastAsia"/>
        </w:rPr>
        <w:br/>
      </w:r>
      <w:r>
        <w:rPr>
          <w:rFonts w:hint="eastAsia"/>
        </w:rPr>
        <w:t>　　图表 **地区挂面行业市场需求分析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**地区挂面市场规模</w:t>
      </w:r>
      <w:r>
        <w:rPr>
          <w:rFonts w:hint="eastAsia"/>
        </w:rPr>
        <w:br/>
      </w:r>
      <w:r>
        <w:rPr>
          <w:rFonts w:hint="eastAsia"/>
        </w:rPr>
        <w:t>　　图表 **地区挂面行业市场需求</w:t>
      </w:r>
      <w:r>
        <w:rPr>
          <w:rFonts w:hint="eastAsia"/>
        </w:rPr>
        <w:br/>
      </w:r>
      <w:r>
        <w:rPr>
          <w:rFonts w:hint="eastAsia"/>
        </w:rPr>
        <w:t>　　图表 **地区挂面市场调研</w:t>
      </w:r>
      <w:r>
        <w:rPr>
          <w:rFonts w:hint="eastAsia"/>
        </w:rPr>
        <w:br/>
      </w:r>
      <w:r>
        <w:rPr>
          <w:rFonts w:hint="eastAsia"/>
        </w:rPr>
        <w:t>　　图表 **地区挂面行业市场需求分析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挂面行业竞争对手分析</w:t>
      </w:r>
      <w:r>
        <w:rPr>
          <w:rFonts w:hint="eastAsia"/>
        </w:rPr>
        <w:br/>
      </w:r>
      <w:r>
        <w:rPr>
          <w:rFonts w:hint="eastAsia"/>
        </w:rPr>
        <w:t>　　图表 挂面重点企业（一）基本信息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2025-2031年中国挂面行业市场规模预测</w:t>
      </w:r>
      <w:r>
        <w:rPr>
          <w:rFonts w:hint="eastAsia"/>
        </w:rPr>
        <w:br/>
      </w:r>
      <w:r>
        <w:rPr>
          <w:rFonts w:hint="eastAsia"/>
        </w:rPr>
        <w:t>　　图表 挂面行业准入条件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2025-2031年中国挂面市场前景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3bc1f20c3460c" w:history="1">
        <w:r>
          <w:rPr>
            <w:rStyle w:val="Hyperlink"/>
          </w:rPr>
          <w:t>中国挂面市场调研及前景趋势分析报告（2025-2031年）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3bc1f20c3460c" w:history="1">
        <w:r>
          <w:rPr>
            <w:rStyle w:val="Hyperlink"/>
          </w:rPr>
          <w:t>https://www.20087.com/7/16/GuaMianFaZhanXianZhuangQianJing.html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eac8b037c49d5" w:history="1">
      <w:r>
        <w:rPr>
          <w:rStyle w:val="Hyperlink"/>
        </w:rPr>
        <w:t>中国挂面市场调研及前景趋势分析报告（2025-2031年）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uaMianFaZhanXianZhuangQianJing.html" TargetMode="External" Id="Rdef3bc1f20c3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uaMianFaZhanXianZhuangQianJing.html" TargetMode="External" Id="R538eac8b037c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2025-06-13T00:14:00Z</dcterms:created>
  <dcterms:modified xsi:type="dcterms:W3CDTF">2025-06-13T01:14:00Z</dcterms:modified>
  <dc:subject>中国挂面市场调研及前景趋势分析报告（2025-2031年）</dc:subject>
  <dc:title>中国挂面市场调研及前景趋势分析报告（2025-2031年）</dc:title>
  <cp:keywords>中国挂面市场调研及前景趋势分析报告（2025-2031年）</cp:keywords>
  <dc:description>中国挂面市场调研及前景趋势分析报告（2025-2031年）</dc:description>
</cp:coreProperties>
</file>