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e9674bcfb4055" w:history="1">
              <w:r>
                <w:rPr>
                  <w:rStyle w:val="Hyperlink"/>
                </w:rPr>
                <w:t>中国信鸽养殖市场现状与行业前景分析报告（2026-2032年）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e9674bcfb4055" w:history="1">
              <w:r>
                <w:rPr>
                  <w:rStyle w:val="Hyperlink"/>
                </w:rPr>
                <w:t>中国信鸽养殖市场现状与行业前景分析报告（2026-2032年）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e9674bcfb4055" w:history="1">
                <w:r>
                  <w:rPr>
                    <w:rStyle w:val="Hyperlink"/>
                  </w:rPr>
                  <w:t>https://www.20087.com/6/55/XinGeYangZhiShiChangQianJingFenXi.html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鸽养殖是以培育具备优良归巢能力、飞行速度与耐力的赛鸽为核心目标的特种禽类养殖活动，强调血统纯正、训练科学性及疫病防控体系，广泛服务于信鸽竞翔赛事与种鸽交易市场。目前，信鸽养殖主流信鸽养殖在竞技文化传承与高端宠物经济推动下，普遍推行谱系电子化管理、科学训放计划及疫苗程序化接种；对鸽舍通风设计、饲料营养配比及飞行数据记录要求显著提升。然而，部分养殖户过度依赖近亲繁殖，导致种群退化；赛事监管不严易引发作弊争议；城市禁养政策与鸽舍噪音扰民问题制约规模化发展。</w:t>
      </w:r>
      <w:r>
        <w:rPr>
          <w:rFonts w:hint="eastAsia"/>
        </w:rPr>
        <w:br/>
      </w:r>
      <w:r>
        <w:rPr>
          <w:rFonts w:hint="eastAsia"/>
        </w:rPr>
        <w:t>　　未来，信鸽养殖将向数据驱动、种质保护与合规运营方向升级。一方面，应用GPS追踪器与心率监测背心，量化飞行轨迹、速度与生理负荷，优化训练方案；建立国家级信鸽基因库，防止优质血统流失。另一方面，推动信鸽协会与地方政府协作，制定社区友好型鸽舍建设标准；开发线上竞翔平台，实现远程赛事与虚拟排名，降低聚集风险。此外，信鸽文化将融入文旅项目，如主题展览、研学体验，拓展产业边界。长期来看，信鸽养殖将从民间爱好升级为融合体育竞技、遗传资源保护与社区和谐的现代特色养殖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e9674bcfb4055" w:history="1">
        <w:r>
          <w:rPr>
            <w:rStyle w:val="Hyperlink"/>
          </w:rPr>
          <w:t>中国信鸽养殖市场现状与行业前景分析报告（2026-2032年）</w:t>
        </w:r>
      </w:hyperlink>
      <w:r>
        <w:rPr>
          <w:rFonts w:hint="eastAsia"/>
        </w:rPr>
        <w:t>》通过全面的行业调研，系统梳理了信鸽养殖产业链的各个环节，详细分析了信鸽养殖市场规模、需求变化及价格趋势。报告结合当前信鸽养殖行业现状，科学预测了市场前景与发展方向，并解读了重点企业的竞争格局、市场集中度及品牌表现。同时，报告对信鸽养殖细分市场进行了深入探讨，结合信鸽养殖技术现状与SWOT分析，揭示了信鸽养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信鸽养殖产业概述</w:t>
      </w:r>
      <w:r>
        <w:rPr>
          <w:rFonts w:hint="eastAsia"/>
        </w:rPr>
        <w:br/>
      </w:r>
      <w:r>
        <w:rPr>
          <w:rFonts w:hint="eastAsia"/>
        </w:rPr>
        <w:t>　　第一节 信鸽养殖定义与分类</w:t>
      </w:r>
      <w:r>
        <w:rPr>
          <w:rFonts w:hint="eastAsia"/>
        </w:rPr>
        <w:br/>
      </w:r>
      <w:r>
        <w:rPr>
          <w:rFonts w:hint="eastAsia"/>
        </w:rPr>
        <w:t>　　第二节 信鸽养殖产业链结构及关键环节剖析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信鸽养殖商业模式与盈利模式解析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信鸽养殖经济指标与行业评估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全球信鸽养殖市场发展综述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2020-2025年全球信鸽养殖市场规模及增长趋势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主要国家与地区信鸽养殖市场对比</w:t>
      </w:r>
      <w:r>
        <w:rPr>
          <w:rFonts w:hint="eastAsia"/>
        </w:rPr>
        <w:br/>
      </w:r>
      <w:r>
        <w:rPr>
          <w:rFonts w:hint="eastAsia"/>
        </w:rPr>
        <w:t>　　第三节 2026-2032年全球信鸽养殖行业发展趋势与前景预测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国际信鸽养殖市场发展趋势及对我国启示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二、对我国信鸽养殖市场的借鉴意义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中国信鸽养殖行业市场规模分析与预测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信鸽养殖市场的总体规模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一、2020-2025年信鸽养殖市场规模变化及趋势分析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二、2026年信鸽养殖行业市场规模特点</w:t>
      </w:r>
      <w:r>
        <w:rPr>
          <w:rFonts w:hint="eastAsia"/>
        </w:rPr>
        <w:br/>
      </w:r>
      <w:r>
        <w:rPr>
          <w:rFonts w:hint="eastAsia"/>
        </w:rPr>
        <w:t>　　第二节 信鸽养殖市场规模的构成</w:t>
      </w:r>
      <w:r>
        <w:rPr>
          <w:rFonts w:hint="eastAsia"/>
        </w:rPr>
        <w:br/>
      </w:r>
      <w:r>
        <w:rPr>
          <w:rFonts w:hint="eastAsia"/>
        </w:rPr>
        <w:t>　　　　一、信鸽养殖客户群体特征与偏好分析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二、不同类型信鸽养殖市场规模分布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三、各地区信鸽养殖市场规模差异与特点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信鸽养殖市场规模的预测与展望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一、未来几年信鸽养殖市场规模增长预测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2025-2026年信鸽养殖行业技术发展现状及趋势分析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信鸽养殖行业技术发展现状分析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国内外信鸽养殖行业技术差距分析及差距形成的主要原因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信鸽养殖行业技术发展方向、趋势预测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提升信鸽养殖行业技术能力策略建议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2020-2025年中国信鸽养殖行业总体发展与财务状况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2020-2025年信鸽养殖行业规模情况</w:t>
      </w:r>
      <w:r>
        <w:rPr>
          <w:rFonts w:hint="eastAsia"/>
        </w:rPr>
        <w:br/>
      </w:r>
      <w:r>
        <w:rPr>
          <w:rFonts w:hint="eastAsia"/>
        </w:rPr>
        <w:t>　　　　一、信鸽养殖行业企业数量规模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二、信鸽养殖行业从业人员规模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三、信鸽养殖行业市场敏感性分析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2020-2025年信鸽养殖行业财务能力分析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一、信鸽养殖行业盈利能力</w:t>
      </w:r>
      <w:r>
        <w:rPr>
          <w:rFonts w:hint="eastAsia"/>
        </w:rPr>
        <w:br/>
      </w:r>
      <w:r>
        <w:rPr>
          <w:rFonts w:hint="eastAsia"/>
        </w:rPr>
        <w:t>　　　　二、信鸽养殖行业偿债能力</w:t>
      </w:r>
      <w:r>
        <w:rPr>
          <w:rFonts w:hint="eastAsia"/>
        </w:rPr>
        <w:br/>
      </w:r>
      <w:r>
        <w:rPr>
          <w:rFonts w:hint="eastAsia"/>
        </w:rPr>
        <w:t>　　　　三、信鸽养殖行业营运能力</w:t>
      </w:r>
      <w:r>
        <w:rPr>
          <w:rFonts w:hint="eastAsia"/>
        </w:rPr>
        <w:br/>
      </w:r>
      <w:r>
        <w:rPr>
          <w:rFonts w:hint="eastAsia"/>
        </w:rPr>
        <w:t>　　　　四、信鸽养殖行业发展能力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中国信鸽养殖行业细分市场调研与机会挖掘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信鸽养殖细分市场（一）市场调研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信鸽养殖细分市场（二）市场调研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中国信鸽养殖行业区域市场调研分析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2020-2025年中国信鸽养殖行业重点区域调研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一、重点地区（一）信鸽养殖市场规模与特点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二、重点地区（二）信鸽养殖市场规模及特点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三、重点地区（三）信鸽养殖市场规模及特点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四、重点地区（四）信鸽养殖市场规模及特点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不同区域信鸽养殖市场的对比与启示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二、信鸽养殖市场拓展策略与建议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中国信鸽养殖行业的营销渠道与客户分析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信鸽养殖行业渠道分析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二、各类渠道对信鸽养殖行业的影响</w:t>
      </w:r>
      <w:r>
        <w:rPr>
          <w:rFonts w:hint="eastAsia"/>
        </w:rPr>
        <w:br/>
      </w:r>
      <w:r>
        <w:rPr>
          <w:rFonts w:hint="eastAsia"/>
        </w:rPr>
        <w:t>　　　　三、主要信鸽养殖企业渠道策略研究</w:t>
      </w:r>
      <w:r>
        <w:rPr>
          <w:rFonts w:hint="eastAsia"/>
        </w:rPr>
        <w:br/>
      </w:r>
      <w:r>
        <w:rPr>
          <w:rFonts w:hint="eastAsia"/>
        </w:rPr>
        <w:t>　　第二节 信鸽养殖行业客户分析与定位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中国信鸽养殖行业竞争格局及策略选择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信鸽养殖行业总体市场竞争状况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一、信鸽养殖行业竞争结构分析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二、信鸽养殖企业竞争格局与集中度评估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三、信鸽养殖行业SWOT分析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信鸽养殖行业重点企业调研分析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信鸽养殖企业发展策略分析</w:t>
      </w:r>
      <w:r>
        <w:rPr>
          <w:rFonts w:hint="eastAsia"/>
        </w:rPr>
        <w:br/>
      </w:r>
      <w:r>
        <w:rPr>
          <w:rFonts w:hint="eastAsia"/>
        </w:rPr>
        <w:t>　　第一节 信鸽养殖市场与销售策略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信鸽养殖品牌战略思考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中国信鸽养殖行业发展环境分析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二、信鸽养殖行业主管部门、监管体制及相关政策法规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3、信鸽养殖行业的主要法律、法规和政策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4、2026年信鸽养殖行业法律法规和政策对行业的影响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二、信鸽养殖消费者需求分析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一、信鸽养殖技术的应用与创新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二、信鸽养殖行业发展的技术趋势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2026-2032年信鸽养殖行业展趋势预测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2026-2032年信鸽养殖市场发展前景分析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一、信鸽养殖市场发展潜力</w:t>
      </w:r>
      <w:r>
        <w:rPr>
          <w:rFonts w:hint="eastAsia"/>
        </w:rPr>
        <w:br/>
      </w:r>
      <w:r>
        <w:rPr>
          <w:rFonts w:hint="eastAsia"/>
        </w:rPr>
        <w:t>　　　　二、信鸽养殖市场前景分析</w:t>
      </w:r>
      <w:r>
        <w:rPr>
          <w:rFonts w:hint="eastAsia"/>
        </w:rPr>
        <w:br/>
      </w:r>
      <w:r>
        <w:rPr>
          <w:rFonts w:hint="eastAsia"/>
        </w:rPr>
        <w:t>　　　　三、信鸽养殖细分行业发展前景分析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2026-2032年信鸽养殖发展趋势预测</w:t>
      </w:r>
      <w:r>
        <w:rPr>
          <w:rFonts w:hint="eastAsia"/>
        </w:rPr>
        <w:br/>
      </w:r>
      <w:r>
        <w:rPr>
          <w:rFonts w:hint="eastAsia"/>
        </w:rPr>
        <w:t>　　　　一、信鸽养殖发展趋势预测</w:t>
      </w:r>
      <w:r>
        <w:rPr>
          <w:rFonts w:hint="eastAsia"/>
        </w:rPr>
        <w:br/>
      </w:r>
      <w:r>
        <w:rPr>
          <w:rFonts w:hint="eastAsia"/>
        </w:rPr>
        <w:t>　　　　二、信鸽养殖市场规模预测</w:t>
      </w:r>
      <w:r>
        <w:rPr>
          <w:rFonts w:hint="eastAsia"/>
        </w:rPr>
        <w:br/>
      </w:r>
      <w:r>
        <w:rPr>
          <w:rFonts w:hint="eastAsia"/>
        </w:rPr>
        <w:t>　　　　三、信鸽养殖细分市场发展趋势预测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未来信鸽养殖行业挑战与机遇探讨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一、信鸽养殖行业挑战</w:t>
      </w:r>
      <w:r>
        <w:rPr>
          <w:rFonts w:hint="eastAsia"/>
        </w:rPr>
        <w:br/>
      </w:r>
      <w:r>
        <w:rPr>
          <w:rFonts w:hint="eastAsia"/>
        </w:rPr>
        <w:t>　　　　二、信鸽养殖行业机遇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信鸽养殖行业研究结论及建议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对信鸽养殖行业发展的建议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中~智林~－对信鸽养殖企业和投资者的建议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信鸽养殖行业历程</w:t>
      </w:r>
      <w:r>
        <w:rPr>
          <w:rFonts w:hint="eastAsia"/>
        </w:rPr>
        <w:br/>
      </w:r>
      <w:r>
        <w:rPr>
          <w:rFonts w:hint="eastAsia"/>
        </w:rPr>
        <w:t>　　图表 信鸽养殖行业生命周期</w:t>
      </w:r>
      <w:r>
        <w:rPr>
          <w:rFonts w:hint="eastAsia"/>
        </w:rPr>
        <w:br/>
      </w:r>
      <w:r>
        <w:rPr>
          <w:rFonts w:hint="eastAsia"/>
        </w:rPr>
        <w:t>　　图表 信鸽养殖行业产业链分析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2020-2025年信鸽养殖行业市场容量统计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2020-2025年中国信鸽养殖行业经营效益分析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**地区信鸽养殖市场规模及增长情况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**地区信鸽养殖行业市场需求情况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**地区信鸽养殖市场规模及增长情况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**地区信鸽养殖行业市场需求情况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**地区信鸽养殖市场规模及增长情况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**地区信鸽养殖行业市场需求情况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信鸽养殖重点企业（一）基本信息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信鸽养殖重点企业（一）经营情况分析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信鸽养殖重点企业（一）盈利能力情况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信鸽养殖重点企业（一）偿债能力情况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信鸽养殖重点企业（一）运营能力情况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信鸽养殖重点企业（一）成长能力情况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信鸽养殖重点企业（二）基本信息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信鸽养殖重点企业（二）经营情况分析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信鸽养殖重点企业（二）盈利能力情况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信鸽养殖重点企业（二）偿债能力情况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信鸽养殖重点企业（二）运营能力情况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信鸽养殖重点企业（二）成长能力情况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2026-2032年中国信鸽养殖行业市场容量预测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2026-2032年中国信鸽养殖行业市场规模预测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2026-2032年中国信鸽养殖市场前景分析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2026-2032年中国信鸽养殖行业发展趋势预测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e9674bcfb4055" w:history="1">
        <w:r>
          <w:rPr>
            <w:rStyle w:val="Hyperlink"/>
          </w:rPr>
          <w:t>中国信鸽养殖市场现状与行业前景分析报告（2026-2032年）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e9674bcfb4055" w:history="1">
        <w:r>
          <w:rPr>
            <w:rStyle w:val="Hyperlink"/>
          </w:rPr>
          <w:t>https://www.20087.com/6/55/XinGeYangZhiShiChangQianJingFenXi.html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热点：信鸽养殖场审批条件、银河信鸽养殖、信鸽养殖靠什么盈利、信鸽养殖技术与管理、信鸽养殖视频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dd9f813c24f59" w:history="1">
      <w:r>
        <w:rPr>
          <w:rStyle w:val="Hyperlink"/>
        </w:rPr>
        <w:t>中国信鸽养殖市场现状与行业前景分析报告（2026-2032年）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nGeYangZhiShiChangQianJingFenXi.html" TargetMode="External" Id="R7b9e9674bcfb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nGeYangZhiShiChangQianJingFenXi.html" TargetMode="External" Id="Redddd9f813c2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2025-12-20T02:58:04Z</dcterms:created>
  <dcterms:modified xsi:type="dcterms:W3CDTF">2025-12-20T03:58:04Z</dcterms:modified>
  <dc:subject>中国信鸽养殖市场现状与行业前景分析报告（2026-2032年）</dc:subject>
  <dc:title>中国信鸽养殖市场现状与行业前景分析报告（2026-2032年）</dc:title>
  <cp:keywords>中国信鸽养殖市场现状与行业前景分析报告（2026-2032年）</cp:keywords>
  <dc:description>中国信鸽养殖市场现状与行业前景分析报告（2026-2032年）</dc:description>
</cp:coreProperties>
</file>