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78b21ff05427d" w:history="1">
              <w:r>
                <w:rPr>
                  <w:rStyle w:val="Hyperlink"/>
                </w:rPr>
                <w:t>2025-2031年中国布艺沙发市场现状调研分析及发展前景报告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78b21ff05427d" w:history="1">
              <w:r>
                <w:rPr>
                  <w:rStyle w:val="Hyperlink"/>
                </w:rPr>
                <w:t>2025-2031年中国布艺沙发市场现状调研分析及发展前景报告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78b21ff05427d" w:history="1">
                <w:r>
                  <w:rPr>
                    <w:rStyle w:val="Hyperlink"/>
                  </w:rPr>
                  <w:t>https://www.20087.com/6/85/BuYiShaFaFaZhanXianZhuangFenXiQi.html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沙发以其舒适性、多样性和易维护的特点，在家具市场中占据重要地位。近年来，随着消费者对家居环境个性化和舒适度要求的提高，布艺沙发设计更加注重材质的环保性、色彩的丰富性和风格的多样性。同时，模块化设计和定制服务的流行，使消费者可以根据自己的喜好和空间需求，自由组合沙发的形状和尺寸。</w:t>
      </w:r>
      <w:r>
        <w:rPr>
          <w:rFonts w:hint="eastAsia"/>
        </w:rPr>
        <w:br/>
      </w:r>
      <w:r>
        <w:rPr>
          <w:rFonts w:hint="eastAsia"/>
        </w:rPr>
        <w:t>　　未来，布艺沙发的发展将更加关注可持续性和智能互动。环保材料和回收利用技术的应用，将减少对环境的影响。同时，智能家具的兴起，如内置加热、按摩功能和可调节坐姿的沙发，将提升居住的舒适度。然而，如何在追求创新的同时保持成本效益，以及如何满足消费者对健康生活方式的追求，是布艺沙发制造商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78b21ff05427d" w:history="1">
        <w:r>
          <w:rPr>
            <w:rStyle w:val="Hyperlink"/>
          </w:rPr>
          <w:t>2025-2031年中国布艺沙发市场现状调研分析及发展前景报告</w:t>
        </w:r>
      </w:hyperlink>
      <w:r>
        <w:rPr>
          <w:rFonts w:hint="eastAsia"/>
        </w:rPr>
        <w:t>》基于多年行业研究积累，结合布艺沙发市场发展现状，依托行业权威数据资源和长期市场监测数据库，对布艺沙发市场规模、技术现状及未来方向进行了全面分析。报告梳理了布艺沙发行业竞争格局，重点评估了主要企业的市场表现及品牌影响力，并通过SWOT分析揭示了布艺沙发行业机遇与潜在风险。同时，报告对布艺沙发市场前景和发展趋势进行了科学预测，为投资者提供了投资价值判断和策略建议，助力把握布艺沙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布艺沙发行业状况分析</w:t>
      </w:r>
      <w:r>
        <w:rPr>
          <w:rFonts w:hint="eastAsia"/>
        </w:rPr>
        <w:br/>
      </w:r>
      <w:r>
        <w:rPr>
          <w:rFonts w:hint="eastAsia"/>
        </w:rPr>
        <w:t>第一章 中国布艺沙发行业发展环境分析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布艺沙发行业地位分析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布艺沙发行业发展的"波特五力模型"分析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影响布艺沙发行业发展的主要因素分析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布艺沙发产业发展现状分析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2020-2025年布艺沙发产业规模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布艺沙发行业发展分析</w:t>
      </w:r>
      <w:r>
        <w:rPr>
          <w:rFonts w:hint="eastAsia"/>
        </w:rPr>
        <w:br/>
      </w:r>
      <w:r>
        <w:rPr>
          <w:rFonts w:hint="eastAsia"/>
        </w:rPr>
        <w:t>第三章 2025-2031年中国布艺沙发需求与消费状况分析及预测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2020-2025年中国布艺沙发产量统计分析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2020-2025年中国布艺沙发消费量统计分析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2025-2031年中国布艺沙发产量预测</w:t>
      </w:r>
      <w:r>
        <w:rPr>
          <w:rFonts w:hint="eastAsia"/>
        </w:rPr>
        <w:br/>
      </w:r>
      <w:r>
        <w:rPr>
          <w:rFonts w:hint="eastAsia"/>
        </w:rPr>
        <w:t>　　第四节 2025-2031年中国布艺沙发消费量预测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布艺沙发上下游产业发展</w:t>
      </w:r>
      <w:r>
        <w:rPr>
          <w:rFonts w:hint="eastAsia"/>
        </w:rPr>
        <w:br/>
      </w:r>
      <w:r>
        <w:rPr>
          <w:rFonts w:hint="eastAsia"/>
        </w:rPr>
        <w:t>　　第一节 布艺沙发上下游产业构成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二、2020-2025年布艺沙发产品消费量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布艺沙发上下游产业竞争能力比较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中国布艺沙发行业市场规模分析及预测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我国布艺沙发市场结构分析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2020-2025年中国布艺沙发行业市场规模分析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中国布艺沙发行业区域市场规模分析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2025-2031年中国布艺沙发行业市场规模预测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布艺沙发产业链整合策略研究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布艺沙发企业资源整合策略研究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布艺沙发企业存在问题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中国布艺沙发行业市场价格分析及预测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2020-2025年中国布艺沙发行业平均价格分析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2025-2031年中国布艺沙发行业价格趋向分析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布艺沙发重点企业分析</w:t>
      </w:r>
      <w:r>
        <w:rPr>
          <w:rFonts w:hint="eastAsia"/>
        </w:rPr>
        <w:br/>
      </w:r>
      <w:r>
        <w:rPr>
          <w:rFonts w:hint="eastAsia"/>
        </w:rPr>
        <w:t>　　第一节 杭州庄盛家具制造有限公司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敏华家具控股有限公司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北京爱依瑞斯家居用品有限公司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布艺沙发行业趋势以及投资分析</w:t>
      </w:r>
      <w:r>
        <w:rPr>
          <w:rFonts w:hint="eastAsia"/>
        </w:rPr>
        <w:br/>
      </w:r>
      <w:r>
        <w:rPr>
          <w:rFonts w:hint="eastAsia"/>
        </w:rPr>
        <w:t>第十章 我国布艺沙发行业投资价值与投资策略咨询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布艺沙发行业投资价值分析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一、布艺沙发行业发展前景分析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布艺沙发行业投资风险分析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布艺沙发行业投资策略分析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布艺沙发发展前景预测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布艺沙发行业竞争结构分析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布艺沙发行业集中度分析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三、布艺沙发品牌的特性和作用</w:t>
      </w:r>
      <w:r>
        <w:rPr>
          <w:rFonts w:hint="eastAsia"/>
        </w:rPr>
        <w:br/>
      </w:r>
      <w:r>
        <w:rPr>
          <w:rFonts w:hint="eastAsia"/>
        </w:rPr>
        <w:t>　　　　四、布艺沙发品牌的价值战略</w:t>
      </w:r>
      <w:r>
        <w:rPr>
          <w:rFonts w:hint="eastAsia"/>
        </w:rPr>
        <w:br/>
      </w:r>
      <w:r>
        <w:rPr>
          <w:rFonts w:hint="eastAsia"/>
        </w:rPr>
        <w:t>　　　　五、我国布艺沙发品牌竞争趋势</w:t>
      </w:r>
      <w:r>
        <w:rPr>
          <w:rFonts w:hint="eastAsia"/>
        </w:rPr>
        <w:br/>
      </w:r>
      <w:r>
        <w:rPr>
          <w:rFonts w:hint="eastAsia"/>
        </w:rPr>
        <w:t>　　　　六、布艺沙发企业品牌发展战略</w:t>
      </w:r>
      <w:r>
        <w:rPr>
          <w:rFonts w:hint="eastAsia"/>
        </w:rPr>
        <w:br/>
      </w:r>
      <w:r>
        <w:rPr>
          <w:rFonts w:hint="eastAsia"/>
        </w:rPr>
        <w:t>　　　　七、布艺沙发行业品牌竞争策略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2025-2031年中国布艺沙发行业投资风险预警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中智~林~－研究观点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2020-2025年我国布艺沙发行业市场容量情况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2020-2025年中国布艺沙发市场规模</w:t>
      </w:r>
      <w:r>
        <w:rPr>
          <w:rFonts w:hint="eastAsia"/>
        </w:rPr>
        <w:br/>
      </w:r>
      <w:r>
        <w:rPr>
          <w:rFonts w:hint="eastAsia"/>
        </w:rPr>
        <w:t>　　图表 2020-2025年中国布艺沙发产值</w:t>
      </w:r>
      <w:r>
        <w:rPr>
          <w:rFonts w:hint="eastAsia"/>
        </w:rPr>
        <w:br/>
      </w:r>
      <w:r>
        <w:rPr>
          <w:rFonts w:hint="eastAsia"/>
        </w:rPr>
        <w:t>　　图表 2020-2025年我国布艺沙发供应情况</w:t>
      </w:r>
      <w:r>
        <w:rPr>
          <w:rFonts w:hint="eastAsia"/>
        </w:rPr>
        <w:br/>
      </w:r>
      <w:r>
        <w:rPr>
          <w:rFonts w:hint="eastAsia"/>
        </w:rPr>
        <w:t>　　图表 2020-2025年我国布艺沙发需求情况</w:t>
      </w:r>
      <w:r>
        <w:rPr>
          <w:rFonts w:hint="eastAsia"/>
        </w:rPr>
        <w:br/>
      </w:r>
      <w:r>
        <w:rPr>
          <w:rFonts w:hint="eastAsia"/>
        </w:rPr>
        <w:t>　　图表 2025-2031年中国布艺沙发市场规模预测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2025-2031年我国布艺沙发供应情况预测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2025-2031年我国布艺沙发需求情况预测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78b21ff05427d" w:history="1">
        <w:r>
          <w:rPr>
            <w:rStyle w:val="Hyperlink"/>
          </w:rPr>
          <w:t>2025-2031年中国布艺沙发市场现状调研分析及发展前景报告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78b21ff05427d" w:history="1">
        <w:r>
          <w:rPr>
            <w:rStyle w:val="Hyperlink"/>
          </w:rPr>
          <w:t>https://www.20087.com/6/85/BuYiShaFaFaZhanXianZhuangFenXiQi.html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热点：休闲布艺沙发、布艺沙发脏了如何清洗、布艺沙发价格、布艺沙发选什么面料最好、布艺沙发新款、布艺沙发翻新一般多少钱、什么是布艺沙发、布艺沙发品牌、日式布艺沙发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b56f0f89546c9" w:history="1">
      <w:r>
        <w:rPr>
          <w:rStyle w:val="Hyperlink"/>
        </w:rPr>
        <w:t>2025-2031年中国布艺沙发市场现状调研分析及发展前景报告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uYiShaFaFaZhanXianZhuangFenXiQi.html" TargetMode="External" Id="R98b78b21ff05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uYiShaFaFaZhanXianZhuangFenXiQi.html" TargetMode="External" Id="R774b56f0f89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2025-01-20T00:00:00Z</dcterms:created>
  <dcterms:modified xsi:type="dcterms:W3CDTF">2025-01-20T01:00:00Z</dcterms:modified>
  <dc:subject>2025-2031年中国布艺沙发市场现状调研分析及发展前景报告</dc:subject>
  <dc:title>2025-2031年中国布艺沙发市场现状调研分析及发展前景报告</dc:title>
  <cp:keywords>2025-2031年中国布艺沙发市场现状调研分析及发展前景报告</cp:keywords>
  <dc:description>2025-2031年中国布艺沙发市场现状调研分析及发展前景报告</dc:description>
</cp:coreProperties>
</file>