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eee2500c8419d" w:history="1">
              <w:r>
                <w:rPr>
                  <w:rStyle w:val="Hyperlink"/>
                </w:rPr>
                <w:t>中国意式家具行业调查分析及市场前景预测报告（2024-2030年）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eee2500c8419d" w:history="1">
              <w:r>
                <w:rPr>
                  <w:rStyle w:val="Hyperlink"/>
                </w:rPr>
                <w:t>中国意式家具行业调查分析及市场前景预测报告（2024-2030年）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eee2500c8419d" w:history="1">
                <w:r>
                  <w:rPr>
                    <w:rStyle w:val="Hyperlink"/>
                  </w:rPr>
                  <w:t>https://www.20087.com/7/95/YiShiJiaJuHangYeXianZhuangYuFaZh.html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式家具以其优雅的设计、精湛的手工艺和高质量的材料而闻名。近年来，意式家具品牌通过融合传统工艺与现代设计，满足了全球市场对高端家具的需求。随着消费者对生活品质的追求，定制化和个性化家具越来越受欢迎，推动了行业创新。</w:t>
      </w:r>
      <w:r>
        <w:rPr>
          <w:rFonts w:hint="eastAsia"/>
        </w:rPr>
        <w:br/>
      </w:r>
      <w:r>
        <w:rPr>
          <w:rFonts w:hint="eastAsia"/>
        </w:rPr>
        <w:t>　　未来，意式家具将更加注重设计创新和可持续性。品牌将通过数字化工具和客户参与设计流程，提供更多定制选项。同时，对环保材料和生产过程的关注将提升，以响应消费者对绿色生活方式的期望。此外，全球化和数字化营销策略将拓展新兴市场的销售机会，加强品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eee2500c8419d" w:history="1">
        <w:r>
          <w:rPr>
            <w:rStyle w:val="Hyperlink"/>
          </w:rPr>
          <w:t>中国意式家具行业调查分析及市场前景预测报告（2024-2030年）</w:t>
        </w:r>
      </w:hyperlink>
      <w:r>
        <w:rPr>
          <w:rFonts w:hint="eastAsia"/>
        </w:rPr>
        <w:t>》全面分析了意式家具行业的市场规模、需求和价格趋势，探讨了产业链结构及其发展变化。意式家具报告详尽阐述了行业现状，对未来意式家具市场前景和发展趋势进行了科学预测。同时，意式家具报告还深入剖析了细分市场的竞争格局，重点评估了行业领先企业的竞争实力、市场集中度及品牌影响力。意式家具报告以专业、科学的视角，为投资者揭示了意式家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意式家具所属行业相关概述</w:t>
      </w:r>
      <w:r>
        <w:rPr>
          <w:rFonts w:hint="eastAsia"/>
        </w:rPr>
        <w:br/>
      </w:r>
      <w:r>
        <w:rPr>
          <w:rFonts w:hint="eastAsia"/>
        </w:rPr>
        <w:t>　　第一节 意式家具行业相关概述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五、意式家具行业研究背景具体解读及前景概述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意式家具行业发展历程分析</w:t>
      </w:r>
      <w:r>
        <w:rPr>
          <w:rFonts w:hint="eastAsia"/>
        </w:rPr>
        <w:br/>
      </w:r>
      <w:r>
        <w:rPr>
          <w:rFonts w:hint="eastAsia"/>
        </w:rPr>
        <w:t>　　第三节 意式家具行业特征分析</w:t>
      </w:r>
      <w:r>
        <w:rPr>
          <w:rFonts w:hint="eastAsia"/>
        </w:rPr>
        <w:br/>
      </w:r>
      <w:r>
        <w:rPr>
          <w:rFonts w:hint="eastAsia"/>
        </w:rPr>
        <w:t>　　　　一、意式家具作用分析</w:t>
      </w:r>
      <w:r>
        <w:rPr>
          <w:rFonts w:hint="eastAsia"/>
        </w:rPr>
        <w:br/>
      </w:r>
      <w:r>
        <w:rPr>
          <w:rFonts w:hint="eastAsia"/>
        </w:rPr>
        <w:t>　　　　二、意式家具行业在国民经济中的地位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三、意式家具行业周期性分析</w:t>
      </w:r>
      <w:r>
        <w:rPr>
          <w:rFonts w:hint="eastAsia"/>
        </w:rPr>
        <w:br/>
      </w:r>
      <w:r>
        <w:rPr>
          <w:rFonts w:hint="eastAsia"/>
        </w:rPr>
        <w:t>　　　　四、影响意式家具行业需求的关键因素分析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五、意式家具行业主要竞争因素分析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2019-2024年中国意式家具所属行业经济指标分析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2019-2024年世界意式家具所属行业市场运行形势分析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2019-2024年世界意式家具行业运行环境形势分析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五、全球经济政策对意式家具行业的发展影响分析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2019-2024年全球意式家具行业发展概况分析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2019-2024年世界意式家具行业发展走势展望分析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一、全球意式家具行业市场分布情况分析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二、全球意式家具行业发展新机遇和挑战分析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2019-2024年全球意式家具行业重点国家和区域布局分析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2019-2024年意式家具所属行业发展环境分析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2019-2024年意式家具产业政策环境变化及影响分析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2019-2024年意式家具产业社会环境变化及影响分析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2019-2024年中国意式家具所属行业市场供需分析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中国意式家具市场供给状况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一、2019-2024年中国意式家具产量分析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二、2024-2030年中国意式家具产量预测</w:t>
      </w:r>
      <w:r>
        <w:rPr>
          <w:rFonts w:hint="eastAsia"/>
        </w:rPr>
        <w:br/>
      </w:r>
      <w:r>
        <w:rPr>
          <w:rFonts w:hint="eastAsia"/>
        </w:rPr>
        <w:t>　　第二节 中国意式家具市场需求状况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一、2019-2024年中国意式家具需求分析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二、2024-2030年中国意式家具需求预测</w:t>
      </w:r>
      <w:r>
        <w:rPr>
          <w:rFonts w:hint="eastAsia"/>
        </w:rPr>
        <w:br/>
      </w:r>
      <w:r>
        <w:rPr>
          <w:rFonts w:hint="eastAsia"/>
        </w:rPr>
        <w:t>　　第三节 2019-2024年中国意式家具市场规模分析</w:t>
      </w:r>
      <w:r>
        <w:rPr>
          <w:rFonts w:hint="eastAsia"/>
        </w:rPr>
        <w:br/>
      </w:r>
      <w:r>
        <w:rPr>
          <w:rFonts w:hint="eastAsia"/>
        </w:rPr>
        <w:t>　　第四节 意式家具行业区域格局环境分析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2019-2024年国内意式家具产品生产及销售投资运作模式分析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2019-2024年中国意式家具所属行业监测数据分析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2019-2024年中国意式家具所属行业数据监测回顾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2019-2024年中国意式家具所属行业投资价值测算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四、未来几年意式家具所属行业盈利能力预测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2019-2024年中国意式家具所属行业成本费用分析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2019-2024年中国意式家具行业产业链分析</w:t>
      </w:r>
      <w:r>
        <w:rPr>
          <w:rFonts w:hint="eastAsia"/>
        </w:rPr>
        <w:br/>
      </w:r>
      <w:r>
        <w:rPr>
          <w:rFonts w:hint="eastAsia"/>
        </w:rPr>
        <w:t>　　第一节 意式家具行业产业链概述</w:t>
      </w:r>
      <w:r>
        <w:rPr>
          <w:rFonts w:hint="eastAsia"/>
        </w:rPr>
        <w:br/>
      </w:r>
      <w:r>
        <w:rPr>
          <w:rFonts w:hint="eastAsia"/>
        </w:rPr>
        <w:t>　　第二节 意式家具上下游产业发展状况分析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2019-2024年意式家具所属行业进出口数据分析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2019-2024年意式家具进口情况分析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2019-2024年意式家具出口情况分析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国内意式家具生产厂商竞争力分析</w:t>
      </w:r>
      <w:r>
        <w:rPr>
          <w:rFonts w:hint="eastAsia"/>
        </w:rPr>
        <w:br/>
      </w:r>
      <w:r>
        <w:rPr>
          <w:rFonts w:hint="eastAsia"/>
        </w:rPr>
        <w:t>　　第一节 B&amp;B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TaroccoVaccari塔罗科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FOOKYIK福溢家居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第四节 Interservice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第五节 Scappi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第六节 Mantellassi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第七节 Pesaro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第八节 Puccini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第九节 VALERIO瓦列里奥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第十节 Chelini格利尼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2024-2030年中国意式家具行业发展趋势与前景分析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2024-2030年中国意式家具行业投资前景分析</w:t>
      </w:r>
      <w:r>
        <w:rPr>
          <w:rFonts w:hint="eastAsia"/>
        </w:rPr>
        <w:br/>
      </w:r>
      <w:r>
        <w:rPr>
          <w:rFonts w:hint="eastAsia"/>
        </w:rPr>
        <w:t>　　　　一、意式家具行业存在的问题</w:t>
      </w:r>
      <w:r>
        <w:rPr>
          <w:rFonts w:hint="eastAsia"/>
        </w:rPr>
        <w:br/>
      </w:r>
      <w:r>
        <w:rPr>
          <w:rFonts w:hint="eastAsia"/>
        </w:rPr>
        <w:t>　　　　二、意式家具发展趋势及投资特性分析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三、意式家具市场前景及投资战略规划分析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一、2024-2030年期间意式家具发展方向分析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二、2024-2030年期间意式家具行业发展规模预测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三、2024-2030年期间意式家具行业发展趋势预测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2024-2030年期间意式家具行业投资风险分析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意式家具企业投资战略与客户策略分析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2024-2030年中国意式家具行业发展的关键要素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意式家具行业发展战略研究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意式家具企业经营管理策略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意式家具行业重点客户战略要重点解决的问题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意式家具行业2024-2030年研究结论及投资建议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意式家具行业研究结论及建议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(中^智林)意式家具行业2024-2030年投资建议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意式家具行业产业链</w:t>
      </w:r>
      <w:r>
        <w:rPr>
          <w:rFonts w:hint="eastAsia"/>
        </w:rPr>
        <w:br/>
      </w:r>
      <w:r>
        <w:rPr>
          <w:rFonts w:hint="eastAsia"/>
        </w:rPr>
        <w:t>　　图表 2019-2024年我国意式家具行业企业数量增长趋势图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2019-2024年我国意式家具行业亏损企业数量增长趋势图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2019-2024年我国意式家具行业从业人数增长趋势图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2019-2024年我国意式家具行业资产规模增长趋势图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2019-2024年我国意式家具行业产成品增长趋势图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2019-2024年我国意式家具行业工业销售产值增长趋势图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2019-2024年我国意式家具行业销售成本增长趋势图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2019-2024年我国意式家具行业费用使用统计图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2019-2024年我国意式家具行业主要盈利指标统计图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2019-2024年我国意式家具行业主要盈利指标增长趋势图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eee2500c8419d" w:history="1">
        <w:r>
          <w:rPr>
            <w:rStyle w:val="Hyperlink"/>
          </w:rPr>
          <w:t>中国意式家具行业调查分析及市场前景预测报告（2024-2030年）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eee2500c8419d" w:history="1">
        <w:r>
          <w:rPr>
            <w:rStyle w:val="Hyperlink"/>
          </w:rPr>
          <w:t>https://www.20087.com/7/95/YiShiJiaJuHangYeXianZhuangYuFaZh.html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ba90ce3474c9a" w:history="1">
      <w:r>
        <w:rPr>
          <w:rStyle w:val="Hyperlink"/>
        </w:rPr>
        <w:t>中国意式家具行业调查分析及市场前景预测报告（2024-2030年）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iShiJiaJuHangYeXianZhuangYuFaZh.html" TargetMode="External" Id="R163eee2500c8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iShiJiaJuHangYeXianZhuangYuFaZh.html" TargetMode="External" Id="Rcadba90ce347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2024-05-15T07:55:00Z</dcterms:created>
  <dcterms:modified xsi:type="dcterms:W3CDTF">2024-05-15T08:55:00Z</dcterms:modified>
  <dc:subject>中国意式家具行业调查分析及市场前景预测报告（2024-2030年）</dc:subject>
  <dc:title>中国意式家具行业调查分析及市场前景预测报告（2024-2030年）</dc:title>
  <cp:keywords>中国意式家具行业调查分析及市场前景预测报告（2024-2030年）</cp:keywords>
  <dc:description>中国意式家具行业调查分析及市场前景预测报告（2024-2030年）</dc:description>
</cp:coreProperties>
</file>