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962645a824b01" w:history="1">
              <w:r>
                <w:rPr>
                  <w:rStyle w:val="Hyperlink"/>
                </w:rPr>
                <w:t>2025-2031年中国肉类加工行业现状调研分析及发展趋势研究报告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962645a824b01" w:history="1">
              <w:r>
                <w:rPr>
                  <w:rStyle w:val="Hyperlink"/>
                </w:rPr>
                <w:t>2025-2031年中国肉类加工行业现状调研分析及发展趋势研究报告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962645a824b01" w:history="1">
                <w:r>
                  <w:rPr>
                    <w:rStyle w:val="Hyperlink"/>
                  </w:rPr>
                  <w:t>https://www.20087.com/M_NongLinMuYu/57/RouLeiJiaGongShiChangQianJingFenXiYuCe.html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是食品工业的重要组成部分，在全球范围内扮演着至关重要的角色。近年来，随着消费者对食品安全和营养健康的关注度提高，肉类加工行业经历了显著的变化和发展。当前市场上，肉类加工不仅在技术进步、品质控制方面有所提升，而且在产品多样化、健康导向方面也取得了重要进展。例如，通过采用先进的切割和包装技术，肉类加工能够提供更加新鲜和安全的产品。此外，随着对健康饮食意识的增强，肉类加工在设计时更加注重提供低脂肪、高蛋白的选择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技术创新和服务整合。一方面，随着生物技术和食品加工技术的进步，肉类加工将更加注重提供创新性的产品和支持，例如通过新型保鲜技术和智能包装来延长保质期。另一方面，随着消费者对健康饮食和营养均衡的追求，肉类加工将更加注重提供多样化的产品和低盐低脂等健康选项，以适应更高标准的市场需求。此外，随着对食品安全和透明度的要求提高，肉类加工将更加注重提供全程追溯体系，确保产品的来源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962645a824b01" w:history="1">
        <w:r>
          <w:rPr>
            <w:rStyle w:val="Hyperlink"/>
          </w:rPr>
          <w:t>2025-2031年中国肉类加工行业现状调研分析及发展趋势研究报告</w:t>
        </w:r>
      </w:hyperlink>
      <w:r>
        <w:rPr>
          <w:rFonts w:hint="eastAsia"/>
        </w:rPr>
        <w:t>》依托多年行业监测数据，结合肉类加工行业现状与未来前景，系统分析了肉类加工市场需求、市场规模、产业链结构、价格机制及细分市场特征。报告对肉类加工市场前景进行了客观评估，预测了肉类加工行业发展趋势，并详细解读了品牌竞争格局、市场集中度及重点企业的运营表现。此外，报告通过SWOT分析识别了肉类加工行业机遇与潜在风险，为投资者和决策者提供了科学、规范的战略建议，助力把握肉类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2020-2025年世界肉类加工工业发展状况分析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2020-2025年世界肉类行业发展概况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一、全球肉类产业回顾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三、哈萨克斯坦肉类行业详解</w:t>
      </w:r>
      <w:r>
        <w:rPr>
          <w:rFonts w:hint="eastAsia"/>
        </w:rPr>
        <w:br/>
      </w:r>
      <w:r>
        <w:rPr>
          <w:rFonts w:hint="eastAsia"/>
        </w:rPr>
        <w:t>　　　　四、乌拉圭肉类产业简况</w:t>
      </w:r>
      <w:r>
        <w:rPr>
          <w:rFonts w:hint="eastAsia"/>
        </w:rPr>
        <w:br/>
      </w:r>
      <w:r>
        <w:rPr>
          <w:rFonts w:hint="eastAsia"/>
        </w:rPr>
        <w:t>　　第二节 2020-2025年世界肉类加工产业运行分析</w:t>
      </w:r>
      <w:r>
        <w:rPr>
          <w:rFonts w:hint="eastAsia"/>
        </w:rPr>
        <w:br/>
      </w:r>
      <w:r>
        <w:rPr>
          <w:rFonts w:hint="eastAsia"/>
        </w:rPr>
        <w:t>　　　　一、世界肉类加工产业分析</w:t>
      </w:r>
      <w:r>
        <w:rPr>
          <w:rFonts w:hint="eastAsia"/>
        </w:rPr>
        <w:br/>
      </w:r>
      <w:r>
        <w:rPr>
          <w:rFonts w:hint="eastAsia"/>
        </w:rPr>
        <w:t>　　　　二、全球肉鸡加工技术进步及展望</w:t>
      </w:r>
      <w:r>
        <w:rPr>
          <w:rFonts w:hint="eastAsia"/>
        </w:rPr>
        <w:br/>
      </w:r>
      <w:r>
        <w:rPr>
          <w:rFonts w:hint="eastAsia"/>
        </w:rPr>
        <w:t>　　　　三、美国肉类加工产业分析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2020-2025年中国肉类加工产业运行环境分析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2020-2025年中国肉类加工产业政策分析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2020-2025年中国肉类加工产业社会环境分析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2020-2025年中国肉类加工行业运行形势分析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2020-2025年中国肉类加工行业发展总况</w:t>
      </w:r>
      <w:r>
        <w:rPr>
          <w:rFonts w:hint="eastAsia"/>
        </w:rPr>
        <w:br/>
      </w:r>
      <w:r>
        <w:rPr>
          <w:rFonts w:hint="eastAsia"/>
        </w:rPr>
        <w:t>　　　　一、肉类加工在中国的现代化历程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二、肉类加工产业技术分析</w:t>
      </w:r>
      <w:r>
        <w:rPr>
          <w:rFonts w:hint="eastAsia"/>
        </w:rPr>
        <w:br/>
      </w:r>
      <w:r>
        <w:rPr>
          <w:rFonts w:hint="eastAsia"/>
        </w:rPr>
        <w:t>　　　　三、肉食品加工过程中的品质控制及发展趋向</w:t>
      </w:r>
      <w:r>
        <w:rPr>
          <w:rFonts w:hint="eastAsia"/>
        </w:rPr>
        <w:br/>
      </w:r>
      <w:r>
        <w:rPr>
          <w:rFonts w:hint="eastAsia"/>
        </w:rPr>
        <w:t>　　第二节 2020-2025年中国肉类加工项目建设情况分析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2025-2031年中国肉类加工行业的发展机遇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第四节 2020-2025年鲜冷冻畜肉出口数据分析出</w:t>
      </w:r>
      <w:r>
        <w:rPr>
          <w:rFonts w:hint="eastAsia"/>
        </w:rPr>
        <w:br/>
      </w:r>
      <w:r>
        <w:rPr>
          <w:rFonts w:hint="eastAsia"/>
        </w:rPr>
        <w:t>　　　　一、中国鲜冷冻猪肉出口数据分析</w:t>
      </w:r>
      <w:r>
        <w:rPr>
          <w:rFonts w:hint="eastAsia"/>
        </w:rPr>
        <w:br/>
      </w:r>
      <w:r>
        <w:rPr>
          <w:rFonts w:hint="eastAsia"/>
        </w:rPr>
        <w:t>　　　　二、中国鲜冷冻牛肉出口数据分析</w:t>
      </w:r>
      <w:r>
        <w:rPr>
          <w:rFonts w:hint="eastAsia"/>
        </w:rPr>
        <w:br/>
      </w:r>
      <w:r>
        <w:rPr>
          <w:rFonts w:hint="eastAsia"/>
        </w:rPr>
        <w:t>　　　　三、中国鲜冷冻绵羊肉或山羊肉出口数据分析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第五节 2020-2025年中国肉类加工行业存在的问题与对策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第二节 2025年全国鲜冷藏冻肉产量数据分析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第三节 2025年全国鲜冷藏冻肉产量数据分析（数据均可更新至最新月份）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第四节 全国鲜冷藏冻肉产量增长性分析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2020-2025年中国屠宰及肉类加工行业规模以上企业经济运行数据监测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2020-2025年中国屠宰及肉类加工行业数据监测回顾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2020-2025年中国屠宰及肉类加工行业投资价值测算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2020-2025年中国屠宰及肉类加工行业产销率调查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2020-2025年屠宰及肉类加工出口交货值数据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2020-2025年中国肉类加工技术及设备分析</w:t>
      </w:r>
      <w:r>
        <w:rPr>
          <w:rFonts w:hint="eastAsia"/>
        </w:rPr>
        <w:br/>
      </w:r>
      <w:r>
        <w:rPr>
          <w:rFonts w:hint="eastAsia"/>
        </w:rPr>
        <w:t>　　第一节 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2020-2025年中国肉类加工技术的发展动态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2020-2025年中国肉类加工技术的创新与研发进展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2020-2025年中国肉类加工机械行业发展分析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t>　　　　三、肉类加工器械行业的发展重点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一、肉类加工产业竞争力分析</w:t>
      </w:r>
      <w:r>
        <w:rPr>
          <w:rFonts w:hint="eastAsia"/>
        </w:rPr>
        <w:br/>
      </w:r>
      <w:r>
        <w:rPr>
          <w:rFonts w:hint="eastAsia"/>
        </w:rPr>
        <w:t>　　　　二、肉类加工主要产品竞争分析</w:t>
      </w:r>
      <w:r>
        <w:rPr>
          <w:rFonts w:hint="eastAsia"/>
        </w:rPr>
        <w:br/>
      </w:r>
      <w:r>
        <w:rPr>
          <w:rFonts w:hint="eastAsia"/>
        </w:rPr>
        <w:t>　　　　三、肉类加工成本竞争分析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2020-2025年中国肉类加工产业区域格局分析</w:t>
      </w:r>
      <w:r>
        <w:rPr>
          <w:rFonts w:hint="eastAsia"/>
        </w:rPr>
        <w:br/>
      </w:r>
      <w:r>
        <w:rPr>
          <w:rFonts w:hint="eastAsia"/>
        </w:rPr>
        <w:t>　　　　一、肉类加工生产企业集中分析</w:t>
      </w:r>
      <w:r>
        <w:rPr>
          <w:rFonts w:hint="eastAsia"/>
        </w:rPr>
        <w:br/>
      </w:r>
      <w:r>
        <w:rPr>
          <w:rFonts w:hint="eastAsia"/>
        </w:rPr>
        <w:t>　　　　二、肉类加工市场集中度分析</w:t>
      </w:r>
      <w:r>
        <w:rPr>
          <w:rFonts w:hint="eastAsia"/>
        </w:rPr>
        <w:br/>
      </w:r>
      <w:r>
        <w:rPr>
          <w:rFonts w:hint="eastAsia"/>
        </w:rPr>
        <w:t>　　　　三、内蒙古肉类加工提升市场竞争力分析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2020-2025年中国肉类加工企业提升竞争力策略分析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2020-2025年中国肉类加工主要生产企业财务数据分析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内蒙古塞飞亚集团有限责任公司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德州（临邑）金锣肉制品有限公司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2020-2025年中国肉类市场运行态势分析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2020-2025年中国肉类行业发展分析</w:t>
      </w:r>
      <w:r>
        <w:rPr>
          <w:rFonts w:hint="eastAsia"/>
        </w:rPr>
        <w:br/>
      </w:r>
      <w:r>
        <w:rPr>
          <w:rFonts w:hint="eastAsia"/>
        </w:rPr>
        <w:t>　　　　一、中国肉类行业的发展特征</w:t>
      </w:r>
      <w:r>
        <w:rPr>
          <w:rFonts w:hint="eastAsia"/>
        </w:rPr>
        <w:br/>
      </w:r>
      <w:r>
        <w:rPr>
          <w:rFonts w:hint="eastAsia"/>
        </w:rPr>
        <w:t>　　　　二、中国肉类工业价值链解析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　　四、解析中国肉类产业的整体布局</w:t>
      </w:r>
      <w:r>
        <w:rPr>
          <w:rFonts w:hint="eastAsia"/>
        </w:rPr>
        <w:br/>
      </w:r>
      <w:r>
        <w:rPr>
          <w:rFonts w:hint="eastAsia"/>
        </w:rPr>
        <w:t>　　第二节 2020-2025年中国肉类市场发展情况分析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2020-2025年中国肉类行业存在的问题及对策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三、肉类产业应对国际竞争的措施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四、中国肉类行业的改革与对策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2025-2031年中国肉类加工产业发展趋势预测分析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2025-2031年中国肉类行业的发展前景分析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二、中国肉类产业的战略发展目标</w:t>
      </w:r>
      <w:r>
        <w:rPr>
          <w:rFonts w:hint="eastAsia"/>
        </w:rPr>
        <w:br/>
      </w:r>
      <w:r>
        <w:rPr>
          <w:rFonts w:hint="eastAsia"/>
        </w:rPr>
        <w:t>　　　　三、二十一世纪中国肉类产业展望</w:t>
      </w:r>
      <w:r>
        <w:rPr>
          <w:rFonts w:hint="eastAsia"/>
        </w:rPr>
        <w:br/>
      </w:r>
      <w:r>
        <w:rPr>
          <w:rFonts w:hint="eastAsia"/>
        </w:rPr>
        <w:t>　　第二节 2025-2031年中国肉类加工产业预测分析</w:t>
      </w:r>
      <w:r>
        <w:rPr>
          <w:rFonts w:hint="eastAsia"/>
        </w:rPr>
        <w:br/>
      </w:r>
      <w:r>
        <w:rPr>
          <w:rFonts w:hint="eastAsia"/>
        </w:rPr>
        <w:t>　　　　一、肉类加工运行方向分析</w:t>
      </w:r>
      <w:r>
        <w:rPr>
          <w:rFonts w:hint="eastAsia"/>
        </w:rPr>
        <w:br/>
      </w:r>
      <w:r>
        <w:rPr>
          <w:rFonts w:hint="eastAsia"/>
        </w:rPr>
        <w:t>　　　　二、肉类加工产业市场预测分析</w:t>
      </w:r>
      <w:r>
        <w:rPr>
          <w:rFonts w:hint="eastAsia"/>
        </w:rPr>
        <w:br/>
      </w:r>
      <w:r>
        <w:rPr>
          <w:rFonts w:hint="eastAsia"/>
        </w:rPr>
        <w:t>　　　　三、肉类加工主要产品进出口预测分析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2025-2031年中国肉类加工行业投资环境与风险分析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三、肉类加工业投资需要政策支持</w:t>
      </w:r>
      <w:r>
        <w:rPr>
          <w:rFonts w:hint="eastAsia"/>
        </w:rPr>
        <w:br/>
      </w:r>
      <w:r>
        <w:rPr>
          <w:rFonts w:hint="eastAsia"/>
        </w:rPr>
        <w:t>　　第二节 2025-2031年新巴尔虎左旗肉类加工业投资环境分析</w:t>
      </w:r>
      <w:r>
        <w:rPr>
          <w:rFonts w:hint="eastAsia"/>
        </w:rPr>
        <w:br/>
      </w:r>
      <w:r>
        <w:rPr>
          <w:rFonts w:hint="eastAsia"/>
        </w:rPr>
        <w:t>　　　　一、畜牧业发展的基本情况</w:t>
      </w:r>
      <w:r>
        <w:rPr>
          <w:rFonts w:hint="eastAsia"/>
        </w:rPr>
        <w:br/>
      </w:r>
      <w:r>
        <w:rPr>
          <w:rFonts w:hint="eastAsia"/>
        </w:rPr>
        <w:t>　　　　二、肉类加工企业的分布状况</w:t>
      </w:r>
      <w:r>
        <w:rPr>
          <w:rFonts w:hint="eastAsia"/>
        </w:rPr>
        <w:br/>
      </w:r>
      <w:r>
        <w:rPr>
          <w:rFonts w:hint="eastAsia"/>
        </w:rPr>
        <w:t>　　　　三、呼伦贝尔的肉类资源分析</w:t>
      </w:r>
      <w:r>
        <w:rPr>
          <w:rFonts w:hint="eastAsia"/>
        </w:rPr>
        <w:br/>
      </w:r>
      <w:r>
        <w:rPr>
          <w:rFonts w:hint="eastAsia"/>
        </w:rPr>
        <w:t>　　　　四、投建肉类加工厂的优势条件</w:t>
      </w:r>
      <w:r>
        <w:rPr>
          <w:rFonts w:hint="eastAsia"/>
        </w:rPr>
        <w:br/>
      </w:r>
      <w:r>
        <w:rPr>
          <w:rFonts w:hint="eastAsia"/>
        </w:rPr>
        <w:t>　　　　五、投建肉类加工企业的优惠政策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2024年底中国各省市屠宰及肉类加工行业资产统计表（数据均可更新至最新月份）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2024年底中国各省市屠宰及肉类加工行业资产分布图（数据均可更新至最新月份）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2025年中国各省市屠宰及肉类加工行业工业销售产值（数据均可更新至最新月份）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吉林德大有限公司盈利指标情况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吉林德大有限公司资产运行指标状况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吉林德大有限公司资产负债能力指标分析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吉林德大有限公司盈利能力情况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吉林德大有限公司销售收入情况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吉林德大有限公司成本费用构成情况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得利斯集团有限公司盈利能力情况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得利斯集团有限公司销售收入情况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得利斯集团有限公司成本费用构成情况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2025-2031年世界肉类贸易展望</w:t>
      </w:r>
      <w:r>
        <w:rPr>
          <w:rFonts w:hint="eastAsia"/>
        </w:rPr>
        <w:br/>
      </w:r>
      <w:r>
        <w:rPr>
          <w:rFonts w:hint="eastAsia"/>
        </w:rPr>
        <w:t>　　图表 2025-2031年中国肉类加工产业预测分析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962645a824b01" w:history="1">
        <w:r>
          <w:rPr>
            <w:rStyle w:val="Hyperlink"/>
          </w:rPr>
          <w:t>2025-2031年中国肉类加工行业现状调研分析及发展趋势研究报告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962645a824b01" w:history="1">
        <w:r>
          <w:rPr>
            <w:rStyle w:val="Hyperlink"/>
          </w:rPr>
          <w:t>https://www.20087.com/M_NongLinMuYu/57/RouLeiJiaGongShiChangQianJingFenXiYuCe.html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aef2084734f91" w:history="1">
      <w:r>
        <w:rPr>
          <w:rStyle w:val="Hyperlink"/>
        </w:rPr>
        <w:t>2025-2031年中国肉类加工行业现状调研分析及发展趋势研究报告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7/RouLeiJiaGongShiChangQianJingFenXiYuCe.html" TargetMode="External" Id="R608962645a8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7/RouLeiJiaGongShiChangQianJingFenXiYuCe.html" TargetMode="External" Id="R2b3aef20847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2025-05-13T00:34:00Z</dcterms:created>
  <dcterms:modified xsi:type="dcterms:W3CDTF">2025-05-13T01:34:00Z</dcterms:modified>
  <dc:subject>2025-2031年中国肉类加工行业现状调研分析及发展趋势研究报告</dc:subject>
  <dc:title>2025-2031年中国肉类加工行业现状调研分析及发展趋势研究报告</dc:title>
  <cp:keywords>2025-2031年中国肉类加工行业现状调研分析及发展趋势研究报告</cp:keywords>
  <dc:description>2025-2031年中国肉类加工行业现状调研分析及发展趋势研究报告</dc:description>
</cp:coreProperties>
</file>