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5f02f587f4ff5" w:history="1">
              <w:r>
                <w:rPr>
                  <w:rStyle w:val="Hyperlink"/>
                </w:rPr>
                <w:t>2025-2031年中国3-氨基吡啶行业现状全面调研与发展趋势预测报告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5f02f587f4ff5" w:history="1">
              <w:r>
                <w:rPr>
                  <w:rStyle w:val="Hyperlink"/>
                </w:rPr>
                <w:t>2025-2031年中国3-氨基吡啶行业现状全面调研与发展趋势预测报告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5f02f587f4ff5" w:history="1">
                <w:r>
                  <w:rPr>
                    <w:rStyle w:val="Hyperlink"/>
                  </w:rPr>
                  <w:t>https://www.20087.com/7/55/3AnJiBiDingXianZhuangYuFaZhanQuS.html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吡啶是一种重要的有机合成中间体，广泛应用于医药、农药及染料等领域。作为化学合成中的关键原料，3-氨基吡啶主要用于生产各种药物活性成分以及高性能材料。近年来，随着绿色化学理念的普及和环保法规的日益严格，3-氨基吡啶的生产工艺不断改进，以减少环境污染并提高生产效率。</w:t>
      </w:r>
      <w:r>
        <w:rPr>
          <w:rFonts w:hint="eastAsia"/>
        </w:rPr>
        <w:br/>
      </w:r>
      <w:r>
        <w:rPr>
          <w:rFonts w:hint="eastAsia"/>
        </w:rPr>
        <w:t>　　未来，3-氨基吡啶的发展将主要集中在提升生产工艺与拓展应用领域方面。一方面，通过引入新型催化剂和绿色化学方法，可以显著降低生产过程中的能耗和废物排放，实现更加环保的生产方式。此外，结合分子设计和结构优化技术，开发具有更高选择性和活性的新一代3-氨基吡啶衍生物，将进一步拓宽其在制药和新材料领域的应用范围。另一方面，随着个性化医疗和精准农业的发展，探索3-氨基吡啶在这些新兴领域的潜在应用，如靶向治疗药物或高效低毒农药，将是未来研究的一个重要方向。同时，注重知识产权保护和国际合作，促进不同国家和地区之间的技术交流和资源共享，也是未来发展需要关注的重点。</w:t>
      </w:r>
      <w:r>
        <w:rPr>
          <w:rFonts w:hint="eastAsia"/>
        </w:rPr>
        <w:br/>
      </w:r>
      <w:r>
        <w:rPr>
          <w:rFonts w:hint="eastAsia"/>
        </w:rPr>
        <w:t>　　《</w:t>
      </w:r>
      <w:hyperlink r:id="Rb435f02f587f4ff5" w:history="1">
        <w:r>
          <w:rPr>
            <w:rStyle w:val="Hyperlink"/>
          </w:rPr>
          <w:t>2025-2031年中国3-氨基吡啶行业现状全面调研与发展趋势预测报告</w:t>
        </w:r>
      </w:hyperlink>
      <w:r>
        <w:rPr>
          <w:rFonts w:hint="eastAsia"/>
        </w:rPr>
        <w:t>》基于国家统计局、发改委、相关行业协会及科研单位的详实数据，系统分析了3-氨基吡啶行业的发展环境、产业链结构、市场规模及重点企业表现，科学预测了3-氨基吡啶市场前景及未来发展趋势，揭示了行业潜在需求与投资机会，同时通过SWOT分析评估了3-氨基吡啶技术现状、发展方向及潜在风险。报告为战略投资者、企业决策层及银行信贷部门提供了全面的市场情报与科学的决策依据，助力把握3-氨基吡啶行业动态，优化战略布局。</w:t>
      </w:r>
      <w:r>
        <w:rPr>
          <w:rFonts w:hint="eastAsia"/>
        </w:rPr>
        <w:br/>
      </w:r>
      <w:r>
        <w:rPr>
          <w:rFonts w:hint="eastAsia"/>
        </w:rPr>
        <w:br/>
      </w:r>
      <w:r>
        <w:rPr>
          <w:rFonts w:hint="eastAsia"/>
        </w:rPr>
        <w:t>第一章 我国3-氨基吡啶概述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国外3-氨基吡啶市场发展概况</w:t>
      </w:r>
      <w:r>
        <w:rPr>
          <w:rFonts w:hint="eastAsia"/>
        </w:rPr>
        <w:br/>
      </w:r>
      <w:r>
        <w:rPr>
          <w:rFonts w:hint="eastAsia"/>
        </w:rPr>
        <w:t>　　第一节 全球3-氨基吡啶市场分析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2025年我国3-氨基吡啶环境分析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我国3-氨基吡啶技术发展分析</w:t>
      </w:r>
      <w:r>
        <w:rPr>
          <w:rFonts w:hint="eastAsia"/>
        </w:rPr>
        <w:br/>
      </w:r>
      <w:r>
        <w:rPr>
          <w:rFonts w:hint="eastAsia"/>
        </w:rPr>
        <w:t>　　第一节 当前我国3-氨基吡啶技术发展现况分析</w:t>
      </w:r>
      <w:r>
        <w:rPr>
          <w:rFonts w:hint="eastAsia"/>
        </w:rPr>
        <w:br/>
      </w:r>
      <w:r>
        <w:rPr>
          <w:rFonts w:hint="eastAsia"/>
        </w:rPr>
        <w:t>　　第二节 我国3-氨基吡啶技术成熟度分析</w:t>
      </w:r>
      <w:r>
        <w:rPr>
          <w:rFonts w:hint="eastAsia"/>
        </w:rPr>
        <w:br/>
      </w:r>
      <w:r>
        <w:rPr>
          <w:rFonts w:hint="eastAsia"/>
        </w:rPr>
        <w:t>　　第三节 中、外3-氨基吡啶技术差距及其主要因素分析</w:t>
      </w:r>
      <w:r>
        <w:rPr>
          <w:rFonts w:hint="eastAsia"/>
        </w:rPr>
        <w:br/>
      </w:r>
      <w:r>
        <w:rPr>
          <w:rFonts w:hint="eastAsia"/>
        </w:rPr>
        <w:t>　　第四节 未来提高我国3-氨基吡啶技术的策略</w:t>
      </w:r>
      <w:r>
        <w:rPr>
          <w:rFonts w:hint="eastAsia"/>
        </w:rPr>
        <w:br/>
      </w:r>
      <w:r>
        <w:rPr>
          <w:rFonts w:hint="eastAsia"/>
        </w:rPr>
        <w:br/>
      </w:r>
      <w:r>
        <w:rPr>
          <w:rFonts w:hint="eastAsia"/>
        </w:rPr>
        <w:t>第五章 3-氨基吡啶市场特性分析</w:t>
      </w:r>
      <w:r>
        <w:rPr>
          <w:rFonts w:hint="eastAsia"/>
        </w:rPr>
        <w:br/>
      </w:r>
      <w:r>
        <w:rPr>
          <w:rFonts w:hint="eastAsia"/>
        </w:rPr>
        <w:t>　　第一节 3-氨基吡啶市场集中度分析及预测</w:t>
      </w:r>
      <w:r>
        <w:rPr>
          <w:rFonts w:hint="eastAsia"/>
        </w:rPr>
        <w:br/>
      </w:r>
      <w:r>
        <w:rPr>
          <w:rFonts w:hint="eastAsia"/>
        </w:rPr>
        <w:t>　　第二节 3-氨基吡啶SWOT分析及预测</w:t>
      </w:r>
      <w:r>
        <w:rPr>
          <w:rFonts w:hint="eastAsia"/>
        </w:rPr>
        <w:br/>
      </w:r>
      <w:r>
        <w:rPr>
          <w:rFonts w:hint="eastAsia"/>
        </w:rPr>
        <w:t>　　　　一、3-氨基吡啶优势</w:t>
      </w:r>
      <w:r>
        <w:rPr>
          <w:rFonts w:hint="eastAsia"/>
        </w:rPr>
        <w:br/>
      </w:r>
      <w:r>
        <w:rPr>
          <w:rFonts w:hint="eastAsia"/>
        </w:rPr>
        <w:t>　　　　二、3-氨基吡啶劣势</w:t>
      </w:r>
      <w:r>
        <w:rPr>
          <w:rFonts w:hint="eastAsia"/>
        </w:rPr>
        <w:br/>
      </w:r>
      <w:r>
        <w:rPr>
          <w:rFonts w:hint="eastAsia"/>
        </w:rPr>
        <w:t>　　　　三、3-氨基吡啶机会</w:t>
      </w:r>
      <w:r>
        <w:rPr>
          <w:rFonts w:hint="eastAsia"/>
        </w:rPr>
        <w:br/>
      </w:r>
      <w:r>
        <w:rPr>
          <w:rFonts w:hint="eastAsia"/>
        </w:rPr>
        <w:t>　　　　四、3-氨基吡啶风险</w:t>
      </w:r>
      <w:r>
        <w:rPr>
          <w:rFonts w:hint="eastAsia"/>
        </w:rPr>
        <w:br/>
      </w:r>
      <w:r>
        <w:rPr>
          <w:rFonts w:hint="eastAsia"/>
        </w:rPr>
        <w:t>　　第三节 3-氨基吡啶进入退出状况分析及预测</w:t>
      </w:r>
      <w:r>
        <w:rPr>
          <w:rFonts w:hint="eastAsia"/>
        </w:rPr>
        <w:br/>
      </w:r>
      <w:r>
        <w:rPr>
          <w:rFonts w:hint="eastAsia"/>
        </w:rPr>
        <w:br/>
      </w:r>
      <w:r>
        <w:rPr>
          <w:rFonts w:hint="eastAsia"/>
        </w:rPr>
        <w:t>第六章 我国3-氨基吡啶发展现状</w:t>
      </w:r>
      <w:r>
        <w:rPr>
          <w:rFonts w:hint="eastAsia"/>
        </w:rPr>
        <w:br/>
      </w:r>
      <w:r>
        <w:rPr>
          <w:rFonts w:hint="eastAsia"/>
        </w:rPr>
        <w:t>　　第一节 我国3-氨基吡啶市场现状分析及预测</w:t>
      </w:r>
      <w:r>
        <w:rPr>
          <w:rFonts w:hint="eastAsia"/>
        </w:rPr>
        <w:br/>
      </w:r>
      <w:r>
        <w:rPr>
          <w:rFonts w:hint="eastAsia"/>
        </w:rPr>
        <w:t>　　第二节 我国3-氨基吡啶产量分析</w:t>
      </w:r>
      <w:r>
        <w:rPr>
          <w:rFonts w:hint="eastAsia"/>
        </w:rPr>
        <w:br/>
      </w:r>
      <w:r>
        <w:rPr>
          <w:rFonts w:hint="eastAsia"/>
        </w:rPr>
        <w:t>　　　　一、我国3-氨基吡啶生产区域分布</w:t>
      </w:r>
      <w:r>
        <w:rPr>
          <w:rFonts w:hint="eastAsia"/>
        </w:rPr>
        <w:br/>
      </w:r>
      <w:r>
        <w:rPr>
          <w:rFonts w:hint="eastAsia"/>
        </w:rPr>
        <w:t>　　　　二、2020-2025年我国3-氨基吡啶产量</w:t>
      </w:r>
      <w:r>
        <w:rPr>
          <w:rFonts w:hint="eastAsia"/>
        </w:rPr>
        <w:br/>
      </w:r>
      <w:r>
        <w:rPr>
          <w:rFonts w:hint="eastAsia"/>
        </w:rPr>
        <w:t>　　第三节 我国3-氨基吡啶市场需求分析</w:t>
      </w:r>
      <w:r>
        <w:rPr>
          <w:rFonts w:hint="eastAsia"/>
        </w:rPr>
        <w:br/>
      </w:r>
      <w:r>
        <w:rPr>
          <w:rFonts w:hint="eastAsia"/>
        </w:rPr>
        <w:t>　　　　一、2020-2025年我国3-氨基吡啶需求量</w:t>
      </w:r>
      <w:r>
        <w:rPr>
          <w:rFonts w:hint="eastAsia"/>
        </w:rPr>
        <w:br/>
      </w:r>
      <w:r>
        <w:rPr>
          <w:rFonts w:hint="eastAsia"/>
        </w:rPr>
        <w:t>　　　　二、主要地域分布</w:t>
      </w:r>
      <w:r>
        <w:rPr>
          <w:rFonts w:hint="eastAsia"/>
        </w:rPr>
        <w:br/>
      </w:r>
      <w:r>
        <w:rPr>
          <w:rFonts w:hint="eastAsia"/>
        </w:rPr>
        <w:t>　　第四节 我国3-氨基吡啶价格趋势分析</w:t>
      </w:r>
      <w:r>
        <w:rPr>
          <w:rFonts w:hint="eastAsia"/>
        </w:rPr>
        <w:br/>
      </w:r>
      <w:r>
        <w:rPr>
          <w:rFonts w:hint="eastAsia"/>
        </w:rPr>
        <w:t>　　　　一、2020-2025年3-氨基吡啶价格分析</w:t>
      </w:r>
      <w:r>
        <w:rPr>
          <w:rFonts w:hint="eastAsia"/>
        </w:rPr>
        <w:br/>
      </w:r>
      <w:r>
        <w:rPr>
          <w:rFonts w:hint="eastAsia"/>
        </w:rPr>
        <w:t>　　　　二、影响3-氨基吡啶价格的因素</w:t>
      </w:r>
      <w:r>
        <w:rPr>
          <w:rFonts w:hint="eastAsia"/>
        </w:rPr>
        <w:br/>
      </w:r>
      <w:r>
        <w:rPr>
          <w:rFonts w:hint="eastAsia"/>
        </w:rPr>
        <w:t>　　　　三、未来几年3-氨基吡啶市场价格预测</w:t>
      </w:r>
      <w:r>
        <w:rPr>
          <w:rFonts w:hint="eastAsia"/>
        </w:rPr>
        <w:br/>
      </w:r>
      <w:r>
        <w:rPr>
          <w:rFonts w:hint="eastAsia"/>
        </w:rPr>
        <w:br/>
      </w:r>
      <w:r>
        <w:rPr>
          <w:rFonts w:hint="eastAsia"/>
        </w:rPr>
        <w:t>第七章 2020-2025年我国3-氨基吡啶行业经济运行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2020-2025年我国3-氨基吡啶进、出口分析</w:t>
      </w:r>
      <w:r>
        <w:rPr>
          <w:rFonts w:hint="eastAsia"/>
        </w:rPr>
        <w:br/>
      </w:r>
      <w:r>
        <w:rPr>
          <w:rFonts w:hint="eastAsia"/>
        </w:rPr>
        <w:t>　　第一节 2025年3-氨基吡啶进、出口特点</w:t>
      </w:r>
      <w:r>
        <w:rPr>
          <w:rFonts w:hint="eastAsia"/>
        </w:rPr>
        <w:br/>
      </w:r>
      <w:r>
        <w:rPr>
          <w:rFonts w:hint="eastAsia"/>
        </w:rPr>
        <w:t>　　第二节 3-氨基吡啶进口分析</w:t>
      </w:r>
      <w:r>
        <w:rPr>
          <w:rFonts w:hint="eastAsia"/>
        </w:rPr>
        <w:br/>
      </w:r>
      <w:r>
        <w:rPr>
          <w:rFonts w:hint="eastAsia"/>
        </w:rPr>
        <w:t>　　第三节 3-氨基吡啶出口分析</w:t>
      </w:r>
      <w:r>
        <w:rPr>
          <w:rFonts w:hint="eastAsia"/>
        </w:rPr>
        <w:br/>
      </w:r>
      <w:r>
        <w:rPr>
          <w:rFonts w:hint="eastAsia"/>
        </w:rPr>
        <w:t>　　第四节 2025-2031年3-氨基吡啶进、出口预测</w:t>
      </w:r>
      <w:r>
        <w:rPr>
          <w:rFonts w:hint="eastAsia"/>
        </w:rPr>
        <w:br/>
      </w:r>
      <w:r>
        <w:rPr>
          <w:rFonts w:hint="eastAsia"/>
        </w:rPr>
        <w:br/>
      </w:r>
      <w:r>
        <w:rPr>
          <w:rFonts w:hint="eastAsia"/>
        </w:rPr>
        <w:t>第九章 2020-2025年主要3-氨基吡啶企业及竞争格局</w:t>
      </w:r>
      <w:r>
        <w:rPr>
          <w:rFonts w:hint="eastAsia"/>
        </w:rPr>
        <w:br/>
      </w:r>
      <w:r>
        <w:rPr>
          <w:rFonts w:hint="eastAsia"/>
        </w:rPr>
        <w:t>　　第一节 江苏中邦制药有限公司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三、2020-2025年3-氨基吡啶产品研究</w:t>
      </w:r>
      <w:r>
        <w:rPr>
          <w:rFonts w:hint="eastAsia"/>
        </w:rPr>
        <w:br/>
      </w:r>
      <w:r>
        <w:rPr>
          <w:rFonts w:hint="eastAsia"/>
        </w:rPr>
        <w:t>　　　　四、发展战略</w:t>
      </w:r>
      <w:r>
        <w:rPr>
          <w:rFonts w:hint="eastAsia"/>
        </w:rPr>
        <w:br/>
      </w:r>
      <w:r>
        <w:rPr>
          <w:rFonts w:hint="eastAsia"/>
        </w:rPr>
        <w:t>　　第二节 安徽星宇化工有限公司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三、2020-2025年3-氨基吡啶产品研究</w:t>
      </w:r>
      <w:r>
        <w:rPr>
          <w:rFonts w:hint="eastAsia"/>
        </w:rPr>
        <w:br/>
      </w:r>
      <w:r>
        <w:rPr>
          <w:rFonts w:hint="eastAsia"/>
        </w:rPr>
        <w:t>　　　　四、发展战略</w:t>
      </w:r>
      <w:r>
        <w:rPr>
          <w:rFonts w:hint="eastAsia"/>
        </w:rPr>
        <w:br/>
      </w:r>
      <w:r>
        <w:rPr>
          <w:rFonts w:hint="eastAsia"/>
        </w:rPr>
        <w:t>　　第三节 河北亚诺化工股份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三、2020-2025年3-氨基吡啶产品研究</w:t>
      </w:r>
      <w:r>
        <w:rPr>
          <w:rFonts w:hint="eastAsia"/>
        </w:rPr>
        <w:br/>
      </w:r>
      <w:r>
        <w:rPr>
          <w:rFonts w:hint="eastAsia"/>
        </w:rPr>
        <w:t>　　　　四、发展战略</w:t>
      </w:r>
      <w:r>
        <w:rPr>
          <w:rFonts w:hint="eastAsia"/>
        </w:rPr>
        <w:br/>
      </w:r>
      <w:r>
        <w:rPr>
          <w:rFonts w:hint="eastAsia"/>
        </w:rPr>
        <w:t>　　第四节 北京天弘天达医药科技股份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三、2020-2025年3-氨基吡啶产品研究</w:t>
      </w:r>
      <w:r>
        <w:rPr>
          <w:rFonts w:hint="eastAsia"/>
        </w:rPr>
        <w:br/>
      </w:r>
      <w:r>
        <w:rPr>
          <w:rFonts w:hint="eastAsia"/>
        </w:rPr>
        <w:t>　　　　四、发展战略</w:t>
      </w:r>
      <w:r>
        <w:rPr>
          <w:rFonts w:hint="eastAsia"/>
        </w:rPr>
        <w:br/>
      </w:r>
      <w:r>
        <w:rPr>
          <w:rFonts w:hint="eastAsia"/>
        </w:rPr>
        <w:t>　　第五节 安徽省沃土化工有限公司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三、2020-2025年3-氨基吡啶产品研究</w:t>
      </w:r>
      <w:r>
        <w:rPr>
          <w:rFonts w:hint="eastAsia"/>
        </w:rPr>
        <w:br/>
      </w:r>
      <w:r>
        <w:rPr>
          <w:rFonts w:hint="eastAsia"/>
        </w:rPr>
        <w:t>　　　　四、发展战略</w:t>
      </w:r>
      <w:r>
        <w:rPr>
          <w:rFonts w:hint="eastAsia"/>
        </w:rPr>
        <w:br/>
      </w:r>
      <w:r>
        <w:rPr>
          <w:rFonts w:hint="eastAsia"/>
        </w:rPr>
        <w:br/>
      </w:r>
      <w:r>
        <w:rPr>
          <w:rFonts w:hint="eastAsia"/>
        </w:rPr>
        <w:t>第十章 2025-2031年3-氨基吡啶投资建议</w:t>
      </w:r>
      <w:r>
        <w:rPr>
          <w:rFonts w:hint="eastAsia"/>
        </w:rPr>
        <w:br/>
      </w:r>
      <w:r>
        <w:rPr>
          <w:rFonts w:hint="eastAsia"/>
        </w:rPr>
        <w:t>　　第一节 3-氨基吡啶投资环境分析</w:t>
      </w:r>
      <w:r>
        <w:rPr>
          <w:rFonts w:hint="eastAsia"/>
        </w:rPr>
        <w:br/>
      </w:r>
      <w:r>
        <w:rPr>
          <w:rFonts w:hint="eastAsia"/>
        </w:rPr>
        <w:t>　　第二节 3-氨基吡啶投资进入壁垒分析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3-氨基吡啶投资建议</w:t>
      </w:r>
      <w:r>
        <w:rPr>
          <w:rFonts w:hint="eastAsia"/>
        </w:rPr>
        <w:br/>
      </w:r>
      <w:r>
        <w:rPr>
          <w:rFonts w:hint="eastAsia"/>
        </w:rPr>
        <w:br/>
      </w:r>
      <w:r>
        <w:rPr>
          <w:rFonts w:hint="eastAsia"/>
        </w:rPr>
        <w:t>第十一章 2025-2031年我国3-氨基吡啶未来发展预测及投资前景分析</w:t>
      </w:r>
      <w:r>
        <w:rPr>
          <w:rFonts w:hint="eastAsia"/>
        </w:rPr>
        <w:br/>
      </w:r>
      <w:r>
        <w:rPr>
          <w:rFonts w:hint="eastAsia"/>
        </w:rPr>
        <w:t>　　第一节 未来3-氨基吡啶行业发展趋势分析</w:t>
      </w:r>
      <w:r>
        <w:rPr>
          <w:rFonts w:hint="eastAsia"/>
        </w:rPr>
        <w:br/>
      </w:r>
      <w:r>
        <w:rPr>
          <w:rFonts w:hint="eastAsia"/>
        </w:rPr>
        <w:t>　　　　一、未来3-氨基吡啶行业发展分析</w:t>
      </w:r>
      <w:r>
        <w:rPr>
          <w:rFonts w:hint="eastAsia"/>
        </w:rPr>
        <w:br/>
      </w:r>
      <w:r>
        <w:rPr>
          <w:rFonts w:hint="eastAsia"/>
        </w:rPr>
        <w:t>　　　　二、未来3-氨基吡啶行业技术开发方向</w:t>
      </w:r>
      <w:r>
        <w:rPr>
          <w:rFonts w:hint="eastAsia"/>
        </w:rPr>
        <w:br/>
      </w:r>
      <w:r>
        <w:rPr>
          <w:rFonts w:hint="eastAsia"/>
        </w:rPr>
        <w:t>　　第二节 3-氨基吡啶行业相关趋势预测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2025-2031年业内专家对我国3-氨基吡啶投资的建议及观点</w:t>
      </w:r>
      <w:r>
        <w:rPr>
          <w:rFonts w:hint="eastAsia"/>
        </w:rPr>
        <w:br/>
      </w:r>
      <w:r>
        <w:rPr>
          <w:rFonts w:hint="eastAsia"/>
        </w:rPr>
        <w:t>　　第一节 3-氨基吡啶行业投资机遇</w:t>
      </w:r>
      <w:r>
        <w:rPr>
          <w:rFonts w:hint="eastAsia"/>
        </w:rPr>
        <w:br/>
      </w:r>
      <w:r>
        <w:rPr>
          <w:rFonts w:hint="eastAsia"/>
        </w:rPr>
        <w:t>　　第二节 3-氨基吡啶行业投资风险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5f02f587f4ff5" w:history="1">
        <w:r>
          <w:rPr>
            <w:rStyle w:val="Hyperlink"/>
          </w:rPr>
          <w:t>2025-2031年中国3-氨基吡啶行业现状全面调研与发展趋势预测报告</w:t>
        </w:r>
      </w:hyperlink>
      <w:r>
        <w:rPr>
          <w:color w:val="C00000"/>
        </w:rPr>
        <w:t>》，报告编号：</w:t>
      </w:r>
      <w:r>
        <w:rPr>
          <w:rFonts w:hint="eastAsia"/>
          <w:color w:val="C00000"/>
        </w:rPr>
        <w:t>2626557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5f02f587f4ff5" w:history="1">
        <w:r>
          <w:rPr>
            <w:rStyle w:val="Hyperlink"/>
          </w:rPr>
          <w:t>https://www.20087.com/7/55/3AnJiBiDingXianZhuangYuFaZhanQuS.html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热点：2氨基吡啶、3-氨基吡啶的合成、3-甲基吡啶、3-氨基吡啶 环评、4氨基吡啶、3-氨基吡啶合成工艺、2氨基3羟基吡啶、3-氨基吡啶下游产品、3,4-二氨基吡啶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871946d444c09" w:history="1">
      <w:r>
        <w:rPr>
          <w:rStyle w:val="Hyperlink"/>
        </w:rPr>
        <w:t>2025-2031年中国3-氨基吡啶行业现状全面调研与发展趋势预测报告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3AnJiBiDingXianZhuangYuFaZhanQuS.html" TargetMode="External" Id="Rb435f02f587f4ff5" /></Relationships>
</file>

<file path=word/_rels/header2.xml.rels>&#65279;<?xml version="1.0" encoding="utf-8"?><Relationships xmlns="http://schemas.openxmlformats.org/package/2006/relationships"><Relationship Type="http://schemas.openxmlformats.org/officeDocument/2006/relationships/hyperlink" Target="https://www.20087.com/7/55/3AnJiBiDingXianZhuangYuFaZhanQuS.html" TargetMode="External" Id="R0e8871946d44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2025-04-22T07:58:00Z</dcterms:created>
  <dcterms:modified xsi:type="dcterms:W3CDTF">2025-04-22T08:58:00Z</dcterms:modified>
  <dc:subject>2025-2031年中国3-氨基吡啶行业现状全面调研与发展趋势预测报告</dc:subject>
  <dc:title>2025-2031年中国3-氨基吡啶行业现状全面调研与发展趋势预测报告</dc:title>
  <cp:keywords>2025-2031年中国3-氨基吡啶行业现状全面调研与发展趋势预测报告</cp:keywords>
  <dc:description>2025-2031年中国3-氨基吡啶行业现状全面调研与发展趋势预测报告</dc:description>
</cp:coreProperties>
</file>