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4a7976c04dcd" w:history="1">
              <w:r>
                <w:rPr>
                  <w:rStyle w:val="Hyperlink"/>
                </w:rPr>
                <w:t>2024-2030年中国畜牧行业市场调研与发展前景报告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4a7976c04dcd" w:history="1">
              <w:r>
                <w:rPr>
                  <w:rStyle w:val="Hyperlink"/>
                </w:rPr>
                <w:t>2024-2030年中国畜牧行业市场调研与发展前景报告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04a7976c04dcd" w:history="1">
                <w:r>
                  <w:rPr>
                    <w:rStyle w:val="Hyperlink"/>
                  </w:rPr>
                  <w:t>https://www.20087.com/6/20/ChuMuShiChangXianZhuangHeQianJing.html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畜牧业正经历着前所未有的变革，受到消费者对食品安全、动物福利和可持续生产实践日益增长的重视。现代畜牧业采用先进的遗传改良、饲料配方和健康管理技术，提高了生产效率和动物健康。然而，抗生素滥用、环境污染和气候变化对畜牧业的可持续性构成重大挑战。</w:t>
      </w:r>
      <w:r>
        <w:rPr>
          <w:rFonts w:hint="eastAsia"/>
        </w:rPr>
        <w:br/>
      </w:r>
      <w:r>
        <w:rPr>
          <w:rFonts w:hint="eastAsia"/>
        </w:rPr>
        <w:t>　　畜牧业的未来将更加注重可持续性、动物福利和产品透明度。通过精准饲养和基因编辑技术，提高动物的抗病能力和生产性能，减少对药物的依赖。同时，采用循环农业模式，如粪便和有机废物的回收利用，减轻对环境的影响。此外，增强消费者对产品来源和生产过程的了解，如通过区块链技术实现全程追溯，将增强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4a7976c04dcd" w:history="1">
        <w:r>
          <w:rPr>
            <w:rStyle w:val="Hyperlink"/>
          </w:rPr>
          <w:t>2024-2030年中国畜牧行业市场调研与发展前景报告</w:t>
        </w:r>
      </w:hyperlink>
      <w:r>
        <w:rPr>
          <w:rFonts w:hint="eastAsia"/>
        </w:rPr>
        <w:t>》深入解析了畜牧行业的产业链结构，全面剖析了畜牧市场规模与需求。畜牧报告详细探讨了畜牧市场价格、行业现状及市场前景，并对未来畜牧发展趋势进行了科学预测。同时，畜牧报告聚焦于重点企业，深入分析了畜牧行业竞争格局、市场集中度及品牌影响力。此外，畜牧报告还对畜牧市场进行了细分，揭示了畜牧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畜牧产业概述</w:t>
      </w:r>
      <w:r>
        <w:rPr>
          <w:rFonts w:hint="eastAsia"/>
        </w:rPr>
        <w:br/>
      </w:r>
      <w:r>
        <w:rPr>
          <w:rFonts w:hint="eastAsia"/>
        </w:rPr>
        <w:t>　　第一节 畜牧定义与分类</w:t>
      </w:r>
      <w:r>
        <w:rPr>
          <w:rFonts w:hint="eastAsia"/>
        </w:rPr>
        <w:br/>
      </w:r>
      <w:r>
        <w:rPr>
          <w:rFonts w:hint="eastAsia"/>
        </w:rPr>
        <w:t>　　第二节 畜牧产业链结构及关键环节剖析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2019-2023年全球畜牧市场规模及增长趋势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主要国家与地区畜牧市场对比</w:t>
      </w:r>
      <w:r>
        <w:rPr>
          <w:rFonts w:hint="eastAsia"/>
        </w:rPr>
        <w:br/>
      </w:r>
      <w:r>
        <w:rPr>
          <w:rFonts w:hint="eastAsia"/>
        </w:rPr>
        <w:t>　　第三节 2024-2030年全球畜牧行业发展趋势与前景预测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一、2019-2023年畜牧市场规模变化及趋势分析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二、2024年畜牧行业市场规模特点</w:t>
      </w:r>
      <w:r>
        <w:rPr>
          <w:rFonts w:hint="eastAsia"/>
        </w:rPr>
        <w:br/>
      </w:r>
      <w:r>
        <w:rPr>
          <w:rFonts w:hint="eastAsia"/>
        </w:rPr>
        <w:t>　　第二节 畜牧市场规模的构成</w:t>
      </w:r>
      <w:r>
        <w:rPr>
          <w:rFonts w:hint="eastAsia"/>
        </w:rPr>
        <w:br/>
      </w:r>
      <w:r>
        <w:rPr>
          <w:rFonts w:hint="eastAsia"/>
        </w:rPr>
        <w:t>　　　　一、畜牧客户群体特征与偏好分析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二、不同类型畜牧市场规模分布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三、各地区畜牧市场规模差异与特点</w:t>
      </w:r>
      <w:r>
        <w:rPr>
          <w:rFonts w:hint="eastAsia"/>
        </w:rPr>
        <w:br/>
      </w:r>
      <w:r>
        <w:rPr>
          <w:rFonts w:hint="eastAsia"/>
        </w:rPr>
        <w:t>　　第三节 畜牧市场规模的预测与展望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2019-2023年中国畜牧行业总体发展与财务状况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2019-2023年畜牧行业规模情况</w:t>
      </w:r>
      <w:r>
        <w:rPr>
          <w:rFonts w:hint="eastAsia"/>
        </w:rPr>
        <w:br/>
      </w:r>
      <w:r>
        <w:rPr>
          <w:rFonts w:hint="eastAsia"/>
        </w:rPr>
        <w:t>　　　　一、畜牧行业企业数量规模</w:t>
      </w:r>
      <w:r>
        <w:rPr>
          <w:rFonts w:hint="eastAsia"/>
        </w:rPr>
        <w:br/>
      </w:r>
      <w:r>
        <w:rPr>
          <w:rFonts w:hint="eastAsia"/>
        </w:rPr>
        <w:t>　　　　二、畜牧行业从业人员规模</w:t>
      </w:r>
      <w:r>
        <w:rPr>
          <w:rFonts w:hint="eastAsia"/>
        </w:rPr>
        <w:br/>
      </w:r>
      <w:r>
        <w:rPr>
          <w:rFonts w:hint="eastAsia"/>
        </w:rPr>
        <w:t>　　　　三、畜牧行业市场敏感性分析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2019-2023年畜牧行业财务能力分析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一、畜牧行业盈利能力</w:t>
      </w:r>
      <w:r>
        <w:rPr>
          <w:rFonts w:hint="eastAsia"/>
        </w:rPr>
        <w:br/>
      </w:r>
      <w:r>
        <w:rPr>
          <w:rFonts w:hint="eastAsia"/>
        </w:rPr>
        <w:t>　　　　二、畜牧行业偿债能力</w:t>
      </w:r>
      <w:r>
        <w:rPr>
          <w:rFonts w:hint="eastAsia"/>
        </w:rPr>
        <w:br/>
      </w:r>
      <w:r>
        <w:rPr>
          <w:rFonts w:hint="eastAsia"/>
        </w:rPr>
        <w:t>　　　　三、畜牧行业营运能力</w:t>
      </w:r>
      <w:r>
        <w:rPr>
          <w:rFonts w:hint="eastAsia"/>
        </w:rPr>
        <w:br/>
      </w:r>
      <w:r>
        <w:rPr>
          <w:rFonts w:hint="eastAsia"/>
        </w:rPr>
        <w:t>　　　　四、畜牧行业发展能力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2019-2023年中国畜牧行业重点区域调研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二、各类渠道对畜牧行业的影响</w:t>
      </w:r>
      <w:r>
        <w:rPr>
          <w:rFonts w:hint="eastAsia"/>
        </w:rPr>
        <w:br/>
      </w:r>
      <w:r>
        <w:rPr>
          <w:rFonts w:hint="eastAsia"/>
        </w:rPr>
        <w:t>　　　　三、主要畜牧企业渠道策略研究</w:t>
      </w:r>
      <w:r>
        <w:rPr>
          <w:rFonts w:hint="eastAsia"/>
        </w:rPr>
        <w:br/>
      </w:r>
      <w:r>
        <w:rPr>
          <w:rFonts w:hint="eastAsia"/>
        </w:rPr>
        <w:t>　　第二节 畜牧行业客户分析与定位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畜牧企业发展策略分析</w:t>
      </w:r>
      <w:r>
        <w:rPr>
          <w:rFonts w:hint="eastAsia"/>
        </w:rPr>
        <w:br/>
      </w:r>
      <w:r>
        <w:rPr>
          <w:rFonts w:hint="eastAsia"/>
        </w:rPr>
        <w:t>　　第一节 畜牧市场与销售策略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4、2024年畜牧行业法律法规和政策对行业的影响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一、畜牧技术的应用与创新</w:t>
      </w:r>
      <w:r>
        <w:rPr>
          <w:rFonts w:hint="eastAsia"/>
        </w:rPr>
        <w:br/>
      </w:r>
      <w:r>
        <w:rPr>
          <w:rFonts w:hint="eastAsia"/>
        </w:rPr>
        <w:t>　　　　二、畜牧行业发展的技术趋势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2024-2030年畜牧行业展趋势预测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2024-2030年畜牧市场发展前景分析</w:t>
      </w:r>
      <w:r>
        <w:rPr>
          <w:rFonts w:hint="eastAsia"/>
        </w:rPr>
        <w:br/>
      </w:r>
      <w:r>
        <w:rPr>
          <w:rFonts w:hint="eastAsia"/>
        </w:rPr>
        <w:t>　　　　一、畜牧市场发展潜力</w:t>
      </w:r>
      <w:r>
        <w:rPr>
          <w:rFonts w:hint="eastAsia"/>
        </w:rPr>
        <w:br/>
      </w:r>
      <w:r>
        <w:rPr>
          <w:rFonts w:hint="eastAsia"/>
        </w:rPr>
        <w:t>　　　　二、畜牧市场前景分析</w:t>
      </w:r>
      <w:r>
        <w:rPr>
          <w:rFonts w:hint="eastAsia"/>
        </w:rPr>
        <w:br/>
      </w:r>
      <w:r>
        <w:rPr>
          <w:rFonts w:hint="eastAsia"/>
        </w:rPr>
        <w:t>　　　　三、畜牧细分行业发展前景分析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2024-2030年畜牧发展趋势预测</w:t>
      </w:r>
      <w:r>
        <w:rPr>
          <w:rFonts w:hint="eastAsia"/>
        </w:rPr>
        <w:br/>
      </w:r>
      <w:r>
        <w:rPr>
          <w:rFonts w:hint="eastAsia"/>
        </w:rPr>
        <w:t>　　　　一、畜牧发展趋势预测</w:t>
      </w:r>
      <w:r>
        <w:rPr>
          <w:rFonts w:hint="eastAsia"/>
        </w:rPr>
        <w:br/>
      </w:r>
      <w:r>
        <w:rPr>
          <w:rFonts w:hint="eastAsia"/>
        </w:rPr>
        <w:t>　　　　二、畜牧市场规模预测</w:t>
      </w:r>
      <w:r>
        <w:rPr>
          <w:rFonts w:hint="eastAsia"/>
        </w:rPr>
        <w:br/>
      </w:r>
      <w:r>
        <w:rPr>
          <w:rFonts w:hint="eastAsia"/>
        </w:rPr>
        <w:t>　　　　三、畜牧细分市场发展趋势预测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未来畜牧行业挑战与机遇探讨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一、畜牧行业挑战</w:t>
      </w:r>
      <w:r>
        <w:rPr>
          <w:rFonts w:hint="eastAsia"/>
        </w:rPr>
        <w:br/>
      </w:r>
      <w:r>
        <w:rPr>
          <w:rFonts w:hint="eastAsia"/>
        </w:rPr>
        <w:t>　　　　二、畜牧行业机遇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中-智林-对畜牧企业和投资者的建议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畜牧行业现状</w:t>
      </w:r>
      <w:r>
        <w:rPr>
          <w:rFonts w:hint="eastAsia"/>
        </w:rPr>
        <w:br/>
      </w:r>
      <w:r>
        <w:rPr>
          <w:rFonts w:hint="eastAsia"/>
        </w:rPr>
        <w:t>　　图表 畜牧行业产业链调研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2019-2023年畜牧行业市场容量统计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2019-2023年中国畜牧行业市场规模情况</w:t>
      </w:r>
      <w:r>
        <w:rPr>
          <w:rFonts w:hint="eastAsia"/>
        </w:rPr>
        <w:br/>
      </w:r>
      <w:r>
        <w:rPr>
          <w:rFonts w:hint="eastAsia"/>
        </w:rPr>
        <w:t>　　图表 畜牧行业动态</w:t>
      </w:r>
      <w:r>
        <w:rPr>
          <w:rFonts w:hint="eastAsia"/>
        </w:rPr>
        <w:br/>
      </w:r>
      <w:r>
        <w:rPr>
          <w:rFonts w:hint="eastAsia"/>
        </w:rPr>
        <w:t>　　图表 2019-2023年中国畜牧行业销售收入统计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2019-2023年中国畜牧行业盈利统计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2019-2023年中国畜牧行业利润总额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2019-2023年中国畜牧行业企业数量统计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2019-2023年中国畜牧行业盈利能力分析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2019-2023年中国畜牧行业运营能力分析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2019-2023年中国畜牧行业偿债能力分析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2019-2023年中国畜牧行业发展能力分析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2019-2023年中国畜牧行业经营效益分析</w:t>
      </w:r>
      <w:r>
        <w:rPr>
          <w:rFonts w:hint="eastAsia"/>
        </w:rPr>
        <w:br/>
      </w:r>
      <w:r>
        <w:rPr>
          <w:rFonts w:hint="eastAsia"/>
        </w:rPr>
        <w:t>　　图表 畜牧行业竞争对手分析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4a7976c04dcd" w:history="1">
        <w:r>
          <w:rPr>
            <w:rStyle w:val="Hyperlink"/>
          </w:rPr>
          <w:t>2024-2030年中国畜牧行业市场调研与发展前景报告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04a7976c04dcd" w:history="1">
        <w:r>
          <w:rPr>
            <w:rStyle w:val="Hyperlink"/>
          </w:rPr>
          <w:t>https://www.20087.com/6/20/ChuMuShiChangXianZhuangHeQianJing.html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c1ed1bfd467c" w:history="1">
      <w:r>
        <w:rPr>
          <w:rStyle w:val="Hyperlink"/>
        </w:rPr>
        <w:t>2024-2030年中国畜牧行业市场调研与发展前景报告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MuShiChangXianZhuangHeQianJing.html" TargetMode="External" Id="Rc9b04a7976c0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MuShiChangXianZhuangHeQianJing.html" TargetMode="External" Id="Rd4bac1ed1bfd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2024-10-21T09:35:07Z</dcterms:created>
  <dcterms:modified xsi:type="dcterms:W3CDTF">2024-10-21T10:35:07Z</dcterms:modified>
  <dc:subject>2024-2030年中国畜牧行业市场调研与发展前景报告</dc:subject>
  <dc:title>2024-2030年中国畜牧行业市场调研与发展前景报告</dc:title>
  <cp:keywords>2024-2030年中国畜牧行业市场调研与发展前景报告</cp:keywords>
  <dc:description>2024-2030年中国畜牧行业市场调研与发展前景报告</dc:description>
</cp:coreProperties>
</file>