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07aade7434dba" w:history="1">
              <w:r>
                <w:rPr>
                  <w:rStyle w:val="Hyperlink"/>
                </w:rPr>
                <w:t>2025-2031年全球与中国儿童餐具行业研究及发展趋势报告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07aade7434dba" w:history="1">
              <w:r>
                <w:rPr>
                  <w:rStyle w:val="Hyperlink"/>
                </w:rPr>
                <w:t>2025-2031年全球与中国儿童餐具行业研究及发展趋势报告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07aade7434dba" w:history="1">
                <w:r>
                  <w:rPr>
                    <w:rStyle w:val="Hyperlink"/>
                  </w:rPr>
                  <w:t>https://www.20087.com/7/65/ErTongCanJuHangYeQianJingQuShi.html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餐具是儿童日常饮食的重要工具，其发展正逐渐受到家长和市场的关注。随着健康意识的提高，越来越多的家长开始重视儿童餐具的安全性、卫生性和易用性。目前，市场上儿童餐具的设计越来越人性化，不仅外观卡通可爱，而且材质上注重无毒、耐磨、易清洗。此外，一些智能儿童餐具也开始涌现，如带有温度感应、自动搅拌功能的餐具，旨在让儿童用餐更加便捷和安全。</w:t>
      </w:r>
      <w:r>
        <w:rPr>
          <w:rFonts w:hint="eastAsia"/>
        </w:rPr>
        <w:br/>
      </w:r>
      <w:r>
        <w:rPr>
          <w:rFonts w:hint="eastAsia"/>
        </w:rPr>
        <w:t>　　儿童餐具市场将持续保持增长态势。随着“二孩”政策的全面放开和居民消费水平的提升，儿童餐具的市场需求将进一步扩大。同时，产品创新将成为竞争的核心，智能化、定制化将成为儿童餐具发展的新方向。企业需要不断加强研发投入，提升产品品质和技术含量，以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07aade7434dba" w:history="1">
        <w:r>
          <w:rPr>
            <w:rStyle w:val="Hyperlink"/>
          </w:rPr>
          <w:t>2025-2031年全球与中国儿童餐具行业研究及发展趋势报告</w:t>
        </w:r>
      </w:hyperlink>
      <w:r>
        <w:rPr>
          <w:rFonts w:hint="eastAsia"/>
        </w:rPr>
        <w:t>》基于多年儿童餐具行业研究积累，结合儿童餐具行业市场现状，通过资深研究团队对儿童餐具市场资讯的系统整理与分析，依托权威数据资源及长期市场监测数据库，对儿童餐具行业进行了全面调研。报告详细分析了儿童餐具市场规模、市场前景、技术现状及未来发展方向，重点评估了儿童餐具行业内企业的竞争格局及经营表现，并通过SWOT分析揭示了儿童餐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107aade7434dba" w:history="1">
        <w:r>
          <w:rPr>
            <w:rStyle w:val="Hyperlink"/>
          </w:rPr>
          <w:t>2025-2031年全球与中国儿童餐具行业研究及发展趋势报告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》为投资者提供了准确的市场现状分析及前景预判，帮助挖掘行业投资价值，并提出投资策略与营销策略建议，是把握儿童餐具行业动态、优化决策的重要工具。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中国儿童餐具概述</w:t>
      </w:r>
      <w:r>
        <w:rPr>
          <w:rFonts w:hint="eastAsia"/>
        </w:rPr>
        <w:br/>
      </w:r>
      <w:r>
        <w:rPr>
          <w:rFonts w:hint="eastAsia"/>
        </w:rPr>
        <w:t>　　第一节 儿童餐具行业定义</w:t>
      </w:r>
      <w:r>
        <w:rPr>
          <w:rFonts w:hint="eastAsia"/>
        </w:rPr>
        <w:br/>
      </w:r>
      <w:r>
        <w:rPr>
          <w:rFonts w:hint="eastAsia"/>
        </w:rPr>
        <w:t>　　第二节 儿童餐具行业发展特性</w:t>
      </w:r>
      <w:r>
        <w:rPr>
          <w:rFonts w:hint="eastAsia"/>
        </w:rPr>
        <w:br/>
      </w:r>
      <w:r>
        <w:rPr>
          <w:rFonts w:hint="eastAsia"/>
        </w:rPr>
        <w:t>　　第三节 儿童餐具产业链分析</w:t>
      </w:r>
      <w:r>
        <w:rPr>
          <w:rFonts w:hint="eastAsia"/>
        </w:rPr>
        <w:br/>
      </w:r>
      <w:r>
        <w:rPr>
          <w:rFonts w:hint="eastAsia"/>
        </w:rPr>
        <w:t>　　第四节 儿童餐具行业生命周期分析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2024-2025年全球主要儿童餐具市场发展概况</w:t>
      </w:r>
      <w:r>
        <w:rPr>
          <w:rFonts w:hint="eastAsia"/>
        </w:rPr>
        <w:br/>
      </w:r>
      <w:r>
        <w:rPr>
          <w:rFonts w:hint="eastAsia"/>
        </w:rPr>
        <w:t>　　第一节 全球儿童餐具市场发展分析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欧洲地区主要国家儿童餐具市场概况</w:t>
      </w:r>
      <w:r>
        <w:rPr>
          <w:rFonts w:hint="eastAsia"/>
        </w:rPr>
        <w:br/>
      </w:r>
      <w:r>
        <w:rPr>
          <w:rFonts w:hint="eastAsia"/>
        </w:rPr>
        <w:t>　　第三节 北美地区儿童餐具市场概况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亚洲地区主要国家儿童餐具市场概况</w:t>
      </w:r>
      <w:r>
        <w:rPr>
          <w:rFonts w:hint="eastAsia"/>
        </w:rPr>
        <w:br/>
      </w:r>
      <w:r>
        <w:rPr>
          <w:rFonts w:hint="eastAsia"/>
        </w:rPr>
        <w:t>　　第五节 全球儿童餐具市场发展预测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2024-2025年中国儿童餐具发展环境分析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2024-2025年中国儿童餐具技术发展分析</w:t>
      </w:r>
      <w:r>
        <w:rPr>
          <w:rFonts w:hint="eastAsia"/>
        </w:rPr>
        <w:br/>
      </w:r>
      <w:r>
        <w:rPr>
          <w:rFonts w:hint="eastAsia"/>
        </w:rPr>
        <w:t>　　第一节 当前儿童餐具技术发展现状分析</w:t>
      </w:r>
      <w:r>
        <w:rPr>
          <w:rFonts w:hint="eastAsia"/>
        </w:rPr>
        <w:br/>
      </w:r>
      <w:r>
        <w:rPr>
          <w:rFonts w:hint="eastAsia"/>
        </w:rPr>
        <w:t>　　第二节 儿童餐具生产中需注意的问题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儿童餐具行业主要技术发展趋势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2024-2025年儿童餐具市场特性分析</w:t>
      </w:r>
      <w:r>
        <w:rPr>
          <w:rFonts w:hint="eastAsia"/>
        </w:rPr>
        <w:br/>
      </w:r>
      <w:r>
        <w:rPr>
          <w:rFonts w:hint="eastAsia"/>
        </w:rPr>
        <w:t>　　第一节 儿童餐具行业集中度分析</w:t>
      </w:r>
      <w:r>
        <w:rPr>
          <w:rFonts w:hint="eastAsia"/>
        </w:rPr>
        <w:br/>
      </w:r>
      <w:r>
        <w:rPr>
          <w:rFonts w:hint="eastAsia"/>
        </w:rPr>
        <w:t>　　第二节 儿童餐具行业SWOT分析</w:t>
      </w:r>
      <w:r>
        <w:rPr>
          <w:rFonts w:hint="eastAsia"/>
        </w:rPr>
        <w:br/>
      </w:r>
      <w:r>
        <w:rPr>
          <w:rFonts w:hint="eastAsia"/>
        </w:rPr>
        <w:t>　　　　一、儿童餐具行业优势</w:t>
      </w:r>
      <w:r>
        <w:rPr>
          <w:rFonts w:hint="eastAsia"/>
        </w:rPr>
        <w:br/>
      </w:r>
      <w:r>
        <w:rPr>
          <w:rFonts w:hint="eastAsia"/>
        </w:rPr>
        <w:t>　　　　二、儿童餐具行业劣势</w:t>
      </w:r>
      <w:r>
        <w:rPr>
          <w:rFonts w:hint="eastAsia"/>
        </w:rPr>
        <w:br/>
      </w:r>
      <w:r>
        <w:rPr>
          <w:rFonts w:hint="eastAsia"/>
        </w:rPr>
        <w:t>　　　　三、儿童餐具行业机会</w:t>
      </w:r>
      <w:r>
        <w:rPr>
          <w:rFonts w:hint="eastAsia"/>
        </w:rPr>
        <w:br/>
      </w:r>
      <w:r>
        <w:rPr>
          <w:rFonts w:hint="eastAsia"/>
        </w:rPr>
        <w:t>　　　　四、儿童餐具行业风险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中国儿童餐具发展现状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2024-2025年中国儿童餐具市场现状分析</w:t>
      </w:r>
      <w:r>
        <w:rPr>
          <w:rFonts w:hint="eastAsia"/>
        </w:rPr>
        <w:br/>
      </w:r>
      <w:r>
        <w:rPr>
          <w:rFonts w:hint="eastAsia"/>
        </w:rPr>
        <w:t>　　第二节 中国儿童餐具行业产量情况分析及预测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一、儿童餐具总体产能规模</w:t>
      </w:r>
      <w:r>
        <w:rPr>
          <w:rFonts w:hint="eastAsia"/>
        </w:rPr>
        <w:br/>
      </w:r>
      <w:r>
        <w:rPr>
          <w:rFonts w:hint="eastAsia"/>
        </w:rPr>
        <w:t>　　　　二、儿童餐具生产区域分布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三、2019-2024年中国儿童餐具产量统计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四、2025-2031年中国儿童餐具产量预测</w:t>
      </w:r>
      <w:r>
        <w:rPr>
          <w:rFonts w:hint="eastAsia"/>
        </w:rPr>
        <w:br/>
      </w:r>
      <w:r>
        <w:rPr>
          <w:rFonts w:hint="eastAsia"/>
        </w:rPr>
        <w:t>　　第三节 中国儿童餐具市场需求分析及预测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一、2019-2024年中国儿童餐具市场价格趋势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2019-2024年儿童餐具行业经济运行状况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2019-2024年中国儿童餐具行业盈利能力分析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2019-2024年儿童餐具行业偿债能力分析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2019-2024年儿童餐具制造企业数量分析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2024-2025年儿童餐具行业上、下游市场分析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**地区儿童餐具市场发展分析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**地区儿童餐具市场发展分析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**地区儿童餐具市场发展分析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**地区儿童餐具市场发展分析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**地区儿童餐具市场发展分析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2019-2024年中国儿童餐具进出口分析</w:t>
      </w:r>
      <w:r>
        <w:rPr>
          <w:rFonts w:hint="eastAsia"/>
        </w:rPr>
        <w:br/>
      </w:r>
      <w:r>
        <w:rPr>
          <w:rFonts w:hint="eastAsia"/>
        </w:rPr>
        <w:t>　　第一节 儿童餐具进口情况分析</w:t>
      </w:r>
      <w:r>
        <w:rPr>
          <w:rFonts w:hint="eastAsia"/>
        </w:rPr>
        <w:br/>
      </w:r>
      <w:r>
        <w:rPr>
          <w:rFonts w:hint="eastAsia"/>
        </w:rPr>
        <w:t>　　第二节 儿童餐具出口情况分析</w:t>
      </w:r>
      <w:r>
        <w:rPr>
          <w:rFonts w:hint="eastAsia"/>
        </w:rPr>
        <w:br/>
      </w:r>
      <w:r>
        <w:rPr>
          <w:rFonts w:hint="eastAsia"/>
        </w:rPr>
        <w:t>　　第三节 影响儿童餐具进出口因素分析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2024-2025年儿童餐具行业企业经营策略研究分析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儿童餐具行业投资风险预警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一、儿童餐具行业市场风险预测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二、儿童餐具行业政策风险预测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三、儿童餐具行业经营风险预测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四、儿童餐具行业技术风险预测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五、儿童餐具行业竞争风险预测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六、儿童餐具行业其他风险预测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儿童餐具投资建议</w:t>
      </w:r>
      <w:r>
        <w:rPr>
          <w:rFonts w:hint="eastAsia"/>
        </w:rPr>
        <w:br/>
      </w:r>
      <w:r>
        <w:rPr>
          <w:rFonts w:hint="eastAsia"/>
        </w:rPr>
        <w:t>　　第一节 2025年儿童餐具市场前景分析</w:t>
      </w:r>
      <w:r>
        <w:rPr>
          <w:rFonts w:hint="eastAsia"/>
        </w:rPr>
        <w:br/>
      </w:r>
      <w:r>
        <w:rPr>
          <w:rFonts w:hint="eastAsia"/>
        </w:rPr>
        <w:t>　　第二节 2025年儿童餐具发展趋势预测</w:t>
      </w:r>
      <w:r>
        <w:rPr>
          <w:rFonts w:hint="eastAsia"/>
        </w:rPr>
        <w:br/>
      </w:r>
      <w:r>
        <w:rPr>
          <w:rFonts w:hint="eastAsia"/>
        </w:rPr>
        <w:t>　　第三节 儿童餐具行业投资进入壁垒分析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儿童餐具行业历程</w:t>
      </w:r>
      <w:r>
        <w:rPr>
          <w:rFonts w:hint="eastAsia"/>
        </w:rPr>
        <w:br/>
      </w:r>
      <w:r>
        <w:rPr>
          <w:rFonts w:hint="eastAsia"/>
        </w:rPr>
        <w:t>　　图表 儿童餐具行业生命周期</w:t>
      </w:r>
      <w:r>
        <w:rPr>
          <w:rFonts w:hint="eastAsia"/>
        </w:rPr>
        <w:br/>
      </w:r>
      <w:r>
        <w:rPr>
          <w:rFonts w:hint="eastAsia"/>
        </w:rPr>
        <w:t>　　图表 儿童餐具行业产业链分析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2019-2024年中国儿童餐具出口金额分析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07aade7434dba" w:history="1">
        <w:r>
          <w:rPr>
            <w:rStyle w:val="Hyperlink"/>
          </w:rPr>
          <w:t>2025-2031年全球与中国儿童餐具行业研究及发展趋势报告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07aade7434dba" w:history="1">
        <w:r>
          <w:rPr>
            <w:rStyle w:val="Hyperlink"/>
          </w:rPr>
          <w:t>https://www.20087.com/7/65/ErTongCanJuHangYeQianJingQuShi.html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热点：竹纤维儿童餐具安全吗、儿童餐具哪个品牌好、儿童用什么材质的餐具安全、儿童餐具用什么材质的好、儿童碗筷、儿童餐具批发、宝宝用什么材质的餐具最安全、儿童餐具可以带上飞机吗、婴儿餐具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5521f5ae54e9f" w:history="1">
      <w:r>
        <w:rPr>
          <w:rStyle w:val="Hyperlink"/>
        </w:rPr>
        <w:t>2025-2031年全球与中国儿童餐具行业研究及发展趋势报告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ErTongCanJuHangYeQianJingQuShi.html" TargetMode="External" Id="R80107aade743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ErTongCanJuHangYeQianJingQuShi.html" TargetMode="External" Id="R85b5521f5ae5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2024-07-27T07:10:00Z</dcterms:created>
  <dcterms:modified xsi:type="dcterms:W3CDTF">2024-07-27T08:10:00Z</dcterms:modified>
  <dc:subject>2025-2031年全球与中国儿童餐具行业研究及发展趋势报告</dc:subject>
  <dc:title>2025-2031年全球与中国儿童餐具行业研究及发展趋势报告</dc:title>
  <cp:keywords>2025-2031年全球与中国儿童餐具行业研究及发展趋势报告</cp:keywords>
  <dc:description>2025-2031年全球与中国儿童餐具行业研究及发展趋势报告</dc:description>
</cp:coreProperties>
</file>