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87c31f62245c6" w:history="1">
              <w:r>
                <w:rPr>
                  <w:rStyle w:val="Hyperlink"/>
                </w:rPr>
                <w:t>2025-2031年中国农业种植行业发展研究与前景趋势报告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87c31f62245c6" w:history="1">
              <w:r>
                <w:rPr>
                  <w:rStyle w:val="Hyperlink"/>
                </w:rPr>
                <w:t>2025-2031年中国农业种植行业发展研究与前景趋势报告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87c31f62245c6" w:history="1">
                <w:r>
                  <w:rPr>
                    <w:rStyle w:val="Hyperlink"/>
                  </w:rPr>
                  <w:t>https://www.20087.com/7/25/NongYeZhongZhiDeFaZhanQuShi.html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种植正经历着由传统向智能的转变，精准农业、节水灌溉、病虫害智能监测等技术的应用，显著提升了农作物的产量和质量。同时，全球气候变化对农业种植构成了挑战，促使行业转向适应性更强的作物品种和耕作模式。垂直农业和室内农场的兴起，为城市地区提供了新的种植解决方案。</w:t>
      </w:r>
      <w:r>
        <w:rPr>
          <w:rFonts w:hint="eastAsia"/>
        </w:rPr>
        <w:br/>
      </w:r>
      <w:r>
        <w:rPr>
          <w:rFonts w:hint="eastAsia"/>
        </w:rPr>
        <w:t>　　农业种植的未来将更加注重可持续性和智能化。基因编辑技术将帮助培育出更耐旱、耐盐碱、抗病虫害的作物品种，减少对化肥和农药的依赖。智能农业设备和无人机的应用，将实现农田的精细化管理，提高资源利用效率。此外，垂直农业和水培技术的推广，将开辟城市空间的种植可能性，促进食物供应的本地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87c31f62245c6" w:history="1">
        <w:r>
          <w:rPr>
            <w:rStyle w:val="Hyperlink"/>
          </w:rPr>
          <w:t>2025-2031年中国农业种植行业发展研究与前景趋势报告</w:t>
        </w:r>
      </w:hyperlink>
      <w:r>
        <w:rPr>
          <w:rFonts w:hint="eastAsia"/>
        </w:rPr>
        <w:t>》在多年农业种植行业研究的基础上，结合中国农业种植行业市场的发展现状，通过资深研究团队对农业种植市场资料进行整理，并依托国家权威数据资源和长期市场监测的数据库，对农业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987c31f62245c6" w:history="1">
        <w:r>
          <w:rPr>
            <w:rStyle w:val="Hyperlink"/>
          </w:rPr>
          <w:t>2025-2031年中国农业种植行业发展研究与前景趋势报告</w:t>
        </w:r>
      </w:hyperlink>
      <w:r>
        <w:rPr>
          <w:rFonts w:hint="eastAsia"/>
        </w:rPr>
        <w:t>》可以帮助投资者准确把握农业种植行业的市场现状，为投资者进行投资作出农业种植行业前景预判，挖掘农业种植行业投资价值，同时提出农业种植行业投资策略、营销策略等方面的建议。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农业种植产业概述</w:t>
      </w:r>
      <w:r>
        <w:rPr>
          <w:rFonts w:hint="eastAsia"/>
        </w:rPr>
        <w:br/>
      </w:r>
      <w:r>
        <w:rPr>
          <w:rFonts w:hint="eastAsia"/>
        </w:rPr>
        <w:t>　　第一节 农业种植定义</w:t>
      </w:r>
      <w:r>
        <w:rPr>
          <w:rFonts w:hint="eastAsia"/>
        </w:rPr>
        <w:br/>
      </w:r>
      <w:r>
        <w:rPr>
          <w:rFonts w:hint="eastAsia"/>
        </w:rPr>
        <w:t>　　第二节 农业种植行业特点</w:t>
      </w:r>
      <w:r>
        <w:rPr>
          <w:rFonts w:hint="eastAsia"/>
        </w:rPr>
        <w:br/>
      </w:r>
      <w:r>
        <w:rPr>
          <w:rFonts w:hint="eastAsia"/>
        </w:rPr>
        <w:t>　　第三节 农业种植产业链分析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一、农业种植行业监管体制</w:t>
      </w:r>
      <w:r>
        <w:rPr>
          <w:rFonts w:hint="eastAsia"/>
        </w:rPr>
        <w:br/>
      </w:r>
      <w:r>
        <w:rPr>
          <w:rFonts w:hint="eastAsia"/>
        </w:rPr>
        <w:t>　　　　二、农业种植行业主要法规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三、主要农业种植产业政策</w:t>
      </w:r>
      <w:r>
        <w:rPr>
          <w:rFonts w:hint="eastAsia"/>
        </w:rPr>
        <w:br/>
      </w:r>
      <w:r>
        <w:rPr>
          <w:rFonts w:hint="eastAsia"/>
        </w:rPr>
        <w:t>　　第三节 中国农业种植产业社会环境分析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国外主要国家农业种植市场现状</w:t>
      </w:r>
      <w:r>
        <w:rPr>
          <w:rFonts w:hint="eastAsia"/>
        </w:rPr>
        <w:br/>
      </w:r>
      <w:r>
        <w:rPr>
          <w:rFonts w:hint="eastAsia"/>
        </w:rPr>
        <w:t>　　第三节 国外农业种植行业发展趋势预测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2019-2024年中国农业种植市场规模情况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2019-2024年中国农业种植市场需求状况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2019-2024年中国农业种植行业市场供给状况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2019-2024年农业种植行业市场供需平衡状况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国内农业种植行业价格回顾</w:t>
      </w:r>
      <w:r>
        <w:rPr>
          <w:rFonts w:hint="eastAsia"/>
        </w:rPr>
        <w:br/>
      </w:r>
      <w:r>
        <w:rPr>
          <w:rFonts w:hint="eastAsia"/>
        </w:rPr>
        <w:t>　　第二节 国内农业种植行业价格走势预测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中国农业种植行业客户调研</w:t>
      </w:r>
      <w:r>
        <w:rPr>
          <w:rFonts w:hint="eastAsia"/>
        </w:rPr>
        <w:br/>
      </w:r>
      <w:r>
        <w:rPr>
          <w:rFonts w:hint="eastAsia"/>
        </w:rPr>
        <w:t>　　　　一、农业种植行业客户偏好调查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三、农业种植品牌忠诚度调查</w:t>
      </w:r>
      <w:r>
        <w:rPr>
          <w:rFonts w:hint="eastAsia"/>
        </w:rPr>
        <w:br/>
      </w:r>
      <w:r>
        <w:rPr>
          <w:rFonts w:hint="eastAsia"/>
        </w:rPr>
        <w:t>　　　　四、农业种植行业客户消费理念调研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2025年农业种植行业集中度分析</w:t>
      </w:r>
      <w:r>
        <w:rPr>
          <w:rFonts w:hint="eastAsia"/>
        </w:rPr>
        <w:br/>
      </w:r>
      <w:r>
        <w:rPr>
          <w:rFonts w:hint="eastAsia"/>
        </w:rPr>
        <w:t>　　　　一、农业种植市场集中度分析</w:t>
      </w:r>
      <w:r>
        <w:rPr>
          <w:rFonts w:hint="eastAsia"/>
        </w:rPr>
        <w:br/>
      </w:r>
      <w:r>
        <w:rPr>
          <w:rFonts w:hint="eastAsia"/>
        </w:rPr>
        <w:t>　　　　二、农业种植企业集中度分析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农业种植行业SWOT模型分析</w:t>
      </w:r>
      <w:r>
        <w:rPr>
          <w:rFonts w:hint="eastAsia"/>
        </w:rPr>
        <w:br/>
      </w:r>
      <w:r>
        <w:rPr>
          <w:rFonts w:hint="eastAsia"/>
        </w:rPr>
        <w:t>　　　　一、农业种植行业优势分析</w:t>
      </w:r>
      <w:r>
        <w:rPr>
          <w:rFonts w:hint="eastAsia"/>
        </w:rPr>
        <w:br/>
      </w:r>
      <w:r>
        <w:rPr>
          <w:rFonts w:hint="eastAsia"/>
        </w:rPr>
        <w:t>　　　　二、农业种植行业劣势分析</w:t>
      </w:r>
      <w:r>
        <w:rPr>
          <w:rFonts w:hint="eastAsia"/>
        </w:rPr>
        <w:br/>
      </w:r>
      <w:r>
        <w:rPr>
          <w:rFonts w:hint="eastAsia"/>
        </w:rPr>
        <w:t>　　　　三、农业种植行业机会分析</w:t>
      </w:r>
      <w:r>
        <w:rPr>
          <w:rFonts w:hint="eastAsia"/>
        </w:rPr>
        <w:br/>
      </w:r>
      <w:r>
        <w:rPr>
          <w:rFonts w:hint="eastAsia"/>
        </w:rPr>
        <w:t>　　　　四、农业种植行业风险分析</w:t>
      </w:r>
      <w:r>
        <w:rPr>
          <w:rFonts w:hint="eastAsia"/>
        </w:rPr>
        <w:br/>
      </w:r>
      <w:r>
        <w:rPr>
          <w:rFonts w:hint="eastAsia"/>
        </w:rPr>
        <w:t>　　第二节 农业种植行业投资风险及控制策略分析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(中:智:林)2025-2031年中国农业种植行业发展趋势分析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农业种植图片</w:t>
      </w:r>
      <w:r>
        <w:rPr>
          <w:rFonts w:hint="eastAsia"/>
        </w:rPr>
        <w:br/>
      </w:r>
      <w:r>
        <w:rPr>
          <w:rFonts w:hint="eastAsia"/>
        </w:rPr>
        <w:t>　　图表 农业种植种类 分类</w:t>
      </w:r>
      <w:r>
        <w:rPr>
          <w:rFonts w:hint="eastAsia"/>
        </w:rPr>
        <w:br/>
      </w:r>
      <w:r>
        <w:rPr>
          <w:rFonts w:hint="eastAsia"/>
        </w:rPr>
        <w:t>　　图表 农业种植用途 应用</w:t>
      </w:r>
      <w:r>
        <w:rPr>
          <w:rFonts w:hint="eastAsia"/>
        </w:rPr>
        <w:br/>
      </w:r>
      <w:r>
        <w:rPr>
          <w:rFonts w:hint="eastAsia"/>
        </w:rPr>
        <w:t>　　图表 农业种植主要特点</w:t>
      </w:r>
      <w:r>
        <w:rPr>
          <w:rFonts w:hint="eastAsia"/>
        </w:rPr>
        <w:br/>
      </w:r>
      <w:r>
        <w:rPr>
          <w:rFonts w:hint="eastAsia"/>
        </w:rPr>
        <w:t>　　图表 农业种植产业链分析</w:t>
      </w:r>
      <w:r>
        <w:rPr>
          <w:rFonts w:hint="eastAsia"/>
        </w:rPr>
        <w:br/>
      </w:r>
      <w:r>
        <w:rPr>
          <w:rFonts w:hint="eastAsia"/>
        </w:rPr>
        <w:t>　　图表 农业种植政策分析</w:t>
      </w:r>
      <w:r>
        <w:rPr>
          <w:rFonts w:hint="eastAsia"/>
        </w:rPr>
        <w:br/>
      </w:r>
      <w:r>
        <w:rPr>
          <w:rFonts w:hint="eastAsia"/>
        </w:rPr>
        <w:t>　　图表 农业种植技术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2019-2024年农业种植行业市场容量分析</w:t>
      </w:r>
      <w:r>
        <w:rPr>
          <w:rFonts w:hint="eastAsia"/>
        </w:rPr>
        <w:br/>
      </w:r>
      <w:r>
        <w:rPr>
          <w:rFonts w:hint="eastAsia"/>
        </w:rPr>
        <w:t>　　图表 农业种植生产现状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2019-2024年中国农业种植行业产量及增长趋势</w:t>
      </w:r>
      <w:r>
        <w:rPr>
          <w:rFonts w:hint="eastAsia"/>
        </w:rPr>
        <w:br/>
      </w:r>
      <w:r>
        <w:rPr>
          <w:rFonts w:hint="eastAsia"/>
        </w:rPr>
        <w:t>　　图表 农业种植行业动态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2025年中国农业种植行业需求领域分布格局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2019-2024年中国农业种植进口情况分析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2019-2024年中国农业种植价格走势</w:t>
      </w:r>
      <w:r>
        <w:rPr>
          <w:rFonts w:hint="eastAsia"/>
        </w:rPr>
        <w:br/>
      </w:r>
      <w:r>
        <w:rPr>
          <w:rFonts w:hint="eastAsia"/>
        </w:rPr>
        <w:t>　　图表 2024年农业种植成本和利润分析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**地区农业种植行业市场需求情况</w:t>
      </w:r>
      <w:r>
        <w:rPr>
          <w:rFonts w:hint="eastAsia"/>
        </w:rPr>
        <w:br/>
      </w:r>
      <w:r>
        <w:rPr>
          <w:rFonts w:hint="eastAsia"/>
        </w:rPr>
        <w:t>　　图表 农业种植品牌</w:t>
      </w:r>
      <w:r>
        <w:rPr>
          <w:rFonts w:hint="eastAsia"/>
        </w:rPr>
        <w:br/>
      </w:r>
      <w:r>
        <w:rPr>
          <w:rFonts w:hint="eastAsia"/>
        </w:rPr>
        <w:t>　　图表 农业种植企业（一）概况</w:t>
      </w:r>
      <w:r>
        <w:rPr>
          <w:rFonts w:hint="eastAsia"/>
        </w:rPr>
        <w:br/>
      </w:r>
      <w:r>
        <w:rPr>
          <w:rFonts w:hint="eastAsia"/>
        </w:rPr>
        <w:t>　　图表 企业农业种植型号 规格</w:t>
      </w:r>
      <w:r>
        <w:rPr>
          <w:rFonts w:hint="eastAsia"/>
        </w:rPr>
        <w:br/>
      </w:r>
      <w:r>
        <w:rPr>
          <w:rFonts w:hint="eastAsia"/>
        </w:rPr>
        <w:t>　　图表 农业种植企业（一）经营分析</w:t>
      </w:r>
      <w:r>
        <w:rPr>
          <w:rFonts w:hint="eastAsia"/>
        </w:rPr>
        <w:br/>
      </w:r>
      <w:r>
        <w:rPr>
          <w:rFonts w:hint="eastAsia"/>
        </w:rPr>
        <w:t>　　图表 农业种植企业（一）盈利能力情况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农业种植上游现状</w:t>
      </w:r>
      <w:r>
        <w:rPr>
          <w:rFonts w:hint="eastAsia"/>
        </w:rPr>
        <w:br/>
      </w:r>
      <w:r>
        <w:rPr>
          <w:rFonts w:hint="eastAsia"/>
        </w:rPr>
        <w:t>　　图表 农业种植下游调研</w:t>
      </w:r>
      <w:r>
        <w:rPr>
          <w:rFonts w:hint="eastAsia"/>
        </w:rPr>
        <w:br/>
      </w:r>
      <w:r>
        <w:rPr>
          <w:rFonts w:hint="eastAsia"/>
        </w:rPr>
        <w:t>　　图表 农业种植企业（二）概况</w:t>
      </w:r>
      <w:r>
        <w:rPr>
          <w:rFonts w:hint="eastAsia"/>
        </w:rPr>
        <w:br/>
      </w:r>
      <w:r>
        <w:rPr>
          <w:rFonts w:hint="eastAsia"/>
        </w:rPr>
        <w:t>　　图表 企业农业种植型号 规格</w:t>
      </w:r>
      <w:r>
        <w:rPr>
          <w:rFonts w:hint="eastAsia"/>
        </w:rPr>
        <w:br/>
      </w:r>
      <w:r>
        <w:rPr>
          <w:rFonts w:hint="eastAsia"/>
        </w:rPr>
        <w:t>　　图表 农业种植企业（二）经营分析</w:t>
      </w:r>
      <w:r>
        <w:rPr>
          <w:rFonts w:hint="eastAsia"/>
        </w:rPr>
        <w:br/>
      </w:r>
      <w:r>
        <w:rPr>
          <w:rFonts w:hint="eastAsia"/>
        </w:rPr>
        <w:t>　　图表 农业种植企业（二）盈利能力情况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农业种植企业（三）概况</w:t>
      </w:r>
      <w:r>
        <w:rPr>
          <w:rFonts w:hint="eastAsia"/>
        </w:rPr>
        <w:br/>
      </w:r>
      <w:r>
        <w:rPr>
          <w:rFonts w:hint="eastAsia"/>
        </w:rPr>
        <w:t>　　图表 企业农业种植型号 规格</w:t>
      </w:r>
      <w:r>
        <w:rPr>
          <w:rFonts w:hint="eastAsia"/>
        </w:rPr>
        <w:br/>
      </w:r>
      <w:r>
        <w:rPr>
          <w:rFonts w:hint="eastAsia"/>
        </w:rPr>
        <w:t>　　图表 农业种植企业（三）经营分析</w:t>
      </w:r>
      <w:r>
        <w:rPr>
          <w:rFonts w:hint="eastAsia"/>
        </w:rPr>
        <w:br/>
      </w:r>
      <w:r>
        <w:rPr>
          <w:rFonts w:hint="eastAsia"/>
        </w:rPr>
        <w:t>　　图表 农业种植企业（三）盈利能力情况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农业种植优势</w:t>
      </w:r>
      <w:r>
        <w:rPr>
          <w:rFonts w:hint="eastAsia"/>
        </w:rPr>
        <w:br/>
      </w:r>
      <w:r>
        <w:rPr>
          <w:rFonts w:hint="eastAsia"/>
        </w:rPr>
        <w:t>　　图表 农业种植劣势</w:t>
      </w:r>
      <w:r>
        <w:rPr>
          <w:rFonts w:hint="eastAsia"/>
        </w:rPr>
        <w:br/>
      </w:r>
      <w:r>
        <w:rPr>
          <w:rFonts w:hint="eastAsia"/>
        </w:rPr>
        <w:t>　　图表 农业种植机会</w:t>
      </w:r>
      <w:r>
        <w:rPr>
          <w:rFonts w:hint="eastAsia"/>
        </w:rPr>
        <w:br/>
      </w:r>
      <w:r>
        <w:rPr>
          <w:rFonts w:hint="eastAsia"/>
        </w:rPr>
        <w:t>　　图表 农业种植威胁</w:t>
      </w:r>
      <w:r>
        <w:rPr>
          <w:rFonts w:hint="eastAsia"/>
        </w:rPr>
        <w:br/>
      </w:r>
      <w:r>
        <w:rPr>
          <w:rFonts w:hint="eastAsia"/>
        </w:rPr>
        <w:t>　　图表 2025-2031年中国农业种植行业产能预测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87c31f62245c6" w:history="1">
        <w:r>
          <w:rPr>
            <w:rStyle w:val="Hyperlink"/>
          </w:rPr>
          <w:t>2025-2031年中国农业种植行业发展研究与前景趋势报告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87c31f62245c6" w:history="1">
        <w:r>
          <w:rPr>
            <w:rStyle w:val="Hyperlink"/>
          </w:rPr>
          <w:t>https://www.20087.com/7/25/NongYeZhongZhiDeFaZhanQuShi.html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种植小知识大全、农业种植什么好项目有哪些、农业种植项目计划书、农业种植项目可行性报告、农业种植项目可行性报告、农业种植技术、中国最大的农业种植公司、农业种植会计账务处理、农村十大暴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91b40f19e4ec0" w:history="1">
      <w:r>
        <w:rPr>
          <w:rStyle w:val="Hyperlink"/>
        </w:rPr>
        <w:t>2025-2031年中国农业种植行业发展研究与前景趋势报告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ongYeZhongZhiDeFaZhanQuShi.html" TargetMode="External" Id="R6e987c31f62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ongYeZhongZhiDeFaZhanQuShi.html" TargetMode="External" Id="Re5f91b40f19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2024-10-01T02:25:00Z</dcterms:created>
  <dcterms:modified xsi:type="dcterms:W3CDTF">2024-10-01T03:25:00Z</dcterms:modified>
  <dc:subject>2025-2031年中国农业种植行业发展研究与前景趋势报告</dc:subject>
  <dc:title>2025-2031年中国农业种植行业发展研究与前景趋势报告</dc:title>
  <cp:keywords>2025-2031年中国农业种植行业发展研究与前景趋势报告</cp:keywords>
  <dc:description>2025-2031年中国农业种植行业发展研究与前景趋势报告</dc:description>
</cp:coreProperties>
</file>