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e1e25127948e8" w:history="1">
              <w:r>
                <w:rPr>
                  <w:rStyle w:val="Hyperlink"/>
                </w:rPr>
                <w:t>2025-2031年中国家禽饲料微量元素行业研究与发展前景报告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e1e25127948e8" w:history="1">
              <w:r>
                <w:rPr>
                  <w:rStyle w:val="Hyperlink"/>
                </w:rPr>
                <w:t>2025-2031年中国家禽饲料微量元素行业研究与发展前景报告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e1e25127948e8" w:history="1">
                <w:r>
                  <w:rPr>
                    <w:rStyle w:val="Hyperlink"/>
                  </w:rPr>
                  <w:t>https://www.20087.com/7/65/JiaQinSiLiaoWeiLiangYuanSuFaZhanQianJing.html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饲料微量元素作为动物营养学的重要组成部分，近年来随着养殖业的规模化和专业化，其配比和质量控制得到了严格要求。现代家禽饲料微量元素不仅关注锌、铁、铜等基本元素的补充，还引入了硒、锰、钴等微量矿物质，以促进家禽生长发育和免疫功能。目前，家禽饲料微量元素正向精准营养、生态友好方向发展，通过精准添加和平衡配比，避免过量使用导致环境污染。</w:t>
      </w:r>
      <w:r>
        <w:rPr>
          <w:rFonts w:hint="eastAsia"/>
        </w:rPr>
        <w:br/>
      </w:r>
      <w:r>
        <w:rPr>
          <w:rFonts w:hint="eastAsia"/>
        </w:rPr>
        <w:t>　　未来，家禽饲料微量元素将更加注重与遗传育种、疾病防控的结合，通过基因组学和表观遗传学研究，实现基于家禽品种特性的微量元素供给，提高饲料转化率和经济效益。同时，随着消费者对食品安全和动物福利的关注，家禽饲料微量元素将向天然、有机来源转变，减少化学合成添加剂的使用，提升家禽产品的品质和营养价值。此外，微生物发酵技术的应用，将开发新型微量元素载体，提高微量元素的生物利用率和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e1e25127948e8" w:history="1">
        <w:r>
          <w:rPr>
            <w:rStyle w:val="Hyperlink"/>
          </w:rPr>
          <w:t>2025-2031年中国家禽饲料微量元素行业研究与发展前景报告</w:t>
        </w:r>
      </w:hyperlink>
      <w:r>
        <w:rPr>
          <w:rFonts w:hint="eastAsia"/>
        </w:rPr>
        <w:t>》基于国家统计局及相关协会的详实数据，系统分析了家禽饲料微量元素行业的市场规模、重点企业表现、产业链结构、竞争格局及价格动态。报告内容严谨、数据详实，结合丰富图表，全面呈现家禽饲料微量元素行业现状与未来发展趋势。通过对家禽饲料微量元素技术现状、SWOT分析及市场前景的解读，报告为家禽饲料微量元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家禽饲料微量元素行业界定及应用领域</w:t>
      </w:r>
      <w:r>
        <w:rPr>
          <w:rFonts w:hint="eastAsia"/>
        </w:rPr>
        <w:br/>
      </w:r>
      <w:r>
        <w:rPr>
          <w:rFonts w:hint="eastAsia"/>
        </w:rPr>
        <w:t>　　第一节 家禽饲料微量元素行业定义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家禽饲料微量元素主要应用领域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2024-2025年全球家禽饲料微量元素行业市场调研分析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全球家禽饲料微量元素行业经济环境分析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全球家禽饲料微量元素市场总体情况分析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一、全球家禽饲料微量元素行业的发展特点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二、全球家禽饲料微量元素市场结构</w:t>
      </w:r>
      <w:r>
        <w:rPr>
          <w:rFonts w:hint="eastAsia"/>
        </w:rPr>
        <w:br/>
      </w:r>
      <w:r>
        <w:rPr>
          <w:rFonts w:hint="eastAsia"/>
        </w:rPr>
        <w:t>　　　　三、全球家禽饲料微量元素行业竞争格局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全球主要国家（地区）家禽饲料微量元素市场分析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2025-2031年全球家禽饲料微量元素行业发展趋势预测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2024-2025年家禽饲料微量元素行业发展环境分析</w:t>
      </w:r>
      <w:r>
        <w:rPr>
          <w:rFonts w:hint="eastAsia"/>
        </w:rPr>
        <w:br/>
      </w:r>
      <w:r>
        <w:rPr>
          <w:rFonts w:hint="eastAsia"/>
        </w:rPr>
        <w:t>　　第一节 家禽饲料微量元素行业环境分析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家禽饲料微量元素行业相关政策、法规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2024-2025年家禽饲料微量元素行业技术发展现状及趋势分析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家禽饲料微量元素行业技术发展现状分析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国内外家禽饲料微量元素行业技术差异与原因</w:t>
      </w:r>
      <w:r>
        <w:rPr>
          <w:rFonts w:hint="eastAsia"/>
        </w:rPr>
        <w:br/>
      </w:r>
      <w:r>
        <w:rPr>
          <w:rFonts w:hint="eastAsia"/>
        </w:rPr>
        <w:t>　　第三节 家禽饲料微量元素行业技术发展方向、趋势预测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提升家禽饲料微量元素行业技术能力策略建议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中国家禽饲料微量元素行业供给、需求分析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2024-2025年中国家禽饲料微量元素市场现状</w:t>
      </w:r>
      <w:r>
        <w:rPr>
          <w:rFonts w:hint="eastAsia"/>
        </w:rPr>
        <w:br/>
      </w:r>
      <w:r>
        <w:rPr>
          <w:rFonts w:hint="eastAsia"/>
        </w:rPr>
        <w:t>　　第二节 中国家禽饲料微量元素行业产量情况分析及预测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一、家禽饲料微量元素总体产能规模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、2019-2024年中国家禽饲料微量元素产量统计</w:t>
      </w:r>
      <w:r>
        <w:rPr>
          <w:rFonts w:hint="eastAsia"/>
        </w:rPr>
        <w:br/>
      </w:r>
      <w:r>
        <w:rPr>
          <w:rFonts w:hint="eastAsia"/>
        </w:rPr>
        <w:t>　　　　三、家禽饲料微量元素生产区域分布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四、2025-2031年中国家禽饲料微量元素产量预测</w:t>
      </w:r>
      <w:r>
        <w:rPr>
          <w:rFonts w:hint="eastAsia"/>
        </w:rPr>
        <w:br/>
      </w:r>
      <w:r>
        <w:rPr>
          <w:rFonts w:hint="eastAsia"/>
        </w:rPr>
        <w:t>　　第三节 中国家禽饲料微量元素市场需求分析及预测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一、中国家禽饲料微量元素市场需求特点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二、2019-2024年中国家禽饲料微量元素市场需求统计</w:t>
      </w:r>
      <w:r>
        <w:rPr>
          <w:rFonts w:hint="eastAsia"/>
        </w:rPr>
        <w:br/>
      </w:r>
      <w:r>
        <w:rPr>
          <w:rFonts w:hint="eastAsia"/>
        </w:rPr>
        <w:t>　　　　三、家禽饲料微量元素市场饱和度</w:t>
      </w:r>
      <w:r>
        <w:rPr>
          <w:rFonts w:hint="eastAsia"/>
        </w:rPr>
        <w:br/>
      </w:r>
      <w:r>
        <w:rPr>
          <w:rFonts w:hint="eastAsia"/>
        </w:rPr>
        <w:t>　　　　四、影响家禽饲料微量元素市场需求的因素</w:t>
      </w:r>
      <w:r>
        <w:rPr>
          <w:rFonts w:hint="eastAsia"/>
        </w:rPr>
        <w:br/>
      </w:r>
      <w:r>
        <w:rPr>
          <w:rFonts w:hint="eastAsia"/>
        </w:rPr>
        <w:t>　　　　五、家禽饲料微量元素市场潜力分析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六、2025-2031年中国家禽饲料微量元素市场需求预测分析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中国家禽饲料微量元素行业进出口分析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一、2019-2024年家禽饲料微量元素进口量及增速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三、2025-2031年家禽饲料微量元素进口量及增速预测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一、2019-2024年家禽饲料微量元素出口量及增速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三、2025-2031年家禽饲料微量元素出口量及增速预测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中国家禽饲料微量元素行业重点地区调研分析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一、中国家禽饲料微量元素行业区域市场分布情况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二、**地区家禽饲料微量元素行业市场需求规模情况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三、**地区家禽饲料微量元素行业市场需求规模情况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四、**地区家禽饲料微量元素行业市场需求规模情况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五、**地区家禽饲料微量元素行业市场需求规模情况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六、**地区家禽饲料微量元素行业市场需求规模情况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2024-2025年中国家禽饲料微量元素细分行业调研</w:t>
      </w:r>
      <w:r>
        <w:rPr>
          <w:rFonts w:hint="eastAsia"/>
        </w:rPr>
        <w:br/>
      </w:r>
      <w:r>
        <w:rPr>
          <w:rFonts w:hint="eastAsia"/>
        </w:rPr>
        <w:t>　　第一节 主要家禽饲料微量元素细分行业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家禽饲料微量元素行业重点企业发展调研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中国家禽饲料微量元素企业营销及发展建议</w:t>
      </w:r>
      <w:r>
        <w:rPr>
          <w:rFonts w:hint="eastAsia"/>
        </w:rPr>
        <w:br/>
      </w:r>
      <w:r>
        <w:rPr>
          <w:rFonts w:hint="eastAsia"/>
        </w:rPr>
        <w:t>　　第一节 家禽饲料微量元素企业营销策略分析及建议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家禽饲料微量元素企业营销策略分析</w:t>
      </w:r>
      <w:r>
        <w:rPr>
          <w:rFonts w:hint="eastAsia"/>
        </w:rPr>
        <w:br/>
      </w:r>
      <w:r>
        <w:rPr>
          <w:rFonts w:hint="eastAsia"/>
        </w:rPr>
        <w:t>　　　　一、家禽饲料微量元素企业营销策略</w:t>
      </w:r>
      <w:r>
        <w:rPr>
          <w:rFonts w:hint="eastAsia"/>
        </w:rPr>
        <w:br/>
      </w:r>
      <w:r>
        <w:rPr>
          <w:rFonts w:hint="eastAsia"/>
        </w:rPr>
        <w:t>　　　　二、家禽饲料微量元素企业经验借鉴</w:t>
      </w:r>
      <w:r>
        <w:rPr>
          <w:rFonts w:hint="eastAsia"/>
        </w:rPr>
        <w:br/>
      </w:r>
      <w:r>
        <w:rPr>
          <w:rFonts w:hint="eastAsia"/>
        </w:rPr>
        <w:t>　　第三节 家禽饲料微量元素企业营销模式演化与创新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家禽饲料微量元素企业经营发展分析及建议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一、家禽饲料微量元素企业存在的问题</w:t>
      </w:r>
      <w:r>
        <w:rPr>
          <w:rFonts w:hint="eastAsia"/>
        </w:rPr>
        <w:br/>
      </w:r>
      <w:r>
        <w:rPr>
          <w:rFonts w:hint="eastAsia"/>
        </w:rPr>
        <w:t>　　　　二、家禽饲料微量元素企业应对的策略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家禽饲料微量元素行业发展趋势及投资风险预警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2025年家禽饲料微量元素市场前景分析</w:t>
      </w:r>
      <w:r>
        <w:rPr>
          <w:rFonts w:hint="eastAsia"/>
        </w:rPr>
        <w:br/>
      </w:r>
      <w:r>
        <w:rPr>
          <w:rFonts w:hint="eastAsia"/>
        </w:rPr>
        <w:t>　　第二节 2025年家禽饲料微量元素行业发展趋势预测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影响家禽饲料微量元素行业发展的主要因素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一、2025年影响家禽饲料微量元素行业运行的有利因素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二、2025年影响家禽饲料微量元素行业运行的稳定因素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三、2025年影响家禽饲料微量元素行业运行的不利因素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四、2025年中国家禽饲料微量元素行业发展面临的挑战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五、2025年中国家禽饲料微量元素行业发展面临的机遇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专家对家禽饲料微量元素行业投资风险预警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一、2025-2031年家禽饲料微量元素行业市场风险及控制策略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二、2025-2031年家禽饲料微量元素行业政策风险及控制策略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三、2025-2031年家禽饲料微量元素行业经营风险及控制策略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四、2025-2031年家禽饲料微量元素同业竞争风险及控制策略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五、2025-2031年家禽饲料微量元素行业其他风险及控制策略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家禽饲料微量元素行业投资战略研究</w:t>
      </w:r>
      <w:r>
        <w:rPr>
          <w:rFonts w:hint="eastAsia"/>
        </w:rPr>
        <w:br/>
      </w:r>
      <w:r>
        <w:rPr>
          <w:rFonts w:hint="eastAsia"/>
        </w:rPr>
        <w:t>　　第一节 家禽饲料微量元素行业发展战略研究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对我国家禽饲料微量元素品牌的战略思考</w:t>
      </w:r>
      <w:r>
        <w:rPr>
          <w:rFonts w:hint="eastAsia"/>
        </w:rPr>
        <w:br/>
      </w:r>
      <w:r>
        <w:rPr>
          <w:rFonts w:hint="eastAsia"/>
        </w:rPr>
        <w:t>　　　　一、家禽饲料微量元素品牌的重要性</w:t>
      </w:r>
      <w:r>
        <w:rPr>
          <w:rFonts w:hint="eastAsia"/>
        </w:rPr>
        <w:br/>
      </w:r>
      <w:r>
        <w:rPr>
          <w:rFonts w:hint="eastAsia"/>
        </w:rPr>
        <w:t>　　　　二、家禽饲料微量元素实施品牌战略的意义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三、家禽饲料微量元素企业品牌的现状分析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四、我国家禽饲料微量元素企业的品牌战略</w:t>
      </w:r>
      <w:r>
        <w:rPr>
          <w:rFonts w:hint="eastAsia"/>
        </w:rPr>
        <w:br/>
      </w:r>
      <w:r>
        <w:rPr>
          <w:rFonts w:hint="eastAsia"/>
        </w:rPr>
        <w:t>　　　　五、家禽饲料微量元素品牌战略管理的策略</w:t>
      </w:r>
      <w:r>
        <w:rPr>
          <w:rFonts w:hint="eastAsia"/>
        </w:rPr>
        <w:br/>
      </w:r>
      <w:r>
        <w:rPr>
          <w:rFonts w:hint="eastAsia"/>
        </w:rPr>
        <w:t>　　第三节 家禽饲料微量元素经营策略分析</w:t>
      </w:r>
      <w:r>
        <w:rPr>
          <w:rFonts w:hint="eastAsia"/>
        </w:rPr>
        <w:br/>
      </w:r>
      <w:r>
        <w:rPr>
          <w:rFonts w:hint="eastAsia"/>
        </w:rPr>
        <w:t>　　　　一、家禽饲料微量元素市场细分策略</w:t>
      </w:r>
      <w:r>
        <w:rPr>
          <w:rFonts w:hint="eastAsia"/>
        </w:rPr>
        <w:br/>
      </w:r>
      <w:r>
        <w:rPr>
          <w:rFonts w:hint="eastAsia"/>
        </w:rPr>
        <w:t>　　　　二、家禽饲料微量元素市场创新策略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四、家禽饲料微量元素新产品差异化战略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中^智^林^－家禽饲料微量元素行业投资战略研究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一、2025-2031年家禽饲料微量元素行业投资战略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2025-2031年中国家禽饲料微量元素行业产能预测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2025-2031年中国家禽饲料微量元素行业产量预测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2025-2031年中国家禽饲料微量元素行业市场需求预测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**地区家禽饲料微量元素市场规模及增长情况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**地区家禽饲料微量元素行业市场需求情况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**地区家禽饲料微量元素市场规模及增长情况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**地区家禽饲料微量元素行业市场需求情况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2019-2024年中国家禽饲料微量元素行业出口量及增速统计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家禽饲料微量元素重点企业经营情况分析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2025年家禽饲料微量元素行业壁垒</w:t>
      </w:r>
      <w:r>
        <w:rPr>
          <w:rFonts w:hint="eastAsia"/>
        </w:rPr>
        <w:br/>
      </w:r>
      <w:r>
        <w:rPr>
          <w:rFonts w:hint="eastAsia"/>
        </w:rPr>
        <w:t>　　图表 2025年家禽饲料微量元素市场前景分析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2025-2031年中国家禽饲料微量元素市场需求预测</w:t>
      </w:r>
      <w:r>
        <w:rPr>
          <w:rFonts w:hint="eastAsia"/>
        </w:rPr>
        <w:br/>
      </w:r>
      <w:r>
        <w:rPr>
          <w:rFonts w:hint="eastAsia"/>
        </w:rPr>
        <w:t>　　图表 2025年家禽饲料微量元素发展趋势预测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e1e25127948e8" w:history="1">
        <w:r>
          <w:rPr>
            <w:rStyle w:val="Hyperlink"/>
          </w:rPr>
          <w:t>2025-2031年中国家禽饲料微量元素行业研究与发展前景报告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e1e25127948e8" w:history="1">
        <w:r>
          <w:rPr>
            <w:rStyle w:val="Hyperlink"/>
          </w:rPr>
          <w:t>https://www.20087.com/7/65/JiaQinSiLiaoWeiLiangYuanSuFaZhanQianJing.html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热点：鹅饲料配方、家禽饲料微量元素含量、饲料中微量元素允许添加量、鸡饲料微量元素、禽用微量元素配方、禽用微量元素配方、微量元素饲料配方制作、禽用微量元素的作用、饲料微量元素添加国际标准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95d2ab9f4f68" w:history="1">
      <w:r>
        <w:rPr>
          <w:rStyle w:val="Hyperlink"/>
        </w:rPr>
        <w:t>2025-2031年中国家禽饲料微量元素行业研究与发展前景报告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QinSiLiaoWeiLiangYuanSuFaZhanQianJing.html" TargetMode="External" Id="R317e1e251279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QinSiLiaoWeiLiangYuanSuFaZhanQianJing.html" TargetMode="External" Id="R90b595d2ab9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2025-01-25T05:18:00Z</dcterms:created>
  <dcterms:modified xsi:type="dcterms:W3CDTF">2025-01-25T06:18:00Z</dcterms:modified>
  <dc:subject>2025-2031年中国家禽饲料微量元素行业研究与发展前景报告</dc:subject>
  <dc:title>2025-2031年中国家禽饲料微量元素行业研究与发展前景报告</dc:title>
  <cp:keywords>2025-2031年中国家禽饲料微量元素行业研究与发展前景报告</cp:keywords>
  <dc:description>2025-2031年中国家禽饲料微量元素行业研究与发展前景报告</dc:description>
</cp:coreProperties>
</file>