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e8dda6d19f4dfc" w:history="1">
              <w:r>
                <w:rPr>
                  <w:rStyle w:val="Hyperlink"/>
                </w:rPr>
                <w:t>中国意式家具行业调查分析及市场前景预测报告（2025-2031年）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e8dda6d19f4dfc" w:history="1">
              <w:r>
                <w:rPr>
                  <w:rStyle w:val="Hyperlink"/>
                </w:rPr>
                <w:t>中国意式家具行业调查分析及市场前景预测报告（2025-2031年）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2337957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e8dda6d19f4dfc" w:history="1">
                <w:r>
                  <w:rPr>
                    <w:rStyle w:val="Hyperlink"/>
                  </w:rPr>
                  <w:t>https://www.20087.com/7/95/YiShiJiaJuHangYeXianZhuangYuFaZh.html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意式家具以其优雅的设计、精湛的手工艺和高质量的材料而闻名。近年来，意式家具品牌通过融合传统工艺与现代设计，满足了全球市场对高端家具的需求。随着消费者对生活品质的追求，定制化和个性化家具越来越受欢迎，推动了行业创新。</w:t>
      </w:r>
      <w:r>
        <w:rPr>
          <w:rFonts w:hint="eastAsia"/>
        </w:rPr>
        <w:br/>
      </w:r>
      <w:r>
        <w:rPr>
          <w:rFonts w:hint="eastAsia"/>
        </w:rPr>
        <w:t>　　未来，意式家具将更加注重设计创新和可持续性。品牌将通过数字化工具和客户参与设计流程，提供更多定制选项。同时，对环保材料和生产过程的关注将提升，以响应消费者对绿色生活方式的期望。此外，全球化和数字化营销策略将拓展新兴市场的销售机会，加强品牌国际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e8dda6d19f4dfc" w:history="1">
        <w:r>
          <w:rPr>
            <w:rStyle w:val="Hyperlink"/>
          </w:rPr>
          <w:t>中国意式家具行业调查分析及市场前景预测报告（2025-2031年）</w:t>
        </w:r>
      </w:hyperlink>
      <w:r>
        <w:rPr>
          <w:rFonts w:hint="eastAsia"/>
        </w:rPr>
        <w:t>》系统分析了意式家具行业的市场规模、需求动态及价格趋势，并深入探讨了意式家具产业链结构的变化与发展。报告详细解读了意式家具行业现状，科学预测了未来市场前景与发展趋势，同时对意式家具细分市场的竞争格局进行了全面评估，重点关注领先企业的竞争实力、市场集中度及品牌影响力。结合意式家具技术现状与未来方向，报告揭示了意式家具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意式家具所属行业相关概述</w:t>
      </w:r>
      <w:r>
        <w:rPr>
          <w:rFonts w:hint="eastAsia"/>
        </w:rPr>
        <w:br/>
      </w:r>
      <w:r>
        <w:rPr>
          <w:rFonts w:hint="eastAsia"/>
        </w:rPr>
        <w:t>　　第一节 意式家具行业相关概述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二、行业性能</w:t>
      </w:r>
      <w:r>
        <w:rPr>
          <w:rFonts w:hint="eastAsia"/>
        </w:rPr>
        <w:br/>
      </w:r>
      <w:r>
        <w:rPr>
          <w:rFonts w:hint="eastAsia"/>
        </w:rPr>
        <w:t>　　　　三、行业用途</w:t>
      </w:r>
      <w:r>
        <w:rPr>
          <w:rFonts w:hint="eastAsia"/>
        </w:rPr>
        <w:br/>
      </w:r>
      <w:r>
        <w:rPr>
          <w:rFonts w:hint="eastAsia"/>
        </w:rPr>
        <w:t>　　　　四、数据来源与统计口径</w:t>
      </w:r>
      <w:r>
        <w:rPr>
          <w:rFonts w:hint="eastAsia"/>
        </w:rPr>
        <w:br/>
      </w:r>
      <w:r>
        <w:rPr>
          <w:rFonts w:hint="eastAsia"/>
        </w:rPr>
        <w:t>　　　　（1）统计部门与统计口径</w:t>
      </w:r>
      <w:r>
        <w:rPr>
          <w:rFonts w:hint="eastAsia"/>
        </w:rPr>
        <w:br/>
      </w:r>
      <w:r>
        <w:rPr>
          <w:rFonts w:hint="eastAsia"/>
        </w:rPr>
        <w:t>　　　　（2）统计方法与数据种类</w:t>
      </w:r>
      <w:r>
        <w:rPr>
          <w:rFonts w:hint="eastAsia"/>
        </w:rPr>
        <w:br/>
      </w:r>
      <w:r>
        <w:rPr>
          <w:rFonts w:hint="eastAsia"/>
        </w:rPr>
        <w:t>　　　　五、意式家具行业研究背景具体解读及前景概述</w:t>
      </w:r>
      <w:r>
        <w:rPr>
          <w:rFonts w:hint="eastAsia"/>
        </w:rPr>
        <w:br/>
      </w:r>
      <w:r>
        <w:rPr>
          <w:rFonts w:hint="eastAsia"/>
        </w:rPr>
        <w:t>　　第二节 意式家具行业发展历程分析</w:t>
      </w:r>
      <w:r>
        <w:rPr>
          <w:rFonts w:hint="eastAsia"/>
        </w:rPr>
        <w:br/>
      </w:r>
      <w:r>
        <w:rPr>
          <w:rFonts w:hint="eastAsia"/>
        </w:rPr>
        <w:t>　　第三节 意式家具行业特征分析</w:t>
      </w:r>
      <w:r>
        <w:rPr>
          <w:rFonts w:hint="eastAsia"/>
        </w:rPr>
        <w:br/>
      </w:r>
      <w:r>
        <w:rPr>
          <w:rFonts w:hint="eastAsia"/>
        </w:rPr>
        <w:t>　　　　一、意式家具作用分析</w:t>
      </w:r>
      <w:r>
        <w:rPr>
          <w:rFonts w:hint="eastAsia"/>
        </w:rPr>
        <w:br/>
      </w:r>
      <w:r>
        <w:rPr>
          <w:rFonts w:hint="eastAsia"/>
        </w:rPr>
        <w:t>　　　　二、意式家具行业在国民经济中的地位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三、意式家具行业周期性分析</w:t>
      </w:r>
      <w:r>
        <w:rPr>
          <w:rFonts w:hint="eastAsia"/>
        </w:rPr>
        <w:br/>
      </w:r>
      <w:r>
        <w:rPr>
          <w:rFonts w:hint="eastAsia"/>
        </w:rPr>
        <w:t>　　　　四、影响意式家具行业需求的关键因素分析</w:t>
      </w:r>
      <w:r>
        <w:rPr>
          <w:rFonts w:hint="eastAsia"/>
        </w:rPr>
        <w:br/>
      </w:r>
      <w:r>
        <w:rPr>
          <w:rFonts w:hint="eastAsia"/>
        </w:rPr>
        <w:t>　　　　五、意式家具行业主要竞争因素分析</w:t>
      </w:r>
      <w:r>
        <w:rPr>
          <w:rFonts w:hint="eastAsia"/>
        </w:rPr>
        <w:br/>
      </w:r>
      <w:r>
        <w:rPr>
          <w:rFonts w:hint="eastAsia"/>
        </w:rPr>
        <w:t>　　第四节 2020-2025年中国意式家具所属行业经济指标分析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六、行业所处的发展周期阶段分析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2020-2025年世界意式家具所属行业市场运行形势分析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2020-2025年世界意式家具行业运行环境形势分析</w:t>
      </w:r>
      <w:r>
        <w:rPr>
          <w:rFonts w:hint="eastAsia"/>
        </w:rPr>
        <w:br/>
      </w:r>
      <w:r>
        <w:rPr>
          <w:rFonts w:hint="eastAsia"/>
        </w:rPr>
        <w:t>　　　　一、北美地区经济发展现状分析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二、欧洲地区经济发展现状分析</w:t>
      </w:r>
      <w:r>
        <w:rPr>
          <w:rFonts w:hint="eastAsia"/>
        </w:rPr>
        <w:br/>
      </w:r>
      <w:r>
        <w:rPr>
          <w:rFonts w:hint="eastAsia"/>
        </w:rPr>
        <w:t>　　　　三、亚洲地区经济发展现状分析</w:t>
      </w:r>
      <w:r>
        <w:rPr>
          <w:rFonts w:hint="eastAsia"/>
        </w:rPr>
        <w:br/>
      </w:r>
      <w:r>
        <w:rPr>
          <w:rFonts w:hint="eastAsia"/>
        </w:rPr>
        <w:t>　　　　四、全球经济总体发展现状分析</w:t>
      </w:r>
      <w:r>
        <w:rPr>
          <w:rFonts w:hint="eastAsia"/>
        </w:rPr>
        <w:br/>
      </w:r>
      <w:r>
        <w:rPr>
          <w:rFonts w:hint="eastAsia"/>
        </w:rPr>
        <w:t>　　　　五、全球经济政策对意式家具行业的发展影响分析</w:t>
      </w:r>
      <w:r>
        <w:rPr>
          <w:rFonts w:hint="eastAsia"/>
        </w:rPr>
        <w:br/>
      </w:r>
      <w:r>
        <w:rPr>
          <w:rFonts w:hint="eastAsia"/>
        </w:rPr>
        <w:t>　　第二节 2020-2025年全球意式家具行业发展概况分析</w:t>
      </w:r>
      <w:r>
        <w:rPr>
          <w:rFonts w:hint="eastAsia"/>
        </w:rPr>
        <w:br/>
      </w:r>
      <w:r>
        <w:rPr>
          <w:rFonts w:hint="eastAsia"/>
        </w:rPr>
        <w:t>　　第三节 2020-2025年世界意式家具行业发展走势展望分析</w:t>
      </w:r>
      <w:r>
        <w:rPr>
          <w:rFonts w:hint="eastAsia"/>
        </w:rPr>
        <w:br/>
      </w:r>
      <w:r>
        <w:rPr>
          <w:rFonts w:hint="eastAsia"/>
        </w:rPr>
        <w:t>　　　　一、全球意式家具行业市场分布情况分析</w:t>
      </w:r>
      <w:r>
        <w:rPr>
          <w:rFonts w:hint="eastAsia"/>
        </w:rPr>
        <w:br/>
      </w:r>
      <w:r>
        <w:rPr>
          <w:rFonts w:hint="eastAsia"/>
        </w:rPr>
        <w:t>　　　　二、全球意式家具行业发展新机遇和挑战分析</w:t>
      </w:r>
      <w:r>
        <w:rPr>
          <w:rFonts w:hint="eastAsia"/>
        </w:rPr>
        <w:br/>
      </w:r>
      <w:r>
        <w:rPr>
          <w:rFonts w:hint="eastAsia"/>
        </w:rPr>
        <w:t>　　第四节 2020-2025年全球意式家具行业重点国家和区域布局分析</w:t>
      </w:r>
      <w:r>
        <w:rPr>
          <w:rFonts w:hint="eastAsia"/>
        </w:rPr>
        <w:br/>
      </w:r>
      <w:r>
        <w:rPr>
          <w:rFonts w:hint="eastAsia"/>
        </w:rPr>
        <w:t>　　　　一、北美地区</w:t>
      </w:r>
      <w:r>
        <w:rPr>
          <w:rFonts w:hint="eastAsia"/>
        </w:rPr>
        <w:br/>
      </w:r>
      <w:r>
        <w:rPr>
          <w:rFonts w:hint="eastAsia"/>
        </w:rPr>
        <w:t>　　　　二、亚洲地区</w:t>
      </w:r>
      <w:r>
        <w:rPr>
          <w:rFonts w:hint="eastAsia"/>
        </w:rPr>
        <w:br/>
      </w:r>
      <w:r>
        <w:rPr>
          <w:rFonts w:hint="eastAsia"/>
        </w:rPr>
        <w:t>　　　　三、其他地区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2020-2025年意式家具所属行业发展环境分析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2020-2025年意式家具产业政策环境变化及影响分析</w:t>
      </w:r>
      <w:r>
        <w:rPr>
          <w:rFonts w:hint="eastAsia"/>
        </w:rPr>
        <w:br/>
      </w:r>
      <w:r>
        <w:rPr>
          <w:rFonts w:hint="eastAsia"/>
        </w:rPr>
        <w:t>　　　　一、行业主要监管体制分析</w:t>
      </w:r>
      <w:r>
        <w:rPr>
          <w:rFonts w:hint="eastAsia"/>
        </w:rPr>
        <w:br/>
      </w:r>
      <w:r>
        <w:rPr>
          <w:rFonts w:hint="eastAsia"/>
        </w:rPr>
        <w:t>　　　　二、行业相关政策法规分析</w:t>
      </w:r>
      <w:r>
        <w:rPr>
          <w:rFonts w:hint="eastAsia"/>
        </w:rPr>
        <w:br/>
      </w:r>
      <w:r>
        <w:rPr>
          <w:rFonts w:hint="eastAsia"/>
        </w:rPr>
        <w:t>　　第三节 2020-2025年意式家具产业社会环境变化及影响分析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2020-2025年中国意式家具所属行业市场供需分析</w:t>
      </w:r>
      <w:r>
        <w:rPr>
          <w:rFonts w:hint="eastAsia"/>
        </w:rPr>
        <w:br/>
      </w:r>
      <w:r>
        <w:rPr>
          <w:rFonts w:hint="eastAsia"/>
        </w:rPr>
        <w:t>　　第一节 中国意式家具市场供给状况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一、2020-2025年中国意式家具产量分析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二、2025-2031年中国意式家具产量预测</w:t>
      </w:r>
      <w:r>
        <w:rPr>
          <w:rFonts w:hint="eastAsia"/>
        </w:rPr>
        <w:br/>
      </w:r>
      <w:r>
        <w:rPr>
          <w:rFonts w:hint="eastAsia"/>
        </w:rPr>
        <w:t>　　第二节 中国意式家具市场需求状况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一、2020-2025年中国意式家具需求分析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二、2025-2031年中国意式家具需求预测</w:t>
      </w:r>
      <w:r>
        <w:rPr>
          <w:rFonts w:hint="eastAsia"/>
        </w:rPr>
        <w:br/>
      </w:r>
      <w:r>
        <w:rPr>
          <w:rFonts w:hint="eastAsia"/>
        </w:rPr>
        <w:t>　　第三节 2020-2025年中国意式家具市场规模分析</w:t>
      </w:r>
      <w:r>
        <w:rPr>
          <w:rFonts w:hint="eastAsia"/>
        </w:rPr>
        <w:br/>
      </w:r>
      <w:r>
        <w:rPr>
          <w:rFonts w:hint="eastAsia"/>
        </w:rPr>
        <w:t>　　第四节 意式家具行业区域格局环境分析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第五节 2020-2025年国内意式家具产品生产及销售投资运作模式分析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2020-2025年中国意式家具所属行业监测数据分析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2020-2025年中国意式家具所属行业数据监测回顾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四、资产总额增长</w:t>
      </w:r>
      <w:r>
        <w:rPr>
          <w:rFonts w:hint="eastAsia"/>
        </w:rPr>
        <w:br/>
      </w:r>
      <w:r>
        <w:rPr>
          <w:rFonts w:hint="eastAsia"/>
        </w:rPr>
        <w:t>　　　　五、利润总额增长</w:t>
      </w:r>
      <w:r>
        <w:rPr>
          <w:rFonts w:hint="eastAsia"/>
        </w:rPr>
        <w:br/>
      </w:r>
      <w:r>
        <w:rPr>
          <w:rFonts w:hint="eastAsia"/>
        </w:rPr>
        <w:t>　　第二节 2020-2025年中国意式家具所属行业投资价值测算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四、未来几年意式家具所属行业盈利能力预测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2020-2025年中国意式家具所属行业成本费用分析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2020-2025年中国意式家具行业产业链分析</w:t>
      </w:r>
      <w:r>
        <w:rPr>
          <w:rFonts w:hint="eastAsia"/>
        </w:rPr>
        <w:br/>
      </w:r>
      <w:r>
        <w:rPr>
          <w:rFonts w:hint="eastAsia"/>
        </w:rPr>
        <w:t>　　第一节 意式家具行业产业链概述</w:t>
      </w:r>
      <w:r>
        <w:rPr>
          <w:rFonts w:hint="eastAsia"/>
        </w:rPr>
        <w:br/>
      </w:r>
      <w:r>
        <w:rPr>
          <w:rFonts w:hint="eastAsia"/>
        </w:rPr>
        <w:t>　　第二节 意式家具上下游产业发展状况分析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二、上游行业未来发展前景分析</w:t>
      </w:r>
      <w:r>
        <w:rPr>
          <w:rFonts w:hint="eastAsia"/>
        </w:rPr>
        <w:br/>
      </w:r>
      <w:r>
        <w:rPr>
          <w:rFonts w:hint="eastAsia"/>
        </w:rPr>
        <w:t>　　　　三、下游行业发展现状</w:t>
      </w:r>
      <w:r>
        <w:rPr>
          <w:rFonts w:hint="eastAsia"/>
        </w:rPr>
        <w:br/>
      </w:r>
      <w:r>
        <w:rPr>
          <w:rFonts w:hint="eastAsia"/>
        </w:rPr>
        <w:t>　　　　四、下游行业未来发展前景分析</w:t>
      </w:r>
      <w:r>
        <w:rPr>
          <w:rFonts w:hint="eastAsia"/>
        </w:rPr>
        <w:br/>
      </w:r>
      <w:r>
        <w:rPr>
          <w:rFonts w:hint="eastAsia"/>
        </w:rPr>
        <w:t>　　　　五、上下游行业之间关联性分析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2020-2025年意式家具所属行业进出口数据分析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2020-2025年意式家具进口情况分析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2020-2025年意式家具出口情况分析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国内意式家具生产厂商竞争力分析</w:t>
      </w:r>
      <w:r>
        <w:rPr>
          <w:rFonts w:hint="eastAsia"/>
        </w:rPr>
        <w:br/>
      </w:r>
      <w:r>
        <w:rPr>
          <w:rFonts w:hint="eastAsia"/>
        </w:rPr>
        <w:t>　　第一节 B&amp;B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二、品牌特点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四、最新动态</w:t>
      </w:r>
      <w:r>
        <w:rPr>
          <w:rFonts w:hint="eastAsia"/>
        </w:rPr>
        <w:br/>
      </w:r>
      <w:r>
        <w:rPr>
          <w:rFonts w:hint="eastAsia"/>
        </w:rPr>
        <w:t>　　第二节 TaroccoVaccari塔罗科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二、品牌特点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四、最新动态</w:t>
      </w:r>
      <w:r>
        <w:rPr>
          <w:rFonts w:hint="eastAsia"/>
        </w:rPr>
        <w:br/>
      </w:r>
      <w:r>
        <w:rPr>
          <w:rFonts w:hint="eastAsia"/>
        </w:rPr>
        <w:t>　　第三节 FOOKYIK福溢家居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二、品牌特点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四、最新动态</w:t>
      </w:r>
      <w:r>
        <w:rPr>
          <w:rFonts w:hint="eastAsia"/>
        </w:rPr>
        <w:br/>
      </w:r>
      <w:r>
        <w:rPr>
          <w:rFonts w:hint="eastAsia"/>
        </w:rPr>
        <w:t>　　第四节 Interservice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二、品牌特点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四、最新动态</w:t>
      </w:r>
      <w:r>
        <w:rPr>
          <w:rFonts w:hint="eastAsia"/>
        </w:rPr>
        <w:br/>
      </w:r>
      <w:r>
        <w:rPr>
          <w:rFonts w:hint="eastAsia"/>
        </w:rPr>
        <w:t>　　第五节 Scappi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二、品牌特点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四、最新动态</w:t>
      </w:r>
      <w:r>
        <w:rPr>
          <w:rFonts w:hint="eastAsia"/>
        </w:rPr>
        <w:br/>
      </w:r>
      <w:r>
        <w:rPr>
          <w:rFonts w:hint="eastAsia"/>
        </w:rPr>
        <w:t>　　第六节 Mantellassi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二、品牌特点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四、最新动态</w:t>
      </w:r>
      <w:r>
        <w:rPr>
          <w:rFonts w:hint="eastAsia"/>
        </w:rPr>
        <w:br/>
      </w:r>
      <w:r>
        <w:rPr>
          <w:rFonts w:hint="eastAsia"/>
        </w:rPr>
        <w:t>　　第七节 Pesaro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二、品牌特点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四、最新动态</w:t>
      </w:r>
      <w:r>
        <w:rPr>
          <w:rFonts w:hint="eastAsia"/>
        </w:rPr>
        <w:br/>
      </w:r>
      <w:r>
        <w:rPr>
          <w:rFonts w:hint="eastAsia"/>
        </w:rPr>
        <w:t>　　第八节 Puccini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二、品牌特点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四、最新动态</w:t>
      </w:r>
      <w:r>
        <w:rPr>
          <w:rFonts w:hint="eastAsia"/>
        </w:rPr>
        <w:br/>
      </w:r>
      <w:r>
        <w:rPr>
          <w:rFonts w:hint="eastAsia"/>
        </w:rPr>
        <w:t>　　第九节 VALERIO瓦列里奥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二、品牌特点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四、最新动态</w:t>
      </w:r>
      <w:r>
        <w:rPr>
          <w:rFonts w:hint="eastAsia"/>
        </w:rPr>
        <w:br/>
      </w:r>
      <w:r>
        <w:rPr>
          <w:rFonts w:hint="eastAsia"/>
        </w:rPr>
        <w:t>　　第十节 Chelini格利尼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二、品牌特点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2025-2031年中国意式家具行业发展趋势与前景分析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2025-2031年中国意式家具行业投资前景分析</w:t>
      </w:r>
      <w:r>
        <w:rPr>
          <w:rFonts w:hint="eastAsia"/>
        </w:rPr>
        <w:br/>
      </w:r>
      <w:r>
        <w:rPr>
          <w:rFonts w:hint="eastAsia"/>
        </w:rPr>
        <w:t>　　　　一、意式家具行业存在的问题</w:t>
      </w:r>
      <w:r>
        <w:rPr>
          <w:rFonts w:hint="eastAsia"/>
        </w:rPr>
        <w:br/>
      </w:r>
      <w:r>
        <w:rPr>
          <w:rFonts w:hint="eastAsia"/>
        </w:rPr>
        <w:t>　　　　二、意式家具发展趋势及投资特性分析</w:t>
      </w:r>
      <w:r>
        <w:rPr>
          <w:rFonts w:hint="eastAsia"/>
        </w:rPr>
        <w:br/>
      </w:r>
      <w:r>
        <w:rPr>
          <w:rFonts w:hint="eastAsia"/>
        </w:rPr>
        <w:t>　　　　三、意式家具市场前景及投资战略规划分析</w:t>
      </w:r>
      <w:r>
        <w:rPr>
          <w:rFonts w:hint="eastAsia"/>
        </w:rPr>
        <w:br/>
      </w:r>
      <w:r>
        <w:rPr>
          <w:rFonts w:hint="eastAsia"/>
        </w:rPr>
        <w:t>　　第二节 2025-2031年发展预测分析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一、2025-2031年期间意式家具发展方向分析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二、2025-2031年期间意式家具行业发展规模预测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三、2025-2031年期间意式家具行业发展趋势预测</w:t>
      </w:r>
      <w:r>
        <w:rPr>
          <w:rFonts w:hint="eastAsia"/>
        </w:rPr>
        <w:br/>
      </w:r>
      <w:r>
        <w:rPr>
          <w:rFonts w:hint="eastAsia"/>
        </w:rPr>
        <w:t>　　第四节 2025-2031年期间意式家具行业投资风险分析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一、宏观政策风险分析</w:t>
      </w:r>
      <w:r>
        <w:rPr>
          <w:rFonts w:hint="eastAsia"/>
        </w:rPr>
        <w:br/>
      </w:r>
      <w:r>
        <w:rPr>
          <w:rFonts w:hint="eastAsia"/>
        </w:rPr>
        <w:t>　　　　二、行业竞争风险分析</w:t>
      </w:r>
      <w:r>
        <w:rPr>
          <w:rFonts w:hint="eastAsia"/>
        </w:rPr>
        <w:br/>
      </w:r>
      <w:r>
        <w:rPr>
          <w:rFonts w:hint="eastAsia"/>
        </w:rPr>
        <w:t>　　　　三、供需波动风险分析</w:t>
      </w:r>
      <w:r>
        <w:rPr>
          <w:rFonts w:hint="eastAsia"/>
        </w:rPr>
        <w:br/>
      </w:r>
      <w:r>
        <w:rPr>
          <w:rFonts w:hint="eastAsia"/>
        </w:rPr>
        <w:t>　　　　四、经营管理风险分析</w:t>
      </w:r>
      <w:r>
        <w:rPr>
          <w:rFonts w:hint="eastAsia"/>
        </w:rPr>
        <w:br/>
      </w:r>
      <w:r>
        <w:rPr>
          <w:rFonts w:hint="eastAsia"/>
        </w:rPr>
        <w:t>　　　　五、进入退出风险分析</w:t>
      </w:r>
      <w:r>
        <w:rPr>
          <w:rFonts w:hint="eastAsia"/>
        </w:rPr>
        <w:br/>
      </w:r>
      <w:r>
        <w:rPr>
          <w:rFonts w:hint="eastAsia"/>
        </w:rPr>
        <w:t>　　　　六、其他相关风险分析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意式家具企业投资战略与客户策略分析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2025-2031年中国意式家具行业发展的关键要素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意式家具行业发展战略研究</w:t>
      </w:r>
      <w:r>
        <w:rPr>
          <w:rFonts w:hint="eastAsia"/>
        </w:rPr>
        <w:br/>
      </w:r>
      <w:r>
        <w:rPr>
          <w:rFonts w:hint="eastAsia"/>
        </w:rPr>
        <w:t>　　　　一、产业战略规划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第三节 意式家具企业经营管理策略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二、企业产品经营策略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第四节 意式家具行业重点客户战略要重点解决的问题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意式家具行业2025-2031年研究结论及投资建议</w:t>
      </w:r>
      <w:r>
        <w:rPr>
          <w:rFonts w:hint="eastAsia"/>
        </w:rPr>
        <w:br/>
      </w:r>
      <w:r>
        <w:rPr>
          <w:rFonts w:hint="eastAsia"/>
        </w:rPr>
        <w:t>　　第一节 意式家具行业研究结论及建议</w:t>
      </w:r>
      <w:r>
        <w:rPr>
          <w:rFonts w:hint="eastAsia"/>
        </w:rPr>
        <w:br/>
      </w:r>
      <w:r>
        <w:rPr>
          <w:rFonts w:hint="eastAsia"/>
        </w:rPr>
        <w:t>　　第二节 (中智林)意式家具行业2025-2031年投资建议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图表 意式家具行业产业链</w:t>
      </w:r>
      <w:r>
        <w:rPr>
          <w:rFonts w:hint="eastAsia"/>
        </w:rPr>
        <w:br/>
      </w:r>
      <w:r>
        <w:rPr>
          <w:rFonts w:hint="eastAsia"/>
        </w:rPr>
        <w:t>　　图表 2020-2025年我国意式家具行业企业数量增长趋势图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2020-2025年我国意式家具行业亏损企业数量增长趋势图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2020-2025年我国意式家具行业从业人数增长趋势图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2020-2025年我国意式家具行业资产规模增长趋势图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2020-2025年我国意式家具行业产成品增长趋势图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2020-2025年我国意式家具行业工业销售产值增长趋势图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2020-2025年我国意式家具行业销售成本增长趋势图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2020-2025年我国意式家具行业费用使用统计图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2020-2025年我国意式家具行业主要盈利指标统计图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2020-2025年我国意式家具行业主要盈利指标增长趋势图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e8dda6d19f4dfc" w:history="1">
        <w:r>
          <w:rPr>
            <w:rStyle w:val="Hyperlink"/>
          </w:rPr>
          <w:t>中国意式家具行业调查分析及市场前景预测报告（2025-2031年）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2337957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e8dda6d19f4dfc" w:history="1">
        <w:r>
          <w:rPr>
            <w:rStyle w:val="Hyperlink"/>
          </w:rPr>
          <w:t>https://www.20087.com/7/95/YiShiJiaJuHangYeXianZhuangYuFaZh.html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热点：意式家具图片、意式家具风格特点、意大利家具品牌有哪些、意式家具品牌、意式装修风格效果图、意式家具品牌排行榜、全球十大奢侈家具品牌、意式家具的设计理念、意式极简沙发图片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6697654f7048fa" w:history="1">
      <w:r>
        <w:rPr>
          <w:rStyle w:val="Hyperlink"/>
        </w:rPr>
        <w:t>中国意式家具行业调查分析及市场前景预测报告（2025-2031年）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YiShiJiaJuHangYeXianZhuangYuFaZh.html" TargetMode="External" Id="R97e8dda6d19f4d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YiShiJiaJuHangYeXianZhuangYuFaZh.html" TargetMode="External" Id="Ra36697654f7048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2025-02-12T08:07:00Z</dcterms:created>
  <dcterms:modified xsi:type="dcterms:W3CDTF">2025-02-12T09:07:00Z</dcterms:modified>
  <dc:subject>中国意式家具行业调查分析及市场前景预测报告（2025-2031年）</dc:subject>
  <dc:title>中国意式家具行业调查分析及市场前景预测报告（2025-2031年）</dc:title>
  <cp:keywords>中国意式家具行业调查分析及市场前景预测报告（2025-2031年）</cp:keywords>
  <dc:description>中国意式家具行业调查分析及市场前景预测报告（2025-2031年）</dc:description>
</cp:coreProperties>
</file>