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c4d59c8434a9b" w:history="1">
              <w:r>
                <w:rPr>
                  <w:rStyle w:val="Hyperlink"/>
                </w:rPr>
                <w:t>2026-2032年中国水百合市场现状调研与前景趋势预测报告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c4d59c8434a9b" w:history="1">
              <w:r>
                <w:rPr>
                  <w:rStyle w:val="Hyperlink"/>
                </w:rPr>
                <w:t>2026-2032年中国水百合市场现状调研与前景趋势预测报告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c4d59c8434a9b" w:history="1">
                <w:r>
                  <w:rPr>
                    <w:rStyle w:val="Hyperlink"/>
                  </w:rPr>
                  <w:t>https://www.20087.com/7/35/ShuiBaiHeDeQianJing.html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百合是观赏性水生植物，广泛应用于园林水景、生态湿地及庭院池塘造景，兼具美化水面、抑制藻类与净化水质功能。当前园艺市场主推耐寒型与热带型品种，花色涵盖白、粉、蓝、紫及复色，部分重瓣品种具芳香气味。在生态修复项目中，水百合因其根系发达、吸收氮磷能力强，被用于人工湿地污水处理系统。然而，引种不当可能导致外来品种入侵本地水域；家庭种植常因光照不足、水深不适或冬季防护缺失导致越冬失败；商业化生产仍依赖分株繁殖，育种周期长且遗传背景狭窄。</w:t>
      </w:r>
      <w:r>
        <w:rPr>
          <w:rFonts w:hint="eastAsia"/>
        </w:rPr>
        <w:br/>
      </w:r>
      <w:r>
        <w:rPr>
          <w:rFonts w:hint="eastAsia"/>
        </w:rPr>
        <w:t>　　未来，水百合将向生态功能强化、品种创新与智慧养护方向发展。分子标记辅助育种与杂交技术将加速培育抗逆、常花、低维护新品种；基因编辑或用于调控花期与花色稳定性。在生态应用上，水百合将与微生物载体、曝气装置集成，构建高效复合人工湿地单元；其生物质亦可探索用于生物炭或天然染料提取。养护层面，智能浮岛系统集成水位、pH与光照传感器，自动调节生长环境；APP提供品种适配建议与越冬指南。此外，在都市农业与疗愈景观中，水百合微型盆栽与室内水培套装将拓展消费场景。最终，水百合将从传统水景植物升级为集生态服务、园艺美学与城市疗愈价值于一体的多功能水生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c4d59c8434a9b" w:history="1">
        <w:r>
          <w:rPr>
            <w:rStyle w:val="Hyperlink"/>
          </w:rPr>
          <w:t>2026-2032年中国水百合市场现状调研与前景趋势预测报告</w:t>
        </w:r>
      </w:hyperlink>
      <w:r>
        <w:rPr>
          <w:rFonts w:hint="eastAsia"/>
        </w:rPr>
        <w:t>》基于多年行业研究积累，结合水百合市场发展现状，依托行业权威数据资源和长期市场监测数据库，对水百合市场规模、技术现状及未来方向进行了全面分析。报告梳理了水百合行业竞争格局，重点评估了主要企业的市场表现及品牌影响力，并通过SWOT分析揭示了水百合行业机遇与潜在风险。同时，报告对水百合市场前景和发展趋势进行了科学预测，为投资者提供了投资价值判断和策略建议，助力把握水百合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水百合产业概述</w:t>
      </w:r>
      <w:r>
        <w:rPr>
          <w:rFonts w:hint="eastAsia"/>
        </w:rPr>
        <w:br/>
      </w:r>
      <w:r>
        <w:rPr>
          <w:rFonts w:hint="eastAsia"/>
        </w:rPr>
        <w:t>　　第一节 水百合定义与分类</w:t>
      </w:r>
      <w:r>
        <w:rPr>
          <w:rFonts w:hint="eastAsia"/>
        </w:rPr>
        <w:br/>
      </w:r>
      <w:r>
        <w:rPr>
          <w:rFonts w:hint="eastAsia"/>
        </w:rPr>
        <w:t>　　第二节 水百合产业链结构及关键环节剖析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水百合商业模式与盈利模式解析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水百合经济指标与行业评估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全球水百合市场发展综述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2020-2025年全球水百合市场规模及增长趋势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主要国家与地区水百合市场对比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2026-2032年全球水百合行业发展趋势与前景预测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国际水百合市场发展趋势及对我国启示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二、对我国水百合市场的借鉴意义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中国水百合行业市场规模分析与预测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水百合市场的总体规模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一、2020-2025年水百合市场规模变化及趋势分析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二、2026年水百合行业市场规模特点</w:t>
      </w:r>
      <w:r>
        <w:rPr>
          <w:rFonts w:hint="eastAsia"/>
        </w:rPr>
        <w:br/>
      </w:r>
      <w:r>
        <w:rPr>
          <w:rFonts w:hint="eastAsia"/>
        </w:rPr>
        <w:t>　　第二节 水百合市场规模的构成</w:t>
      </w:r>
      <w:r>
        <w:rPr>
          <w:rFonts w:hint="eastAsia"/>
        </w:rPr>
        <w:br/>
      </w:r>
      <w:r>
        <w:rPr>
          <w:rFonts w:hint="eastAsia"/>
        </w:rPr>
        <w:t>　　　　一、水百合客户群体特征与偏好分析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二、不同类型水百合市场规模分布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三、各地区水百合市场规模差异与特点</w:t>
      </w:r>
      <w:r>
        <w:rPr>
          <w:rFonts w:hint="eastAsia"/>
        </w:rPr>
        <w:br/>
      </w:r>
      <w:r>
        <w:rPr>
          <w:rFonts w:hint="eastAsia"/>
        </w:rPr>
        <w:t>　　第三节 水百合市场规模的预测与展望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一、未来几年水百合市场规模增长预测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2025-2026年水百合行业技术发展现状及趋势分析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水百合行业技术发展现状分析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国内外水百合行业技术差距分析及差距形成的主要原因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水百合行业技术发展方向、趋势预测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提升水百合行业技术能力策略建议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2020-2025年中国水百合行业总体发展与财务状况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2020-2025年水百合行业规模情况</w:t>
      </w:r>
      <w:r>
        <w:rPr>
          <w:rFonts w:hint="eastAsia"/>
        </w:rPr>
        <w:br/>
      </w:r>
      <w:r>
        <w:rPr>
          <w:rFonts w:hint="eastAsia"/>
        </w:rPr>
        <w:t>　　　　一、水百合行业企业数量规模</w:t>
      </w:r>
      <w:r>
        <w:rPr>
          <w:rFonts w:hint="eastAsia"/>
        </w:rPr>
        <w:br/>
      </w:r>
      <w:r>
        <w:rPr>
          <w:rFonts w:hint="eastAsia"/>
        </w:rPr>
        <w:t>　　　　二、水百合行业从业人员规模</w:t>
      </w:r>
      <w:r>
        <w:rPr>
          <w:rFonts w:hint="eastAsia"/>
        </w:rPr>
        <w:br/>
      </w:r>
      <w:r>
        <w:rPr>
          <w:rFonts w:hint="eastAsia"/>
        </w:rPr>
        <w:t>　　　　三、水百合行业市场敏感性分析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2020-2025年水百合行业财务能力分析</w:t>
      </w:r>
      <w:r>
        <w:rPr>
          <w:rFonts w:hint="eastAsia"/>
        </w:rPr>
        <w:br/>
      </w:r>
      <w:r>
        <w:rPr>
          <w:rFonts w:hint="eastAsia"/>
        </w:rPr>
        <w:t>　　　　一、水百合行业盈利能力</w:t>
      </w:r>
      <w:r>
        <w:rPr>
          <w:rFonts w:hint="eastAsia"/>
        </w:rPr>
        <w:br/>
      </w:r>
      <w:r>
        <w:rPr>
          <w:rFonts w:hint="eastAsia"/>
        </w:rPr>
        <w:t>　　　　二、水百合行业偿债能力</w:t>
      </w:r>
      <w:r>
        <w:rPr>
          <w:rFonts w:hint="eastAsia"/>
        </w:rPr>
        <w:br/>
      </w:r>
      <w:r>
        <w:rPr>
          <w:rFonts w:hint="eastAsia"/>
        </w:rPr>
        <w:t>　　　　三、水百合行业营运能力</w:t>
      </w:r>
      <w:r>
        <w:rPr>
          <w:rFonts w:hint="eastAsia"/>
        </w:rPr>
        <w:br/>
      </w:r>
      <w:r>
        <w:rPr>
          <w:rFonts w:hint="eastAsia"/>
        </w:rPr>
        <w:t>　　　　四、水百合行业发展能力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中国水百合行业细分市场调研与机会挖掘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水百合细分市场（一）市场调研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水百合细分市场（二）市场调研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中国水百合行业区域市场调研分析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2020-2025年中国水百合行业重点区域调研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一、重点地区（一）水百合市场规模与特点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二、重点地区（二）水百合市场规模及特点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三、重点地区（三）水百合市场规模及特点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四、重点地区（四）水百合市场规模及特点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不同区域水百合市场的对比与启示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二、水百合市场拓展策略与建议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中国水百合行业的营销渠道与客户分析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水百合行业渠道分析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二、各类渠道对水百合行业的影响</w:t>
      </w:r>
      <w:r>
        <w:rPr>
          <w:rFonts w:hint="eastAsia"/>
        </w:rPr>
        <w:br/>
      </w:r>
      <w:r>
        <w:rPr>
          <w:rFonts w:hint="eastAsia"/>
        </w:rPr>
        <w:t>　　　　三、主要水百合企业渠道策略研究</w:t>
      </w:r>
      <w:r>
        <w:rPr>
          <w:rFonts w:hint="eastAsia"/>
        </w:rPr>
        <w:br/>
      </w:r>
      <w:r>
        <w:rPr>
          <w:rFonts w:hint="eastAsia"/>
        </w:rPr>
        <w:t>　　第二节 水百合行业客户分析与定位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中国水百合行业竞争格局及策略选择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水百合行业总体市场竞争状况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一、水百合行业竞争结构分析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二、水百合企业竞争格局与集中度评估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三、水百合行业SWOT分析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水百合行业重点企业调研分析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水百合企业发展策略分析</w:t>
      </w:r>
      <w:r>
        <w:rPr>
          <w:rFonts w:hint="eastAsia"/>
        </w:rPr>
        <w:br/>
      </w:r>
      <w:r>
        <w:rPr>
          <w:rFonts w:hint="eastAsia"/>
        </w:rPr>
        <w:t>　　第一节 水百合市场与销售策略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水百合品牌战略思考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中国水百合行业发展环境分析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二、水百合行业主管部门、监管体制及相关政策法规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3、水百合行业的主要法律、法规和政策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4、2026年水百合行业法律法规和政策对行业的影响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二、水百合消费者需求分析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一、水百合技术的应用与创新</w:t>
      </w:r>
      <w:r>
        <w:rPr>
          <w:rFonts w:hint="eastAsia"/>
        </w:rPr>
        <w:br/>
      </w:r>
      <w:r>
        <w:rPr>
          <w:rFonts w:hint="eastAsia"/>
        </w:rPr>
        <w:t>　　　　二、水百合行业发展的技术趋势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2026-2032年水百合行业展趋势预测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2026-2032年水百合市场发展前景分析</w:t>
      </w:r>
      <w:r>
        <w:rPr>
          <w:rFonts w:hint="eastAsia"/>
        </w:rPr>
        <w:br/>
      </w:r>
      <w:r>
        <w:rPr>
          <w:rFonts w:hint="eastAsia"/>
        </w:rPr>
        <w:t>　　　　一、水百合市场发展潜力</w:t>
      </w:r>
      <w:r>
        <w:rPr>
          <w:rFonts w:hint="eastAsia"/>
        </w:rPr>
        <w:br/>
      </w:r>
      <w:r>
        <w:rPr>
          <w:rFonts w:hint="eastAsia"/>
        </w:rPr>
        <w:t>　　　　二、水百合市场前景分析</w:t>
      </w:r>
      <w:r>
        <w:rPr>
          <w:rFonts w:hint="eastAsia"/>
        </w:rPr>
        <w:br/>
      </w:r>
      <w:r>
        <w:rPr>
          <w:rFonts w:hint="eastAsia"/>
        </w:rPr>
        <w:t>　　　　三、水百合细分行业发展前景分析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2026-2032年水百合发展趋势预测</w:t>
      </w:r>
      <w:r>
        <w:rPr>
          <w:rFonts w:hint="eastAsia"/>
        </w:rPr>
        <w:br/>
      </w:r>
      <w:r>
        <w:rPr>
          <w:rFonts w:hint="eastAsia"/>
        </w:rPr>
        <w:t>　　　　一、水百合发展趋势预测</w:t>
      </w:r>
      <w:r>
        <w:rPr>
          <w:rFonts w:hint="eastAsia"/>
        </w:rPr>
        <w:br/>
      </w:r>
      <w:r>
        <w:rPr>
          <w:rFonts w:hint="eastAsia"/>
        </w:rPr>
        <w:t>　　　　二、水百合市场规模预测</w:t>
      </w:r>
      <w:r>
        <w:rPr>
          <w:rFonts w:hint="eastAsia"/>
        </w:rPr>
        <w:br/>
      </w:r>
      <w:r>
        <w:rPr>
          <w:rFonts w:hint="eastAsia"/>
        </w:rPr>
        <w:t>　　　　三、水百合细分市场发展趋势预测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未来水百合行业挑战与机遇探讨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一、水百合行业挑战</w:t>
      </w:r>
      <w:r>
        <w:rPr>
          <w:rFonts w:hint="eastAsia"/>
        </w:rPr>
        <w:br/>
      </w:r>
      <w:r>
        <w:rPr>
          <w:rFonts w:hint="eastAsia"/>
        </w:rPr>
        <w:t>　　　　二、水百合行业机遇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水百合行业研究结论及建议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对水百合行业发展的建议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(中.智.林)对水百合企业和投资者的建议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水百合介绍</w:t>
      </w:r>
      <w:r>
        <w:rPr>
          <w:rFonts w:hint="eastAsia"/>
        </w:rPr>
        <w:br/>
      </w:r>
      <w:r>
        <w:rPr>
          <w:rFonts w:hint="eastAsia"/>
        </w:rPr>
        <w:t>　　图表 水百合图片</w:t>
      </w:r>
      <w:r>
        <w:rPr>
          <w:rFonts w:hint="eastAsia"/>
        </w:rPr>
        <w:br/>
      </w:r>
      <w:r>
        <w:rPr>
          <w:rFonts w:hint="eastAsia"/>
        </w:rPr>
        <w:t>　　图表 水百合主要特点</w:t>
      </w:r>
      <w:r>
        <w:rPr>
          <w:rFonts w:hint="eastAsia"/>
        </w:rPr>
        <w:br/>
      </w:r>
      <w:r>
        <w:rPr>
          <w:rFonts w:hint="eastAsia"/>
        </w:rPr>
        <w:t>　　图表 水百合发展有利因素分析</w:t>
      </w:r>
      <w:r>
        <w:rPr>
          <w:rFonts w:hint="eastAsia"/>
        </w:rPr>
        <w:br/>
      </w:r>
      <w:r>
        <w:rPr>
          <w:rFonts w:hint="eastAsia"/>
        </w:rPr>
        <w:t>　　图表 水百合发展不利因素分析</w:t>
      </w:r>
      <w:r>
        <w:rPr>
          <w:rFonts w:hint="eastAsia"/>
        </w:rPr>
        <w:br/>
      </w:r>
      <w:r>
        <w:rPr>
          <w:rFonts w:hint="eastAsia"/>
        </w:rPr>
        <w:t>　　图表 进入水百合行业壁垒</w:t>
      </w:r>
      <w:r>
        <w:rPr>
          <w:rFonts w:hint="eastAsia"/>
        </w:rPr>
        <w:br/>
      </w:r>
      <w:r>
        <w:rPr>
          <w:rFonts w:hint="eastAsia"/>
        </w:rPr>
        <w:t>　　图表 水百合政策</w:t>
      </w:r>
      <w:r>
        <w:rPr>
          <w:rFonts w:hint="eastAsia"/>
        </w:rPr>
        <w:br/>
      </w:r>
      <w:r>
        <w:rPr>
          <w:rFonts w:hint="eastAsia"/>
        </w:rPr>
        <w:t>　　图表 水百合技术 标准</w:t>
      </w:r>
      <w:r>
        <w:rPr>
          <w:rFonts w:hint="eastAsia"/>
        </w:rPr>
        <w:br/>
      </w:r>
      <w:r>
        <w:rPr>
          <w:rFonts w:hint="eastAsia"/>
        </w:rPr>
        <w:t>　　图表 水百合产业链分析</w:t>
      </w:r>
      <w:r>
        <w:rPr>
          <w:rFonts w:hint="eastAsia"/>
        </w:rPr>
        <w:br/>
      </w:r>
      <w:r>
        <w:rPr>
          <w:rFonts w:hint="eastAsia"/>
        </w:rPr>
        <w:t>　　图表 水百合品牌分析</w:t>
      </w:r>
      <w:r>
        <w:rPr>
          <w:rFonts w:hint="eastAsia"/>
        </w:rPr>
        <w:br/>
      </w:r>
      <w:r>
        <w:rPr>
          <w:rFonts w:hint="eastAsia"/>
        </w:rPr>
        <w:t>　　图表 2025年水百合需求分析</w:t>
      </w:r>
      <w:r>
        <w:rPr>
          <w:rFonts w:hint="eastAsia"/>
        </w:rPr>
        <w:br/>
      </w:r>
      <w:r>
        <w:rPr>
          <w:rFonts w:hint="eastAsia"/>
        </w:rPr>
        <w:t>　　图表 2020-2025年中国水百合市场规模分析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2020-2025年中国水百合销售情况</w:t>
      </w:r>
      <w:r>
        <w:rPr>
          <w:rFonts w:hint="eastAsia"/>
        </w:rPr>
        <w:br/>
      </w:r>
      <w:r>
        <w:rPr>
          <w:rFonts w:hint="eastAsia"/>
        </w:rPr>
        <w:t>　　图表 水百合价格走势</w:t>
      </w:r>
      <w:r>
        <w:rPr>
          <w:rFonts w:hint="eastAsia"/>
        </w:rPr>
        <w:br/>
      </w:r>
      <w:r>
        <w:rPr>
          <w:rFonts w:hint="eastAsia"/>
        </w:rPr>
        <w:t>　　图表 2026年中国水百合公司数量统计 单位：家</w:t>
      </w:r>
      <w:r>
        <w:rPr>
          <w:rFonts w:hint="eastAsia"/>
        </w:rPr>
        <w:br/>
      </w:r>
      <w:r>
        <w:rPr>
          <w:rFonts w:hint="eastAsia"/>
        </w:rPr>
        <w:t>　　图表 水百合成本和利润分析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华东地区水百合市场规模情况</w:t>
      </w:r>
      <w:r>
        <w:rPr>
          <w:rFonts w:hint="eastAsia"/>
        </w:rPr>
        <w:br/>
      </w:r>
      <w:r>
        <w:rPr>
          <w:rFonts w:hint="eastAsia"/>
        </w:rPr>
        <w:t>　　图表 华东地区水百合市场销售额</w:t>
      </w:r>
      <w:r>
        <w:rPr>
          <w:rFonts w:hint="eastAsia"/>
        </w:rPr>
        <w:br/>
      </w:r>
      <w:r>
        <w:rPr>
          <w:rFonts w:hint="eastAsia"/>
        </w:rPr>
        <w:t>　　图表 华南地区水百合市场规模情况</w:t>
      </w:r>
      <w:r>
        <w:rPr>
          <w:rFonts w:hint="eastAsia"/>
        </w:rPr>
        <w:br/>
      </w:r>
      <w:r>
        <w:rPr>
          <w:rFonts w:hint="eastAsia"/>
        </w:rPr>
        <w:t>　　图表 华南地区水百合市场销售额</w:t>
      </w:r>
      <w:r>
        <w:rPr>
          <w:rFonts w:hint="eastAsia"/>
        </w:rPr>
        <w:br/>
      </w:r>
      <w:r>
        <w:rPr>
          <w:rFonts w:hint="eastAsia"/>
        </w:rPr>
        <w:t>　　图表 华北地区水百合市场规模情况</w:t>
      </w:r>
      <w:r>
        <w:rPr>
          <w:rFonts w:hint="eastAsia"/>
        </w:rPr>
        <w:br/>
      </w:r>
      <w:r>
        <w:rPr>
          <w:rFonts w:hint="eastAsia"/>
        </w:rPr>
        <w:t>　　图表 华北地区水百合市场销售额</w:t>
      </w:r>
      <w:r>
        <w:rPr>
          <w:rFonts w:hint="eastAsia"/>
        </w:rPr>
        <w:br/>
      </w:r>
      <w:r>
        <w:rPr>
          <w:rFonts w:hint="eastAsia"/>
        </w:rPr>
        <w:t>　　图表 华中地区水百合市场规模情况</w:t>
      </w:r>
      <w:r>
        <w:rPr>
          <w:rFonts w:hint="eastAsia"/>
        </w:rPr>
        <w:br/>
      </w:r>
      <w:r>
        <w:rPr>
          <w:rFonts w:hint="eastAsia"/>
        </w:rPr>
        <w:t>　　图表 华中地区水百合市场销售额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水百合投资、并购现状分析</w:t>
      </w:r>
      <w:r>
        <w:rPr>
          <w:rFonts w:hint="eastAsia"/>
        </w:rPr>
        <w:br/>
      </w:r>
      <w:r>
        <w:rPr>
          <w:rFonts w:hint="eastAsia"/>
        </w:rPr>
        <w:t>　　图表 水百合上游、下游研究分析</w:t>
      </w:r>
      <w:r>
        <w:rPr>
          <w:rFonts w:hint="eastAsia"/>
        </w:rPr>
        <w:br/>
      </w:r>
      <w:r>
        <w:rPr>
          <w:rFonts w:hint="eastAsia"/>
        </w:rPr>
        <w:t>　　图表 水百合最新消息</w:t>
      </w:r>
      <w:r>
        <w:rPr>
          <w:rFonts w:hint="eastAsia"/>
        </w:rPr>
        <w:br/>
      </w:r>
      <w:r>
        <w:rPr>
          <w:rFonts w:hint="eastAsia"/>
        </w:rPr>
        <w:t>　　图表 水百合企业简介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水百合企业经营情况</w:t>
      </w:r>
      <w:r>
        <w:rPr>
          <w:rFonts w:hint="eastAsia"/>
        </w:rPr>
        <w:br/>
      </w:r>
      <w:r>
        <w:rPr>
          <w:rFonts w:hint="eastAsia"/>
        </w:rPr>
        <w:t>　　图表 水百合企业(二)简介</w:t>
      </w:r>
      <w:r>
        <w:rPr>
          <w:rFonts w:hint="eastAsia"/>
        </w:rPr>
        <w:br/>
      </w:r>
      <w:r>
        <w:rPr>
          <w:rFonts w:hint="eastAsia"/>
        </w:rPr>
        <w:t>　　图表 企业水百合业务</w:t>
      </w:r>
      <w:r>
        <w:rPr>
          <w:rFonts w:hint="eastAsia"/>
        </w:rPr>
        <w:br/>
      </w:r>
      <w:r>
        <w:rPr>
          <w:rFonts w:hint="eastAsia"/>
        </w:rPr>
        <w:t>　　图表 水百合企业(二)经营情况</w:t>
      </w:r>
      <w:r>
        <w:rPr>
          <w:rFonts w:hint="eastAsia"/>
        </w:rPr>
        <w:br/>
      </w:r>
      <w:r>
        <w:rPr>
          <w:rFonts w:hint="eastAsia"/>
        </w:rPr>
        <w:t>　　图表 水百合企业(三)调研</w:t>
      </w:r>
      <w:r>
        <w:rPr>
          <w:rFonts w:hint="eastAsia"/>
        </w:rPr>
        <w:br/>
      </w:r>
      <w:r>
        <w:rPr>
          <w:rFonts w:hint="eastAsia"/>
        </w:rPr>
        <w:t>　　图表 企业水百合业务分析</w:t>
      </w:r>
      <w:r>
        <w:rPr>
          <w:rFonts w:hint="eastAsia"/>
        </w:rPr>
        <w:br/>
      </w:r>
      <w:r>
        <w:rPr>
          <w:rFonts w:hint="eastAsia"/>
        </w:rPr>
        <w:t>　　图表 水百合企业(三)经营情况</w:t>
      </w:r>
      <w:r>
        <w:rPr>
          <w:rFonts w:hint="eastAsia"/>
        </w:rPr>
        <w:br/>
      </w:r>
      <w:r>
        <w:rPr>
          <w:rFonts w:hint="eastAsia"/>
        </w:rPr>
        <w:t>　　图表 水百合企业(四)介绍</w:t>
      </w:r>
      <w:r>
        <w:rPr>
          <w:rFonts w:hint="eastAsia"/>
        </w:rPr>
        <w:br/>
      </w:r>
      <w:r>
        <w:rPr>
          <w:rFonts w:hint="eastAsia"/>
        </w:rPr>
        <w:t>　　图表 企业水百合产品服务</w:t>
      </w:r>
      <w:r>
        <w:rPr>
          <w:rFonts w:hint="eastAsia"/>
        </w:rPr>
        <w:br/>
      </w:r>
      <w:r>
        <w:rPr>
          <w:rFonts w:hint="eastAsia"/>
        </w:rPr>
        <w:t>　　图表 水百合企业(四)经营情况</w:t>
      </w:r>
      <w:r>
        <w:rPr>
          <w:rFonts w:hint="eastAsia"/>
        </w:rPr>
        <w:br/>
      </w:r>
      <w:r>
        <w:rPr>
          <w:rFonts w:hint="eastAsia"/>
        </w:rPr>
        <w:t>　　图表 水百合企业(五)简介</w:t>
      </w:r>
      <w:r>
        <w:rPr>
          <w:rFonts w:hint="eastAsia"/>
        </w:rPr>
        <w:br/>
      </w:r>
      <w:r>
        <w:rPr>
          <w:rFonts w:hint="eastAsia"/>
        </w:rPr>
        <w:t>　　图表 企业水百合业务分析</w:t>
      </w:r>
      <w:r>
        <w:rPr>
          <w:rFonts w:hint="eastAsia"/>
        </w:rPr>
        <w:br/>
      </w:r>
      <w:r>
        <w:rPr>
          <w:rFonts w:hint="eastAsia"/>
        </w:rPr>
        <w:t>　　图表 水百合企业(五)经营情况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水百合行业生命周期</w:t>
      </w:r>
      <w:r>
        <w:rPr>
          <w:rFonts w:hint="eastAsia"/>
        </w:rPr>
        <w:br/>
      </w:r>
      <w:r>
        <w:rPr>
          <w:rFonts w:hint="eastAsia"/>
        </w:rPr>
        <w:t>　　图表 水百合优势、劣势、机会、威胁分析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水百合市场容量</w:t>
      </w:r>
      <w:r>
        <w:rPr>
          <w:rFonts w:hint="eastAsia"/>
        </w:rPr>
        <w:br/>
      </w:r>
      <w:r>
        <w:rPr>
          <w:rFonts w:hint="eastAsia"/>
        </w:rPr>
        <w:t>　　图表 水百合发展前景</w:t>
      </w:r>
      <w:r>
        <w:rPr>
          <w:rFonts w:hint="eastAsia"/>
        </w:rPr>
        <w:br/>
      </w:r>
      <w:r>
        <w:rPr>
          <w:rFonts w:hint="eastAsia"/>
        </w:rPr>
        <w:t>　　图表 2026-2032年中国水百合市场规模预测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2026-2032年中国水百合销售预测</w:t>
      </w:r>
      <w:r>
        <w:rPr>
          <w:rFonts w:hint="eastAsia"/>
        </w:rPr>
        <w:br/>
      </w:r>
      <w:r>
        <w:rPr>
          <w:rFonts w:hint="eastAsia"/>
        </w:rPr>
        <w:t>　　图表 水百合主要驱动因素</w:t>
      </w:r>
      <w:r>
        <w:rPr>
          <w:rFonts w:hint="eastAsia"/>
        </w:rPr>
        <w:br/>
      </w:r>
      <w:r>
        <w:rPr>
          <w:rFonts w:hint="eastAsia"/>
        </w:rPr>
        <w:t>　　图表 水百合发展趋势预测</w:t>
      </w:r>
      <w:r>
        <w:rPr>
          <w:rFonts w:hint="eastAsia"/>
        </w:rPr>
        <w:br/>
      </w:r>
      <w:r>
        <w:rPr>
          <w:rFonts w:hint="eastAsia"/>
        </w:rPr>
        <w:t>　　图表 水百合注意事项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c4d59c8434a9b" w:history="1">
        <w:r>
          <w:rPr>
            <w:rStyle w:val="Hyperlink"/>
          </w:rPr>
          <w:t>2026-2032年中国水百合市场现状调研与前景趋势预测报告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c4d59c8434a9b" w:history="1">
        <w:r>
          <w:rPr>
            <w:rStyle w:val="Hyperlink"/>
          </w:rPr>
          <w:t>https://www.20087.com/7/35/ShuiBaiHeDeQianJing.html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936e2c7ac4ebd" w:history="1">
      <w:r>
        <w:rPr>
          <w:rStyle w:val="Hyperlink"/>
        </w:rPr>
        <w:t>2026-2032年中国水百合市场现状调研与前景趋势预测报告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uiBaiHeDeQianJing.html" TargetMode="External" Id="R512c4d59c843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uiBaiHeDeQianJing.html" TargetMode="External" Id="Ra76936e2c7ac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2026-01-14T02:59:26Z</dcterms:created>
  <dcterms:modified xsi:type="dcterms:W3CDTF">2026-01-14T03:59:26Z</dcterms:modified>
  <dc:subject>2026-2032年中国水百合市场现状调研与前景趋势预测报告</dc:subject>
  <dc:title>2026-2032年中国水百合市场现状调研与前景趋势预测报告</dc:title>
  <cp:keywords>2026-2032年中国水百合市场现状调研与前景趋势预测报告</cp:keywords>
  <dc:description>2026-2032年中国水百合市场现状调研与前景趋势预测报告</dc:description>
</cp:coreProperties>
</file>