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97290033c4954" w:history="1">
              <w:r>
                <w:rPr>
                  <w:rStyle w:val="Hyperlink"/>
                </w:rPr>
                <w:t>2025-2031年中国温室薄膜行业分析与发展前景预测报告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97290033c4954" w:history="1">
              <w:r>
                <w:rPr>
                  <w:rStyle w:val="Hyperlink"/>
                </w:rPr>
                <w:t>2025-2031年中国温室薄膜行业分析与发展前景预测报告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97290033c4954" w:history="1">
                <w:r>
                  <w:rPr>
                    <w:rStyle w:val="Hyperlink"/>
                  </w:rPr>
                  <w:t>https://www.20087.com/7/55/WenShiBoMoDeFaZhanQianJing.html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室薄膜是现代农业中用于覆盖温室结构的关键材料，能够调节温度、湿度和光照条件，从而优化植物生长环境。温室薄膜不仅具有良好的透光性和保温性能，还能有效抵御风雪等自然灾害。近年来，随着农业现代化进程加快，温室种植面积不断扩大，对高质量温室薄膜的需求日益增长。然而，市场上温室薄膜品质差异较大，部分低端产品可能存在透光率低、耐候性差的问题，影响了作物产量。此外，由于原材料价格波动较大以及环保法规日益严格，温室薄膜生产企业面临着成本控制和可持续发展的双重挑战。</w:t>
      </w:r>
      <w:r>
        <w:rPr>
          <w:rFonts w:hint="eastAsia"/>
        </w:rPr>
        <w:br/>
      </w:r>
      <w:r>
        <w:rPr>
          <w:rFonts w:hint="eastAsia"/>
        </w:rPr>
        <w:t>　　未来，温室薄膜将更加注重环保性和多功能化发展。一方面，通过研发新型环保型材料和改进生产工艺，降低生产成本的同时减少对环境的影响；另一方面，结合生物技术和纳米技术，开发出具有更高透光率、更强抗撕裂能力和自我修复功能的新一代温室薄膜，满足不同气候条件下的使用需求。此外，随着智慧农业概念的兴起，支持在线监测和实时调控的智能温室薄膜系统将成为可能，帮助企业实现精细化管理。同时，注重品牌建设和市场营销，通过故事化传播和文化赋能，塑造品牌形象，吸引年轻一代的关注。另外，加强国际合作，引进国外先进技术和设计理念，推动国内温室薄膜行业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97290033c4954" w:history="1">
        <w:r>
          <w:rPr>
            <w:rStyle w:val="Hyperlink"/>
          </w:rPr>
          <w:t>2025-2031年中国温室薄膜行业分析与发展前景预测报告</w:t>
        </w:r>
      </w:hyperlink>
      <w:r>
        <w:rPr>
          <w:rFonts w:hint="eastAsia"/>
        </w:rPr>
        <w:t>》基于国家统计局、行业协会等详实数据，结合全面市场调研，系统分析了温室薄膜行业的市场规模、技术现状及未来发展方向。报告从经济环境、政策导向等角度出发，深入探讨了温室薄膜行业发展趋势、竞争格局及重点企业的战略布局，同时对温室薄膜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温室薄膜行业概述</w:t>
      </w:r>
      <w:r>
        <w:rPr>
          <w:rFonts w:hint="eastAsia"/>
        </w:rPr>
        <w:br/>
      </w:r>
      <w:r>
        <w:rPr>
          <w:rFonts w:hint="eastAsia"/>
        </w:rPr>
        <w:t>　　第一节 温室薄膜定义与分类</w:t>
      </w:r>
      <w:r>
        <w:rPr>
          <w:rFonts w:hint="eastAsia"/>
        </w:rPr>
        <w:br/>
      </w:r>
      <w:r>
        <w:rPr>
          <w:rFonts w:hint="eastAsia"/>
        </w:rPr>
        <w:t>　　第二节 温室薄膜应用领域</w:t>
      </w:r>
      <w:r>
        <w:rPr>
          <w:rFonts w:hint="eastAsia"/>
        </w:rPr>
        <w:br/>
      </w:r>
      <w:r>
        <w:rPr>
          <w:rFonts w:hint="eastAsia"/>
        </w:rPr>
        <w:t>　　第三节 温室薄膜行业经济指标分析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温室薄膜产业链及经营模式分析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三、温室薄膜销售模式及销售渠道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全球温室薄膜市场发展综述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2019-2024年全球温室薄膜市场规模与趋势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主要国家与地区温室薄膜市场分析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2025-2031年全球温室薄膜行业发展趋势与前景预测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中国温室薄膜行业市场分析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2024-2025年温室薄膜产能与投资动态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一、国内温室薄膜产能及利用情况</w:t>
      </w:r>
      <w:r>
        <w:rPr>
          <w:rFonts w:hint="eastAsia"/>
        </w:rPr>
        <w:br/>
      </w:r>
      <w:r>
        <w:rPr>
          <w:rFonts w:hint="eastAsia"/>
        </w:rPr>
        <w:t>　　　　二、温室薄膜产能扩张与投资动态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2025-2031年温室薄膜行业产量统计与趋势预测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一、2019-2024年温室薄膜行业产量数据统计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1、2019-2024年温室薄膜产量及增长趋势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2、2019-2024年温室薄膜细分产品产量及份额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二、影响温室薄膜产量的关键因素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三、2025-2031年温室薄膜产量预测</w:t>
      </w:r>
      <w:r>
        <w:rPr>
          <w:rFonts w:hint="eastAsia"/>
        </w:rPr>
        <w:br/>
      </w:r>
      <w:r>
        <w:rPr>
          <w:rFonts w:hint="eastAsia"/>
        </w:rPr>
        <w:t>　　第三节 2025-2031年温室薄膜市场需求与销售分析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一、2024-2025年温室薄膜行业需求现状</w:t>
      </w:r>
      <w:r>
        <w:rPr>
          <w:rFonts w:hint="eastAsia"/>
        </w:rPr>
        <w:br/>
      </w:r>
      <w:r>
        <w:rPr>
          <w:rFonts w:hint="eastAsia"/>
        </w:rPr>
        <w:t>　　　　二、温室薄膜客户群体与需求特点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三、2019-2024年温室薄膜行业销售规模分析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四、2025-2031年温室薄膜市场增长潜力与规模预测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中国温室薄膜细分市场与下游应用领域分析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温室薄膜细分市场分析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一、2024-2025年温室薄膜主要细分产品市场现状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温室薄膜下游应用与客户群体分析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一、2024-2025年温室薄膜各应用领域市场现状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2024-2025年温室薄膜行业技术发展现状及趋势分析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温室薄膜行业技术发展现状分析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国内外温室薄膜行业技术差异与原因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温室薄膜行业技术发展方向、趋势预测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提升温室薄膜行业技术能力策略建议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温室薄膜价格机制与竞争策略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一、2019-2024年温室薄膜市场价格走势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温室薄膜定价策略与方法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2025-2031年温室薄膜价格竞争态势与趋势预测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中国温室薄膜行业重点区域市场研究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2024-2025年重点区域温室薄膜市场发展概况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二、2019-2024年温室薄膜市场需求规模情况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三、2025-2031年温室薄膜行业发展潜力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二、2019-2024年温室薄膜市场需求规模情况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三、2025-2031年温室薄膜行业发展潜力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二、2019-2024年温室薄膜市场需求规模情况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三、2025-2031年温室薄膜行业发展潜力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二、2019-2024年温室薄膜市场需求规模情况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三、2025-2031年温室薄膜行业发展潜力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二、2019-2024年温室薄膜市场需求规模情况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三、2025-2031年温室薄膜行业发展潜力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2019-2024年中国温室薄膜行业进出口情况分析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温室薄膜行业进口情况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一、2019-2024年温室薄膜进口规模及增长情况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二、温室薄膜主要进口来源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温室薄膜行业出口情况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一、2019-2024年温室薄膜出口规模及增长情况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二、温室薄膜主要出口目的地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2019-2024年中国温室薄膜行业总体发展与财务状况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2019-2024年中国温室薄膜行业规模情况</w:t>
      </w:r>
      <w:r>
        <w:rPr>
          <w:rFonts w:hint="eastAsia"/>
        </w:rPr>
        <w:br/>
      </w:r>
      <w:r>
        <w:rPr>
          <w:rFonts w:hint="eastAsia"/>
        </w:rPr>
        <w:t>　　　　一、温室薄膜行业企业数量规模</w:t>
      </w:r>
      <w:r>
        <w:rPr>
          <w:rFonts w:hint="eastAsia"/>
        </w:rPr>
        <w:br/>
      </w:r>
      <w:r>
        <w:rPr>
          <w:rFonts w:hint="eastAsia"/>
        </w:rPr>
        <w:t>　　　　二、温室薄膜行业从业人员规模</w:t>
      </w:r>
      <w:r>
        <w:rPr>
          <w:rFonts w:hint="eastAsia"/>
        </w:rPr>
        <w:br/>
      </w:r>
      <w:r>
        <w:rPr>
          <w:rFonts w:hint="eastAsia"/>
        </w:rPr>
        <w:t>　　　　三、温室薄膜行业市场敏感性分析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2019-2024年中国温室薄膜行业财务能力分析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一、温室薄膜行业盈利能力</w:t>
      </w:r>
      <w:r>
        <w:rPr>
          <w:rFonts w:hint="eastAsia"/>
        </w:rPr>
        <w:br/>
      </w:r>
      <w:r>
        <w:rPr>
          <w:rFonts w:hint="eastAsia"/>
        </w:rPr>
        <w:t>　　　　二、温室薄膜行业偿债能力</w:t>
      </w:r>
      <w:r>
        <w:rPr>
          <w:rFonts w:hint="eastAsia"/>
        </w:rPr>
        <w:br/>
      </w:r>
      <w:r>
        <w:rPr>
          <w:rFonts w:hint="eastAsia"/>
        </w:rPr>
        <w:t>　　　　三、温室薄膜行业营运能力</w:t>
      </w:r>
      <w:r>
        <w:rPr>
          <w:rFonts w:hint="eastAsia"/>
        </w:rPr>
        <w:br/>
      </w:r>
      <w:r>
        <w:rPr>
          <w:rFonts w:hint="eastAsia"/>
        </w:rPr>
        <w:t>　　　　四、温室薄膜行业发展能力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温室薄膜行业重点企业调研分析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二、企业温室薄膜业务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二、企业温室薄膜业务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二、企业温室薄膜业务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二、企业温室薄膜业务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二、企业温室薄膜业务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二、企业温室薄膜业务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中国温室薄膜行业竞争格局分析</w:t>
      </w:r>
      <w:r>
        <w:rPr>
          <w:rFonts w:hint="eastAsia"/>
        </w:rPr>
        <w:br/>
      </w:r>
      <w:r>
        <w:rPr>
          <w:rFonts w:hint="eastAsia"/>
        </w:rPr>
        <w:t>　　第一节 温室薄膜行业竞争格局总览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2024-2025年温室薄膜行业竞争力分析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2019-2024年温室薄膜行业企业并购活动分析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2024-2025年温室薄膜行业会展与招投标活动分析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一、温室薄膜行业会展活动及其市场影响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2025年中国温室薄膜企业发展企业发展策略与建议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温室薄膜销售模式与渠道策略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温室薄膜品牌与市场推广策略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温室薄膜研发投入与技术创新能力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温室薄膜合作联盟与资源整合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中国温室薄膜行业风险与对策</w:t>
      </w:r>
      <w:r>
        <w:rPr>
          <w:rFonts w:hint="eastAsia"/>
        </w:rPr>
        <w:br/>
      </w:r>
      <w:r>
        <w:rPr>
          <w:rFonts w:hint="eastAsia"/>
        </w:rPr>
        <w:t>　　第一节 温室薄膜行业SWOT分析</w:t>
      </w:r>
      <w:r>
        <w:rPr>
          <w:rFonts w:hint="eastAsia"/>
        </w:rPr>
        <w:br/>
      </w:r>
      <w:r>
        <w:rPr>
          <w:rFonts w:hint="eastAsia"/>
        </w:rPr>
        <w:t>　　　　一、温室薄膜行业优势</w:t>
      </w:r>
      <w:r>
        <w:rPr>
          <w:rFonts w:hint="eastAsia"/>
        </w:rPr>
        <w:br/>
      </w:r>
      <w:r>
        <w:rPr>
          <w:rFonts w:hint="eastAsia"/>
        </w:rPr>
        <w:t>　　　　二、温室薄膜行业劣势</w:t>
      </w:r>
      <w:r>
        <w:rPr>
          <w:rFonts w:hint="eastAsia"/>
        </w:rPr>
        <w:br/>
      </w:r>
      <w:r>
        <w:rPr>
          <w:rFonts w:hint="eastAsia"/>
        </w:rPr>
        <w:t>　　　　三、温室薄膜市场机会</w:t>
      </w:r>
      <w:r>
        <w:rPr>
          <w:rFonts w:hint="eastAsia"/>
        </w:rPr>
        <w:br/>
      </w:r>
      <w:r>
        <w:rPr>
          <w:rFonts w:hint="eastAsia"/>
        </w:rPr>
        <w:t>　　　　四、温室薄膜市场威胁</w:t>
      </w:r>
      <w:r>
        <w:rPr>
          <w:rFonts w:hint="eastAsia"/>
        </w:rPr>
        <w:br/>
      </w:r>
      <w:r>
        <w:rPr>
          <w:rFonts w:hint="eastAsia"/>
        </w:rPr>
        <w:t>　　第二节 温室薄膜行业风险及对策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2025-2031年中国温室薄膜行业前景与发展趋势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2024-2025年温室薄膜行业发展环境分析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一、温室薄膜行业主管部门与监管体制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二、温室薄膜行业主要法律法规及政策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三、温室薄膜行业标准与质量监管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2025-2031年温室薄膜行业发展趋势与方向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2025-2031年温室薄膜行业发展潜力与机遇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温室薄膜行业研究结论与建议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中^智^林^－温室薄膜行业发展建议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温室薄膜行业类别</w:t>
      </w:r>
      <w:r>
        <w:rPr>
          <w:rFonts w:hint="eastAsia"/>
        </w:rPr>
        <w:br/>
      </w:r>
      <w:r>
        <w:rPr>
          <w:rFonts w:hint="eastAsia"/>
        </w:rPr>
        <w:t>　　图表 温室薄膜行业产业链调研</w:t>
      </w:r>
      <w:r>
        <w:rPr>
          <w:rFonts w:hint="eastAsia"/>
        </w:rPr>
        <w:br/>
      </w:r>
      <w:r>
        <w:rPr>
          <w:rFonts w:hint="eastAsia"/>
        </w:rPr>
        <w:t>　　图表 温室薄膜行业现状</w:t>
      </w:r>
      <w:r>
        <w:rPr>
          <w:rFonts w:hint="eastAsia"/>
        </w:rPr>
        <w:br/>
      </w:r>
      <w:r>
        <w:rPr>
          <w:rFonts w:hint="eastAsia"/>
        </w:rPr>
        <w:t>　　图表 温室薄膜行业标准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2019-2024年中国温室薄膜行业市场规模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2024年中国温室薄膜行业产能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2019-2024年中国温室薄膜行业产量统计</w:t>
      </w:r>
      <w:r>
        <w:rPr>
          <w:rFonts w:hint="eastAsia"/>
        </w:rPr>
        <w:br/>
      </w:r>
      <w:r>
        <w:rPr>
          <w:rFonts w:hint="eastAsia"/>
        </w:rPr>
        <w:t>　　图表 温室薄膜行业动态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2019-2024年中国温室薄膜市场需求量</w:t>
      </w:r>
      <w:r>
        <w:rPr>
          <w:rFonts w:hint="eastAsia"/>
        </w:rPr>
        <w:br/>
      </w:r>
      <w:r>
        <w:rPr>
          <w:rFonts w:hint="eastAsia"/>
        </w:rPr>
        <w:t>　　图表 2024年中国温室薄膜行业需求区域调研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2019-2024年中国温室薄膜行情</w:t>
      </w:r>
      <w:r>
        <w:rPr>
          <w:rFonts w:hint="eastAsia"/>
        </w:rPr>
        <w:br/>
      </w:r>
      <w:r>
        <w:rPr>
          <w:rFonts w:hint="eastAsia"/>
        </w:rPr>
        <w:t>　　图表 2019-2024年中国温室薄膜价格走势图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2019-2024年中国温室薄膜行业销售收入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2019-2024年中国温室薄膜行业盈利情况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2019-2024年中国温室薄膜行业利润总额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2019-2024年中国温室薄膜进口统计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2019-2024年中国温室薄膜出口统计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2019-2024年中国温室薄膜行业企业数量统计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**地区温室薄膜市场规模</w:t>
      </w:r>
      <w:r>
        <w:rPr>
          <w:rFonts w:hint="eastAsia"/>
        </w:rPr>
        <w:br/>
      </w:r>
      <w:r>
        <w:rPr>
          <w:rFonts w:hint="eastAsia"/>
        </w:rPr>
        <w:t>　　图表 **地区温室薄膜行业市场需求</w:t>
      </w:r>
      <w:r>
        <w:rPr>
          <w:rFonts w:hint="eastAsia"/>
        </w:rPr>
        <w:br/>
      </w:r>
      <w:r>
        <w:rPr>
          <w:rFonts w:hint="eastAsia"/>
        </w:rPr>
        <w:t>　　图表 **地区温室薄膜市场调研</w:t>
      </w:r>
      <w:r>
        <w:rPr>
          <w:rFonts w:hint="eastAsia"/>
        </w:rPr>
        <w:br/>
      </w:r>
      <w:r>
        <w:rPr>
          <w:rFonts w:hint="eastAsia"/>
        </w:rPr>
        <w:t>　　图表 **地区温室薄膜行业市场需求分析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**地区温室薄膜市场规模</w:t>
      </w:r>
      <w:r>
        <w:rPr>
          <w:rFonts w:hint="eastAsia"/>
        </w:rPr>
        <w:br/>
      </w:r>
      <w:r>
        <w:rPr>
          <w:rFonts w:hint="eastAsia"/>
        </w:rPr>
        <w:t>　　图表 **地区温室薄膜行业市场需求</w:t>
      </w:r>
      <w:r>
        <w:rPr>
          <w:rFonts w:hint="eastAsia"/>
        </w:rPr>
        <w:br/>
      </w:r>
      <w:r>
        <w:rPr>
          <w:rFonts w:hint="eastAsia"/>
        </w:rPr>
        <w:t>　　图表 **地区温室薄膜市场调研</w:t>
      </w:r>
      <w:r>
        <w:rPr>
          <w:rFonts w:hint="eastAsia"/>
        </w:rPr>
        <w:br/>
      </w:r>
      <w:r>
        <w:rPr>
          <w:rFonts w:hint="eastAsia"/>
        </w:rPr>
        <w:t>　　图表 **地区温室薄膜行业市场需求分析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温室薄膜行业竞争对手分析</w:t>
      </w:r>
      <w:r>
        <w:rPr>
          <w:rFonts w:hint="eastAsia"/>
        </w:rPr>
        <w:br/>
      </w:r>
      <w:r>
        <w:rPr>
          <w:rFonts w:hint="eastAsia"/>
        </w:rPr>
        <w:t>　　图表 温室薄膜重点企业（一）基本信息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温室薄膜重点企业（一）经营情况分析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温室薄膜重点企业（一）主要经济指标情况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温室薄膜重点企业（一）盈利能力情况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温室薄膜重点企业（一）偿债能力情况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温室薄膜重点企业（一）运营能力情况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温室薄膜重点企业（一）成长能力情况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温室薄膜重点企业（二）基本信息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温室薄膜重点企业（二）经营情况分析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温室薄膜重点企业（二）主要经济指标情况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温室薄膜重点企业（二）盈利能力情况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温室薄膜重点企业（二）偿债能力情况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温室薄膜重点企业（二）运营能力情况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温室薄膜重点企业（二）成长能力情况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温室薄膜重点企业（三）基本信息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温室薄膜重点企业（三）经营情况分析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温室薄膜重点企业（三）主要经济指标情况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温室薄膜重点企业（三）盈利能力情况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温室薄膜重点企业（三）偿债能力情况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温室薄膜重点企业（三）运营能力情况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温室薄膜重点企业（三）成长能力情况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2025-2031年中国温室薄膜行业产能预测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2025-2031年中国温室薄膜行业产量预测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2025-2031年中国温室薄膜市场需求预测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2025-2031年中国温室薄膜行业市场规模预测</w:t>
      </w:r>
      <w:r>
        <w:rPr>
          <w:rFonts w:hint="eastAsia"/>
        </w:rPr>
        <w:br/>
      </w:r>
      <w:r>
        <w:rPr>
          <w:rFonts w:hint="eastAsia"/>
        </w:rPr>
        <w:t>　　图表 温室薄膜行业准入条件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2025-2031年中国温室薄膜市场前景</w:t>
      </w:r>
      <w:r>
        <w:rPr>
          <w:rFonts w:hint="eastAsia"/>
        </w:rPr>
        <w:br/>
      </w:r>
      <w:r>
        <w:rPr>
          <w:rFonts w:hint="eastAsia"/>
        </w:rPr>
        <w:t>　　图表 2025-2031年中国温室薄膜行业信息化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2025-2031年中国温室薄膜行业风险分析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2025-2031年中国温室薄膜行业发展趋势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97290033c4954" w:history="1">
        <w:r>
          <w:rPr>
            <w:rStyle w:val="Hyperlink"/>
          </w:rPr>
          <w:t>2025-2031年中国温室薄膜行业分析与发展前景预测报告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97290033c4954" w:history="1">
        <w:r>
          <w:rPr>
            <w:rStyle w:val="Hyperlink"/>
          </w:rPr>
          <w:t>https://www.20087.com/7/55/WenShiBoMoDeFaZhanQianJing.html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热点：耐高温250°透明薄膜、温室薄膜选众诚薄膜、温室大棚薄膜安装视频、温室薄膜卡槽、现代化温室、温室薄膜的价格、日光温室大棚膜、温室薄膜钢架大掤骨架计算、四川连栋薄膜温室大棚建造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19374e8a040cf" w:history="1">
      <w:r>
        <w:rPr>
          <w:rStyle w:val="Hyperlink"/>
        </w:rPr>
        <w:t>2025-2031年中国温室薄膜行业分析与发展前景预测报告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WenShiBoMoDeFaZhanQianJing.html" TargetMode="External" Id="R4d997290033c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WenShiBoMoDeFaZhanQianJing.html" TargetMode="External" Id="R2d619374e8a0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2025-05-25T01:06:59Z</dcterms:created>
  <dcterms:modified xsi:type="dcterms:W3CDTF">2025-05-25T02:06:59Z</dcterms:modified>
  <dc:subject>2025-2031年中国温室薄膜行业分析与发展前景预测报告</dc:subject>
  <dc:title>2025-2031年中国温室薄膜行业分析与发展前景预测报告</dc:title>
  <cp:keywords>2025-2031年中国温室薄膜行业分析与发展前景预测报告</cp:keywords>
  <dc:description>2025-2031年中国温室薄膜行业分析与发展前景预测报告</dc:description>
</cp:coreProperties>
</file>