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afcaf45ce49f4" w:history="1">
              <w:r>
                <w:rPr>
                  <w:rStyle w:val="Hyperlink"/>
                </w:rPr>
                <w:t>中国蛤蜊市场调查研究与发展趋势预测报告（2025-2031年）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afcaf45ce49f4" w:history="1">
              <w:r>
                <w:rPr>
                  <w:rStyle w:val="Hyperlink"/>
                </w:rPr>
                <w:t>中国蛤蜊市场调查研究与发展趋势预测报告（2025-2031年）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afcaf45ce49f4" w:history="1">
                <w:r>
                  <w:rPr>
                    <w:rStyle w:val="Hyperlink"/>
                  </w:rPr>
                  <w:t>https://www.20087.com/7/25/HaLiDeFaZhanQuShi.html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蛤蜊是一种营养丰富、味道鲜美的海鲜，近年来随着消费者对健康饮食的追求，其市场需求持续增长。蛤蜊不仅富含蛋白质、矿物质和维生素，还含有对人体有益的Omega-3脂肪酸，有助于心血管健康。现代养殖技术的发展，使得蛤蜊的养殖周期缩短，产量提高，同时，通过水质管理和疾病防控，蛤蜊的品质和安全性得到了有效保障。</w:t>
      </w:r>
      <w:r>
        <w:rPr>
          <w:rFonts w:hint="eastAsia"/>
        </w:rPr>
        <w:br/>
      </w:r>
      <w:r>
        <w:rPr>
          <w:rFonts w:hint="eastAsia"/>
        </w:rPr>
        <w:t>　　未来，蛤蜊产业的发展将更加注重可持续性和品质提升。可持续性方面，将采用更环保的养殖模式，如循环水养殖、生态养殖，减少对海洋生态的影响。品质提升方面，将通过基因选育和营养调控，培育出肉质更佳、口感更好的蛤蜊品种，满足消费者对高品质海鲜的需求。此外，随着冷链物流和电商渠道的完善，蛤蜊的市场覆盖范围将进一步扩大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afcaf45ce49f4" w:history="1">
        <w:r>
          <w:rPr>
            <w:rStyle w:val="Hyperlink"/>
          </w:rPr>
          <w:t>中国蛤蜊市场调查研究与发展趋势预测报告（2025-2031年）</w:t>
        </w:r>
      </w:hyperlink>
      <w:r>
        <w:rPr>
          <w:rFonts w:hint="eastAsia"/>
        </w:rPr>
        <w:t>》全面梳理了蛤蜊产业链，结合市场需求和市场规模等数据，深入剖析蛤蜊行业现状。报告详细探讨了蛤蜊市场竞争格局，重点关注重点企业及其品牌影响力，并分析了蛤蜊价格机制和细分市场特征。通过对蛤蜊技术现状及未来方向的评估，报告展望了蛤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蛤蜊行业概述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一、蛤蜊的定义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蛤蜊产品细分及特性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蛤蜊行业地位分析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中国蛤蜊行业宏观经济环境分析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中国蛤蜊行业政策环境分析</w:t>
      </w:r>
      <w:r>
        <w:rPr>
          <w:rFonts w:hint="eastAsia"/>
        </w:rPr>
        <w:br/>
      </w:r>
      <w:r>
        <w:rPr>
          <w:rFonts w:hint="eastAsia"/>
        </w:rPr>
        <w:t>　　第一节 蛤蜊行业政策法规环境分析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1、蛤蜊产业准入政策分析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3、蛤蜊行业法制政策取向分析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4、蛤蜊行业人才政策取向分析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5、蛤蜊行业布局政策取向分析</w:t>
      </w:r>
      <w:r>
        <w:rPr>
          <w:rFonts w:hint="eastAsia"/>
        </w:rPr>
        <w:br/>
      </w:r>
      <w:r>
        <w:rPr>
          <w:rFonts w:hint="eastAsia"/>
        </w:rPr>
        <w:t>　　第二节 蛤蜊行业技术环境分析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2020-2025年中国蛤蜊行业总体发展状况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中国蛤蜊行业规模情况分析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中国蛤蜊行业产销情况分析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中国蛤蜊行业财务能力分析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2020-2025年中国蛤蜊行业市场发展分析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2020-2025年中国蛤蜊市场调研</w:t>
      </w:r>
      <w:r>
        <w:rPr>
          <w:rFonts w:hint="eastAsia"/>
        </w:rPr>
        <w:br/>
      </w:r>
      <w:r>
        <w:rPr>
          <w:rFonts w:hint="eastAsia"/>
        </w:rPr>
        <w:t>　　　　一、2025年蛤蜊市场形势回顾</w:t>
      </w:r>
      <w:r>
        <w:rPr>
          <w:rFonts w:hint="eastAsia"/>
        </w:rPr>
        <w:br/>
      </w:r>
      <w:r>
        <w:rPr>
          <w:rFonts w:hint="eastAsia"/>
        </w:rPr>
        <w:t>　　　　二、2025年蛤蜊市场形势分析</w:t>
      </w:r>
      <w:r>
        <w:rPr>
          <w:rFonts w:hint="eastAsia"/>
        </w:rPr>
        <w:br/>
      </w:r>
      <w:r>
        <w:rPr>
          <w:rFonts w:hint="eastAsia"/>
        </w:rPr>
        <w:t>　　第二节 中国蛤蜊行业市场产品价格走势分析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一、中国蛤蜊行业市场价格影响因素分析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二、2020-2025年中国蛤蜊行业市场价格走势分析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中国蛤蜊行业进出口市场调研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一、2020-2025年中国蛤蜊行业进口市场调研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二、2020-2025年中国蛤蜊行业出口市场调研</w:t>
      </w:r>
      <w:r>
        <w:rPr>
          <w:rFonts w:hint="eastAsia"/>
        </w:rPr>
        <w:br/>
      </w:r>
      <w:r>
        <w:rPr>
          <w:rFonts w:hint="eastAsia"/>
        </w:rPr>
        <w:t>　　第四节 中国蛤蜊行业市场发展的主要策略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一、发展国内蛤蜊业的相关建议与对策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二、中国蛤蜊产业的发展建议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2020-2025年中国蛤蜊行业竞争格局分析</w:t>
      </w:r>
      <w:r>
        <w:rPr>
          <w:rFonts w:hint="eastAsia"/>
        </w:rPr>
        <w:br/>
      </w:r>
      <w:r>
        <w:rPr>
          <w:rFonts w:hint="eastAsia"/>
        </w:rPr>
        <w:t>　　第一节 蛤蜊行业竞争结构分析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蛤蜊企业国际竞争力比较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蛤蜊行业竞争格局分析</w:t>
      </w:r>
      <w:r>
        <w:rPr>
          <w:rFonts w:hint="eastAsia"/>
        </w:rPr>
        <w:br/>
      </w:r>
      <w:r>
        <w:rPr>
          <w:rFonts w:hint="eastAsia"/>
        </w:rPr>
        <w:t>　　　　一、蛤蜊行业集中度分析</w:t>
      </w:r>
      <w:r>
        <w:rPr>
          <w:rFonts w:hint="eastAsia"/>
        </w:rPr>
        <w:br/>
      </w:r>
      <w:r>
        <w:rPr>
          <w:rFonts w:hint="eastAsia"/>
        </w:rPr>
        <w:t>　　　　二、蛤蜊行业竞争程度分析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2025-2031年蛤蜊行业竞争策略分析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二、2025-2031年蛤蜊行业竞争格局展望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三、2025-2031年蛤蜊行业竞争策略分析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2025年中国蛤蜊行业重点企业发展分析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大连德泽食品有限公司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烟台海琦水产有限公司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杭州济晗科技有限公司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大连德泽食品有限公司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2025-2031年中国蛤蜊行业趋势预测分析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2025-2031年中国蛤蜊行业市场发展趋势预测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三、2025-2031年中国蛤蜊行业市场价格走势预测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2025-2031年中国蛤蜊技术发展趋势预测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2025-2031年中国蛤蜊行业投资分析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1、蛤蜊企业的国内营销模式建议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2、蛤蜊企业海外营销模式建议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2025-2031年中国蛤蜊行业市场规模变化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2025-2031年中国蛤蜊行业销售收入变化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2025-2031年中国蛤蜊行业销售投资收益率变化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2025-2031年中国蛤蜊行业潜在需求量变化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2025-2031年中国蛤蜊行业市场容量变化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2025-2031年中国蛤蜊供给量变化</w:t>
      </w:r>
      <w:r>
        <w:rPr>
          <w:rFonts w:hint="eastAsia"/>
        </w:rPr>
        <w:br/>
      </w:r>
      <w:r>
        <w:rPr>
          <w:rFonts w:hint="eastAsia"/>
        </w:rPr>
        <w:t>　　图表 2025-2031年中国蛤蜊供需平衡分析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2025-2031年中国蛤蜊市场供需分析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2025-2031年中国蛤蜊行业产销分析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2025-2031年中国蛤蜊行业利润率变化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2025-2031年中国蛤蜊行业资产利润率变化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2025-2031年中国蛤蜊行业总资产负债变化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2025-2031年中国蛤蜊行业偿债能力分析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2025-2031年中国蛤蜊行业营运能力分析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2025-2031年中国蛤蜊进口量变化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2025-2031年中国蛤蜊行业产值规模变化</w:t>
      </w:r>
      <w:r>
        <w:rPr>
          <w:rFonts w:hint="eastAsia"/>
        </w:rPr>
        <w:br/>
      </w:r>
      <w:r>
        <w:rPr>
          <w:rFonts w:hint="eastAsia"/>
        </w:rPr>
        <w:t>　　图表 2025-2031年中国蛤蜊行业产能变化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2025-2031年蛤蜊各地区销售比例变化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2025年中国蛤蜊市场不同因素的价格影响力对比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2025-2031年中国蛤蜊平均价格走势预测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2025-2031年中国蛤蜊出口量及增长情况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2025-2031年中国蛤蜊总产能规模预测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2025-2031年中国蛤蜊消费量预测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2025-2031年中国蛤蜊市场赢利净值规模预测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2025-2031年中国蛤蜊平均价格走势预测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2025-2031年中国蛤蜊区域需求结构变化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2025-2031年中国蛤蜊进口量预测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2025-2031年中国蛤蜊行业成长性分析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2025-2031年中国蛤蜊行业经营能力预测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2025-2031年中国蛤蜊行业资产利润率预测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2025-2031年中国蛤蜊行业盈利能力预测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2025-2031年中国蛤蜊行业偿债能力预测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2025-2031年中国蛤蜊行业产值预测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2025-2031年中国蛤蜊行业销售收入预测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2025-2031年中国蛤蜊行业总资产预测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afcaf45ce49f4" w:history="1">
        <w:r>
          <w:rPr>
            <w:rStyle w:val="Hyperlink"/>
          </w:rPr>
          <w:t>中国蛤蜊市场调查研究与发展趋势预测报告（2025-2031年）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afcaf45ce49f4" w:history="1">
        <w:r>
          <w:rPr>
            <w:rStyle w:val="Hyperlink"/>
          </w:rPr>
          <w:t>https://www.20087.com/7/25/HaLiDeFaZhanQuShi.html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热点：虾皮、哈蜊怎么读拼音是什么、黄花菜图片、金砖鹅肝可以直接吃吗、沼字怎么读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28dabd0774caf" w:history="1">
      <w:r>
        <w:rPr>
          <w:rStyle w:val="Hyperlink"/>
        </w:rPr>
        <w:t>中国蛤蜊市场调查研究与发展趋势预测报告（2025-2031年）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aLiDeFaZhanQuShi.html" TargetMode="External" Id="R20bafcaf45ce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aLiDeFaZhanQuShi.html" TargetMode="External" Id="R8ef28dabd077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2025-03-12T23:59:00Z</dcterms:created>
  <dcterms:modified xsi:type="dcterms:W3CDTF">2025-03-13T00:59:00Z</dcterms:modified>
  <dc:subject>中国蛤蜊市场调查研究与发展趋势预测报告（2025-2031年）</dc:subject>
  <dc:title>中国蛤蜊市场调查研究与发展趋势预测报告（2025-2031年）</dc:title>
  <cp:keywords>中国蛤蜊市场调查研究与发展趋势预测报告（2025-2031年）</cp:keywords>
  <dc:description>中国蛤蜊市场调查研究与发展趋势预测报告（2025-2031年）</dc:description>
</cp:coreProperties>
</file>