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165f8cee648f6" w:history="1">
              <w:r>
                <w:rPr>
                  <w:rStyle w:val="Hyperlink"/>
                </w:rPr>
                <w:t>2026-2032年中国饲料搅拌车行业调研及前景分析报告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165f8cee648f6" w:history="1">
              <w:r>
                <w:rPr>
                  <w:rStyle w:val="Hyperlink"/>
                </w:rPr>
                <w:t>2026-2032年中国饲料搅拌车行业调研及前景分析报告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165f8cee648f6" w:history="1">
                <w:r>
                  <w:rPr>
                    <w:rStyle w:val="Hyperlink"/>
                  </w:rPr>
                  <w:t>https://www.20087.com/7/55/SiLiaoJiaoBanCheShiChangQianJingYuCe.html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搅拌车是畜牧业中用于混合和分发饲料的重要设备，广泛应用于大型养殖场和农场。饲料搅拌车通常配备有先进的搅拌装置和计量系统，能够确保饲料均匀混合并准确分配给牲畜。随着养殖规模的不断扩大和自动化程度的提高，对饲料搅拌车的需求也在逐步增加。然而，饲料搅拌车的初期投资较大，特别是对于小型养殖户来说，购置成本成为了一大障碍。此外，设备的操作和维护需要一定的专业知识，这也增加了使用难度。</w:t>
      </w:r>
      <w:r>
        <w:rPr>
          <w:rFonts w:hint="eastAsia"/>
        </w:rPr>
        <w:br/>
      </w:r>
      <w:r>
        <w:rPr>
          <w:rFonts w:hint="eastAsia"/>
        </w:rPr>
        <w:t>　　未来，随着精准农业和智能化养殖理念的深入发展，饲料搅拌车将朝着更加智能和高效的方向演进。一方面，通过引入物联网(IoT)技术和大数据分析，智能饲料搅拌车能够实时监控饲料库存、营养成分及动物健康状况，并据此制定最佳喂养方案，提高饲养效率。此外，结合自动驾驶技术，实现无人化操作，不仅减少了人力成本，还提高了作业精度。另一方面，随着环保意识的增强，研发更加节能和环保的饲料搅拌车将成为重要趋势。例如，采用电动驱动系统代替传统的燃油发动机，不仅能减少碳排放，还能降低噪音污染。长远来看，推动行业标准化建设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165f8cee648f6" w:history="1">
        <w:r>
          <w:rPr>
            <w:rStyle w:val="Hyperlink"/>
          </w:rPr>
          <w:t>2026-2032年中国饲料搅拌车行业调研及前景分析报告</w:t>
        </w:r>
      </w:hyperlink>
      <w:r>
        <w:rPr>
          <w:rFonts w:hint="eastAsia"/>
        </w:rPr>
        <w:t>》基于国家统计局、相关行业协会的详实数据，结合行业一手调研资料，系统分析了饲料搅拌车行业的市场规模、竞争格局及技术发展现状。报告详细梳理了饲料搅拌车产业链结构、区域分布特征及饲料搅拌车市场需求变化，重点评估了饲料搅拌车重点企业的市场表现与战略布局。通过对政策环境、技术创新方向及消费趋势的分析，科学预测了饲料搅拌车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饲料搅拌车市场概述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按照不同产品类型，饲料搅拌车主要可以分为如下几个类别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中国不同产品类型饲料搅拌车增长趋势2021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容量：小于 10立方米</w:t>
      </w:r>
      <w:r>
        <w:rPr>
          <w:rFonts w:hint="eastAsia"/>
        </w:rPr>
        <w:br/>
      </w:r>
      <w:r>
        <w:rPr>
          <w:rFonts w:hint="eastAsia"/>
        </w:rPr>
        <w:t>　　　　1.2.3 容量：10到25立方米</w:t>
      </w:r>
      <w:r>
        <w:rPr>
          <w:rFonts w:hint="eastAsia"/>
        </w:rPr>
        <w:br/>
      </w:r>
      <w:r>
        <w:rPr>
          <w:rFonts w:hint="eastAsia"/>
        </w:rPr>
        <w:t>　　　　1.2.4 容量：大于 25 立方米</w:t>
      </w:r>
      <w:r>
        <w:rPr>
          <w:rFonts w:hint="eastAsia"/>
        </w:rPr>
        <w:br/>
      </w:r>
      <w:r>
        <w:rPr>
          <w:rFonts w:hint="eastAsia"/>
        </w:rPr>
        <w:t>　　1.3 从不同应用，饲料搅拌车主要包括如下几个方面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中国不同应用饲料搅拌车增长趋势2021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牛</w:t>
      </w:r>
      <w:r>
        <w:rPr>
          <w:rFonts w:hint="eastAsia"/>
        </w:rPr>
        <w:br/>
      </w:r>
      <w:r>
        <w:rPr>
          <w:rFonts w:hint="eastAsia"/>
        </w:rPr>
        <w:t>　　　　1.3.3 羊</w:t>
      </w:r>
      <w:r>
        <w:rPr>
          <w:rFonts w:hint="eastAsia"/>
        </w:rPr>
        <w:br/>
      </w:r>
      <w:r>
        <w:rPr>
          <w:rFonts w:hint="eastAsia"/>
        </w:rPr>
        <w:t>　　1.4 中国饲料搅拌车发展现状及未来趋势（2021-2032）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中国市场饲料搅拌车收入及增长率（2021-2032）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中国市场饲料搅拌车销量及增长率（2021-2032）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中国市场主要饲料搅拌车厂商分析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中国市场主要厂商饲料搅拌车销量及市场占有率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中国市场主要厂商饲料搅拌车销量（2021-2026）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中国市场主要厂商饲料搅拌车销量市场份额（2021-2026）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中国市场主要厂商饲料搅拌车收入及市场占有率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中国市场主要厂商饲料搅拌车收入（2021-2026）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中国市场主要厂商饲料搅拌车收入市场份额（2021-2026）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2025年中国市场主要厂商饲料搅拌车收入排名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中国市场主要厂商饲料搅拌车价格（2021-2026）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中国市场主要厂商饲料搅拌车总部及产地分布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中国市场主要厂商成立时间及饲料搅拌车商业化日期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中国市场主要厂商饲料搅拌车产品类型及应用</w:t>
      </w:r>
      <w:r>
        <w:rPr>
          <w:rFonts w:hint="eastAsia"/>
        </w:rPr>
        <w:br/>
      </w:r>
      <w:r>
        <w:rPr>
          <w:rFonts w:hint="eastAsia"/>
        </w:rPr>
        <w:t>　　2.7 饲料搅拌车行业集中度、竞争程度分析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饲料搅拌车行业集中度分析：2025年中国Top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中国市场饲料搅拌车第一梯队、第二梯队和第三梯队厂商（品牌）及2025年市场份额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重点企业（25）在中国市场饲料搅拌车销量、收入、价格及毛利率（2021-2026）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不同产品类型饲料搅拌车分析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中国市场不同产品类型饲料搅拌车销量（2021-2032）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中国市场不同产品类型饲料搅拌车销量及市场份额（2021-2026）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中国市场不同产品类型饲料搅拌车销量预测（2027-2032）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中国市场不同产品类型饲料搅拌车规模（2021-2032）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中国市场不同产品类型饲料搅拌车规模及市场份额（2021-2026）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中国市场不同产品类型饲料搅拌车规模预测（2027-2032）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中国市场不同产品类型饲料搅拌车价格走势（2021-2032）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不同应用饲料搅拌车分析</w:t>
      </w:r>
      <w:r>
        <w:rPr>
          <w:rFonts w:hint="eastAsia"/>
        </w:rPr>
        <w:br/>
      </w:r>
      <w:r>
        <w:rPr>
          <w:rFonts w:hint="eastAsia"/>
        </w:rPr>
        <w:t>　　5.1 中国市场不同应用饲料搅拌车销量（2021-2032）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中国市场不同应用饲料搅拌车销量及市场份额（2021-2026）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中国市场不同应用饲料搅拌车销量预测（2027-2032）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中国市场不同应用饲料搅拌车规模（2021-2032）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中国市场不同应用饲料搅拌车规模及市场份额（2021-2026）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中国市场不同应用饲料搅拌车规模预测（2027-2032）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中国市场不同应用饲料搅拌车价格走势（2021-2032）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饲料搅拌车行业发展分析---发展趋势</w:t>
      </w:r>
      <w:r>
        <w:rPr>
          <w:rFonts w:hint="eastAsia"/>
        </w:rPr>
        <w:br/>
      </w:r>
      <w:r>
        <w:rPr>
          <w:rFonts w:hint="eastAsia"/>
        </w:rPr>
        <w:t>　　6.2 饲料搅拌车行业发展分析---厂商壁垒</w:t>
      </w:r>
      <w:r>
        <w:rPr>
          <w:rFonts w:hint="eastAsia"/>
        </w:rPr>
        <w:br/>
      </w:r>
      <w:r>
        <w:rPr>
          <w:rFonts w:hint="eastAsia"/>
        </w:rPr>
        <w:t>　　6.3 饲料搅拌车行业发展分析---驱动因素</w:t>
      </w:r>
      <w:r>
        <w:rPr>
          <w:rFonts w:hint="eastAsia"/>
        </w:rPr>
        <w:br/>
      </w:r>
      <w:r>
        <w:rPr>
          <w:rFonts w:hint="eastAsia"/>
        </w:rPr>
        <w:t>　　6.4 饲料搅拌车行业发展分析---制约因素</w:t>
      </w:r>
      <w:r>
        <w:rPr>
          <w:rFonts w:hint="eastAsia"/>
        </w:rPr>
        <w:br/>
      </w:r>
      <w:r>
        <w:rPr>
          <w:rFonts w:hint="eastAsia"/>
        </w:rPr>
        <w:t>　　6.5 饲料搅拌车中国企业SWOT分析</w:t>
      </w:r>
      <w:r>
        <w:rPr>
          <w:rFonts w:hint="eastAsia"/>
        </w:rPr>
        <w:br/>
      </w:r>
      <w:r>
        <w:rPr>
          <w:rFonts w:hint="eastAsia"/>
        </w:rPr>
        <w:t>　　6.6 饲料搅拌车行业发展分析---行业政策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饲料搅拌车行业产业链简介</w:t>
      </w:r>
      <w:r>
        <w:rPr>
          <w:rFonts w:hint="eastAsia"/>
        </w:rPr>
        <w:br/>
      </w:r>
      <w:r>
        <w:rPr>
          <w:rFonts w:hint="eastAsia"/>
        </w:rPr>
        <w:t>　　7.2 饲料搅拌车产业链分析-上游</w:t>
      </w:r>
      <w:r>
        <w:rPr>
          <w:rFonts w:hint="eastAsia"/>
        </w:rPr>
        <w:br/>
      </w:r>
      <w:r>
        <w:rPr>
          <w:rFonts w:hint="eastAsia"/>
        </w:rPr>
        <w:t>　　7.3 饲料搅拌车产业链分析-中游</w:t>
      </w:r>
      <w:r>
        <w:rPr>
          <w:rFonts w:hint="eastAsia"/>
        </w:rPr>
        <w:br/>
      </w:r>
      <w:r>
        <w:rPr>
          <w:rFonts w:hint="eastAsia"/>
        </w:rPr>
        <w:t>　　7.4 饲料搅拌车产业链分析-下游</w:t>
      </w:r>
      <w:r>
        <w:rPr>
          <w:rFonts w:hint="eastAsia"/>
        </w:rPr>
        <w:br/>
      </w:r>
      <w:r>
        <w:rPr>
          <w:rFonts w:hint="eastAsia"/>
        </w:rPr>
        <w:t>　　7.5 饲料搅拌车行业采购模式</w:t>
      </w:r>
      <w:r>
        <w:rPr>
          <w:rFonts w:hint="eastAsia"/>
        </w:rPr>
        <w:br/>
      </w:r>
      <w:r>
        <w:rPr>
          <w:rFonts w:hint="eastAsia"/>
        </w:rPr>
        <w:t>　　7.6 饲料搅拌车行业生产模式</w:t>
      </w:r>
      <w:r>
        <w:rPr>
          <w:rFonts w:hint="eastAsia"/>
        </w:rPr>
        <w:br/>
      </w:r>
      <w:r>
        <w:rPr>
          <w:rFonts w:hint="eastAsia"/>
        </w:rPr>
        <w:t>　　7.7 饲料搅拌车行业销售模式及销售渠道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中国本土饲料搅拌车产能、产量分析</w:t>
      </w:r>
      <w:r>
        <w:rPr>
          <w:rFonts w:hint="eastAsia"/>
        </w:rPr>
        <w:br/>
      </w:r>
      <w:r>
        <w:rPr>
          <w:rFonts w:hint="eastAsia"/>
        </w:rPr>
        <w:t>　　8.1 中国饲料搅拌车供需现状及预测（2021-2032）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中国饲料搅拌车产能、产量、产能利用率及发展趋势（2021-2032）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中国饲料搅拌车产量、市场需求量及发展趋势（2021-2032）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中国饲料搅拌车进出口分析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中国市场饲料搅拌车主要进口来源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中国市场饲料搅拌车主要出口目的地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不同产品类型饲料搅拌车市场规模2021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不同应用饲料搅拌车市场规模2021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中国市场主要厂商饲料搅拌车销量（2021-2026）&amp;（千台）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中国市场主要厂商饲料搅拌车销量市场份额（2021-2026）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中国市场主要厂商饲料搅拌车收入（2021-2026）&amp;（万元）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中国市场主要厂商饲料搅拌车收入份额（2021-2026）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2025年中国主要生产商饲料搅拌车收入排名（万元）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中国市场主要厂商饲料搅拌车价格（2021-2026）&amp;（元/台）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中国市场主要厂商饲料搅拌车总部及产地分布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中国市场主要厂商成立时间及饲料搅拌车商业化日期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中国市场主要厂商饲料搅拌车产品类型及应用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2025年中国市场饲料搅拌车主要厂商市场地位（第一梯队、第二梯队和第三梯队）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饲料搅拌车市场投资、并购等现状分析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饲料搅拌车生产基地、总部、竞争对手及市场地位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饲料搅拌车产品规格、参数及市场应用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饲料搅拌车销量（千台）、收入（万元）、价格（元/台）及毛利率（2021-2026）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中国市场不同产品类型饲料搅拌车销量（2021-2026）&amp;（千台）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中国市场不同产品类型饲料搅拌车销量市场份额（2021-2026）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中国市场不同产品类型饲料搅拌车销量预测（2027-2032）&amp;（千台）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中国市场不同产品类型饲料搅拌车销量市场份额预测（2027-2032）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中国市场不同产品类型饲料搅拌车规模（2021-2026）&amp;（万元）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中国市场不同产品类型饲料搅拌车规模市场份额（2021-2026）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中国市场不同产品类型饲料搅拌车规模预测（2027-2032）&amp;（万元）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中国市场不同产品类型饲料搅拌车规模市场份额预测（2027-2032）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中国市场不同应用饲料搅拌车销量（2021-2026）&amp;（千台）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中国市场不同应用饲料搅拌车销量市场份额（2021-2026）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中国市场不同应用饲料搅拌车销量预测（2027-2032）&amp;（千台）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中国市场不同应用饲料搅拌车销量市场份额预测（2027-2032）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中国市场不同应用饲料搅拌车规模（2021-2026）&amp;（万元）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中国市场不同应用饲料搅拌车规模市场份额（2021-2026）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中国市场不同应用饲料搅拌车规模预测（2027-2032）&amp;（万元）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中国市场不同应用饲料搅拌车规模市场份额预测（2027-2032）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饲料搅拌车行业发展分析---发展趋势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饲料搅拌车行业发展分析---厂商壁垒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饲料搅拌车行业发展分析---驱动因素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饲料搅拌车行业发展分析---制约因素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饲料搅拌车行业相关重点政策一览</w:t>
      </w:r>
      <w:r>
        <w:rPr>
          <w:rFonts w:hint="eastAsia"/>
        </w:rPr>
        <w:br/>
      </w:r>
      <w:r>
        <w:rPr>
          <w:rFonts w:hint="eastAsia"/>
        </w:rPr>
        <w:t>　　表 160： 饲料搅拌车行业供应链分析</w:t>
      </w:r>
      <w:r>
        <w:rPr>
          <w:rFonts w:hint="eastAsia"/>
        </w:rPr>
        <w:br/>
      </w:r>
      <w:r>
        <w:rPr>
          <w:rFonts w:hint="eastAsia"/>
        </w:rPr>
        <w:t>　　表 161： 饲料搅拌车上游原料供应商</w:t>
      </w:r>
      <w:r>
        <w:rPr>
          <w:rFonts w:hint="eastAsia"/>
        </w:rPr>
        <w:br/>
      </w:r>
      <w:r>
        <w:rPr>
          <w:rFonts w:hint="eastAsia"/>
        </w:rPr>
        <w:t>　　表 162： 饲料搅拌车行业主要下游客户</w:t>
      </w:r>
      <w:r>
        <w:rPr>
          <w:rFonts w:hint="eastAsia"/>
        </w:rPr>
        <w:br/>
      </w:r>
      <w:r>
        <w:rPr>
          <w:rFonts w:hint="eastAsia"/>
        </w:rPr>
        <w:t>　　表 163： 饲料搅拌车典型经销商</w:t>
      </w:r>
      <w:r>
        <w:rPr>
          <w:rFonts w:hint="eastAsia"/>
        </w:rPr>
        <w:br/>
      </w:r>
      <w:r>
        <w:rPr>
          <w:rFonts w:hint="eastAsia"/>
        </w:rPr>
        <w:t>　　表 164： 中国饲料搅拌车产量、销量、进口量及出口量（2021-2026）&amp;（千台）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中国饲料搅拌车产量、销量、进口量及出口量预测（2027-2032）&amp;（千台）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中国市场饲料搅拌车主要进口来源</w:t>
      </w:r>
      <w:r>
        <w:rPr>
          <w:rFonts w:hint="eastAsia"/>
        </w:rPr>
        <w:br/>
      </w:r>
      <w:r>
        <w:rPr>
          <w:rFonts w:hint="eastAsia"/>
        </w:rPr>
        <w:t>　　表 167： 中国市场饲料搅拌车主要出口目的地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饲料搅拌车产品图片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中国不同产品类型饲料搅拌车市场规模市场份额2025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容量：小于 10立方米产品图片</w:t>
      </w:r>
      <w:r>
        <w:rPr>
          <w:rFonts w:hint="eastAsia"/>
        </w:rPr>
        <w:br/>
      </w:r>
      <w:r>
        <w:rPr>
          <w:rFonts w:hint="eastAsia"/>
        </w:rPr>
        <w:t>　　图 4： 容量：10到25立方米产品图片</w:t>
      </w:r>
      <w:r>
        <w:rPr>
          <w:rFonts w:hint="eastAsia"/>
        </w:rPr>
        <w:br/>
      </w:r>
      <w:r>
        <w:rPr>
          <w:rFonts w:hint="eastAsia"/>
        </w:rPr>
        <w:t>　　图 5： 容量：大于 25 立方米产品图片</w:t>
      </w:r>
      <w:r>
        <w:rPr>
          <w:rFonts w:hint="eastAsia"/>
        </w:rPr>
        <w:br/>
      </w:r>
      <w:r>
        <w:rPr>
          <w:rFonts w:hint="eastAsia"/>
        </w:rPr>
        <w:t>　　图 6： 中国不同应用饲料搅拌车市场份额2025 &amp; 2032</w:t>
      </w:r>
      <w:r>
        <w:rPr>
          <w:rFonts w:hint="eastAsia"/>
        </w:rPr>
        <w:br/>
      </w:r>
      <w:r>
        <w:rPr>
          <w:rFonts w:hint="eastAsia"/>
        </w:rPr>
        <w:t>　　图 7： 牛</w:t>
      </w:r>
      <w:r>
        <w:rPr>
          <w:rFonts w:hint="eastAsia"/>
        </w:rPr>
        <w:br/>
      </w:r>
      <w:r>
        <w:rPr>
          <w:rFonts w:hint="eastAsia"/>
        </w:rPr>
        <w:t>　　图 8： 羊</w:t>
      </w:r>
      <w:r>
        <w:rPr>
          <w:rFonts w:hint="eastAsia"/>
        </w:rPr>
        <w:br/>
      </w:r>
      <w:r>
        <w:rPr>
          <w:rFonts w:hint="eastAsia"/>
        </w:rPr>
        <w:t>　　图 9： 中国市场饲料搅拌车市场规模，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中国市场饲料搅拌车收入及增长率（2021-2032）&amp;（万元）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中国市场饲料搅拌车销量及增长率（2021-2032）&amp;（千台）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2025年中国市场主要厂商饲料搅拌车销量市场份额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2025年中国市场主要厂商饲料搅拌车收入市场份额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2025年中国市场前五大厂商饲料搅拌车市场份额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2025年中国市场饲料搅拌车第一梯队、第二梯队和第三梯队厂商（品牌）及市场份额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中国市场不同产品类型饲料搅拌车价格走势（2021-2032）&amp;（元/台）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中国市场不同应用饲料搅拌车价格走势（2021-2032）&amp;（元/台）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饲料搅拌车中国企业SWOT分析</w:t>
      </w:r>
      <w:r>
        <w:rPr>
          <w:rFonts w:hint="eastAsia"/>
        </w:rPr>
        <w:br/>
      </w:r>
      <w:r>
        <w:rPr>
          <w:rFonts w:hint="eastAsia"/>
        </w:rPr>
        <w:t>　　图 19： 饲料搅拌车产业链</w:t>
      </w:r>
      <w:r>
        <w:rPr>
          <w:rFonts w:hint="eastAsia"/>
        </w:rPr>
        <w:br/>
      </w:r>
      <w:r>
        <w:rPr>
          <w:rFonts w:hint="eastAsia"/>
        </w:rPr>
        <w:t>　　图 20： 饲料搅拌车行业采购模式分析</w:t>
      </w:r>
      <w:r>
        <w:rPr>
          <w:rFonts w:hint="eastAsia"/>
        </w:rPr>
        <w:br/>
      </w:r>
      <w:r>
        <w:rPr>
          <w:rFonts w:hint="eastAsia"/>
        </w:rPr>
        <w:t>　　图 21： 饲料搅拌车行业生产模式分析</w:t>
      </w:r>
      <w:r>
        <w:rPr>
          <w:rFonts w:hint="eastAsia"/>
        </w:rPr>
        <w:br/>
      </w:r>
      <w:r>
        <w:rPr>
          <w:rFonts w:hint="eastAsia"/>
        </w:rPr>
        <w:t>　　图 22： 饲料搅拌车行业销售模式分析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中国饲料搅拌车产能、产量、产能利用率及发展趋势（2021-2032）&amp;（千台）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中国饲料搅拌车产量、市场需求量及发展趋势（2021-2032）&amp;（千台）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165f8cee648f6" w:history="1">
        <w:r>
          <w:rPr>
            <w:rStyle w:val="Hyperlink"/>
          </w:rPr>
          <w:t>2026-2032年中国饲料搅拌车行业调研及前景分析报告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165f8cee648f6" w:history="1">
        <w:r>
          <w:rPr>
            <w:rStyle w:val="Hyperlink"/>
          </w:rPr>
          <w:t>https://www.20087.com/7/55/SiLiaoJiaoBanCheShiChangQianJingYuCe.html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热点：拌料机饲料搅拌机 养殖场1吨、饲料搅拌车刀片、TMR搅拌车、饲料搅拌车价格及图片、6方自动上料搅拌车、饲料搅拌车国外品牌、立式饲料搅拌罐、饲料搅拌车带自动上料机吗、猪场饲料搅拌机设备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caf162d0748e6" w:history="1">
      <w:r>
        <w:rPr>
          <w:rStyle w:val="Hyperlink"/>
        </w:rPr>
        <w:t>2026-2032年中国饲料搅拌车行业调研及前景分析报告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iLiaoJiaoBanCheShiChangQianJingYuCe.html" TargetMode="External" Id="Rae7165f8cee6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iLiaoJiaoBanCheShiChangQianJingYuCe.html" TargetMode="External" Id="R489caf162d07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2025-11-28T08:17:52Z</dcterms:created>
  <dcterms:modified xsi:type="dcterms:W3CDTF">2025-11-28T09:17:52Z</dcterms:modified>
  <dc:subject>2026-2032年中国饲料搅拌车行业调研及前景分析报告</dc:subject>
  <dc:title>2026-2032年中国饲料搅拌车行业调研及前景分析报告</dc:title>
  <cp:keywords>2026-2032年中国饲料搅拌车行业调研及前景分析报告</cp:keywords>
  <dc:description>2026-2032年中国饲料搅拌车行业调研及前景分析报告</dc:description>
</cp:coreProperties>
</file>