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af380fecb49b5" w:history="1">
              <w:r>
                <w:rPr>
                  <w:rStyle w:val="Hyperlink"/>
                </w:rPr>
                <w:t>2025-2031年全球与中国农用越野车发展现状调研及市场前景分析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af380fecb49b5" w:history="1">
              <w:r>
                <w:rPr>
                  <w:rStyle w:val="Hyperlink"/>
                </w:rPr>
                <w:t>2025-2031年全球与中国农用越野车发展现状调研及市场前景分析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af380fecb49b5" w:history="1">
                <w:r>
                  <w:rPr>
                    <w:rStyle w:val="Hyperlink"/>
                  </w:rPr>
                  <w:t>https://www.20087.com/8/65/NongYongYueYeCheShiChangQianJing.html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越野车是专为农业作业环境设计的多功能车辆，具备较强的通过性、承载能力和耐用性，适用于丘陵、山地、草原等多种复杂地形下的运输、喷洒、播种、巡视等任务。目前，该类产品在国内农业机械化进程中逐渐受到关注，尤其在果园、茶园、林场、牧区等传统农机难以覆盖的区域具有独特优势。现有产品多由改装轻型越野车或专用农业机械构成，性能参差不齐，尚未形成统一的技术标准。由于农村道路基础设施仍在不断完善，用户对产品适应性和售后服务体系的要求日益提高。</w:t>
      </w:r>
      <w:r>
        <w:rPr>
          <w:rFonts w:hint="eastAsia"/>
        </w:rPr>
        <w:br/>
      </w:r>
      <w:r>
        <w:rPr>
          <w:rFonts w:hint="eastAsia"/>
        </w:rPr>
        <w:t>　　随着国家大力推进农业现代化和智慧农业发展，农用越野车将在多样化农业生产场景中发挥更大作用。未来，产品将朝着专业化、智能化、模块化方向演进，支持搭载GPS导航、自动控制、无人机协同等功能，提升作业效率与精准度。同时，新能源动力系统的引入，如电动化、混合动力方案，也将成为行业发展的重要趋势，有助于降低使用成本并满足环保政策要求。此外，随着农村经济结构的调整和农业经营主体的多元化发展，农用越野车的市场需求将从个体农户向专业合作社、农业公司、国有农场等规模化组织转移，推动产品结构和服务模式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af380fecb49b5" w:history="1">
        <w:r>
          <w:rPr>
            <w:rStyle w:val="Hyperlink"/>
          </w:rPr>
          <w:t>2025-2031年全球与中国农用越野车发展现状调研及市场前景分析</w:t>
        </w:r>
      </w:hyperlink>
      <w:r>
        <w:rPr>
          <w:rFonts w:hint="eastAsia"/>
        </w:rPr>
        <w:t>》基于权威数据和调研资料，采用定量与定性相结合的方法，系统分析了农用越野车行业的现状和未来趋势。通过对行业的长期跟踪研究，报告提供了清晰的市场分析和趋势预测，帮助投资者更好地理解行业投资价值。同时，结合农用越野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农用越野车市场概述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按照不同产品类型，农用越野车主要可以分为如下几个类别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全球不同产品类型农用越野车销售额增长趋势2020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双座农用越野车</w:t>
      </w:r>
      <w:r>
        <w:rPr>
          <w:rFonts w:hint="eastAsia"/>
        </w:rPr>
        <w:br/>
      </w:r>
      <w:r>
        <w:rPr>
          <w:rFonts w:hint="eastAsia"/>
        </w:rPr>
        <w:t>　　　　1.2.3 四座农用越野车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从不同应用，农用越野车主要包括如下几个方面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全球不同应用农用越野车销售额增长趋势2020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牧场</w:t>
      </w:r>
      <w:r>
        <w:rPr>
          <w:rFonts w:hint="eastAsia"/>
        </w:rPr>
        <w:br/>
      </w:r>
      <w:r>
        <w:rPr>
          <w:rFonts w:hint="eastAsia"/>
        </w:rPr>
        <w:t>　　　　1.3.4 森林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农用越野车行业背景、发展历史、现状及趋势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农用越野车行业目前现状分析</w:t>
      </w:r>
      <w:r>
        <w:rPr>
          <w:rFonts w:hint="eastAsia"/>
        </w:rPr>
        <w:br/>
      </w:r>
      <w:r>
        <w:rPr>
          <w:rFonts w:hint="eastAsia"/>
        </w:rPr>
        <w:t>　　　　1.4.2 农用越野车发展趋势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全球农用越野车总体规模分析</w:t>
      </w:r>
      <w:r>
        <w:rPr>
          <w:rFonts w:hint="eastAsia"/>
        </w:rPr>
        <w:br/>
      </w:r>
      <w:r>
        <w:rPr>
          <w:rFonts w:hint="eastAsia"/>
        </w:rPr>
        <w:t>　　2.1 全球农用越野车供需现状及预测（2020-2031）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全球农用越野车产能、产量、产能利用率及发展趋势（2020-2031）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全球农用越野车产量、需求量及发展趋势（2020-2031）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全球主要地区农用越野车产量及发展趋势（2020-2031）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全球主要地区农用越野车产量（2020-2025）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全球主要地区农用越野车产量（2026-2031）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全球主要地区农用越野车产量市场份额（2020-2031）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中国农用越野车供需现状及预测（2020-2031）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中国农用越野车产能、产量、产能利用率及发展趋势（2020-2031）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中国农用越野车产量、市场需求量及发展趋势（2020-2031）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全球农用越野车销量及销售额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全球市场农用越野车销售额（2020-2031）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全球市场农用越野车销量（2020-2031）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全球市场农用越野车价格趋势（2020-2031）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全球农用越野车主要地区分析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全球主要地区农用越野车市场规模分析：2020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全球主要地区农用越野车销售收入及市场份额（2020-2025年）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全球主要地区农用越野车销售收入预测（2026-2031年）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全球主要地区农用越野车销量分析：2020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全球主要地区农用越野车销量及市场份额（2020-2025年）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全球主要地区农用越野车销量及市场份额预测（2026-2031）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北美市场农用越野车销量、收入及增长率（2020-2031）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欧洲市场农用越野车销量、收入及增长率（2020-2031）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中国市场农用越野车销量、收入及增长率（2020-2031）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日本市场农用越野车销量、收入及增长率（2020-2031）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东南亚市场农用越野车销量、收入及增长率（2020-2031）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印度市场农用越野车销量、收入及增长率（2020-2031）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全球市场主要厂商农用越野车产能市场份额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全球市场主要厂商农用越野车销量（2020-2025）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全球市场主要厂商农用越野车销量（2020-2025）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全球市场主要厂商农用越野车销售收入（2020-2025）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全球市场主要厂商农用越野车销售价格（2020-2025）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2024年全球主要生产商农用越野车收入排名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中国市场主要厂商农用越野车销量（2020-2025）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中国市场主要厂商农用越野车销量（2020-2025）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中国市场主要厂商农用越野车销售收入（2020-2025）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2024年中国主要生产商农用越野车收入排名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中国市场主要厂商农用越野车销售价格（2020-2025）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全球主要厂商农用越野车总部及产地分布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全球主要厂商成立时间及农用越野车商业化日期</w:t>
      </w:r>
      <w:r>
        <w:rPr>
          <w:rFonts w:hint="eastAsia"/>
        </w:rPr>
        <w:br/>
      </w:r>
      <w:r>
        <w:rPr>
          <w:rFonts w:hint="eastAsia"/>
        </w:rPr>
        <w:t>　　4.6 全球主要厂商农用越野车产品类型及应用</w:t>
      </w:r>
      <w:r>
        <w:rPr>
          <w:rFonts w:hint="eastAsia"/>
        </w:rPr>
        <w:br/>
      </w:r>
      <w:r>
        <w:rPr>
          <w:rFonts w:hint="eastAsia"/>
        </w:rPr>
        <w:t>　　4.7 农用越野车行业集中度、竞争程度分析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农用越野车行业集中度分析：2024年全球Top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全球农用越野车第一梯队、第二梯队和第三梯队生产商（品牌）及市场份额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农用越野车销量、收入、价格及毛利率（2020-2025）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不同产品类型农用越野车分析</w:t>
      </w:r>
      <w:r>
        <w:rPr>
          <w:rFonts w:hint="eastAsia"/>
        </w:rPr>
        <w:br/>
      </w:r>
      <w:r>
        <w:rPr>
          <w:rFonts w:hint="eastAsia"/>
        </w:rPr>
        <w:t>　　6.1 全球不同产品类型农用越野车销量（2020-2031）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全球不同产品类型农用越野车销量及市场份额（2020-2025）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全球不同产品类型农用越野车销量预测（2026-2031）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全球不同产品类型农用越野车收入（2020-2031）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全球不同产品类型农用越野车收入及市场份额（2020-2025）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全球不同产品类型农用越野车收入预测（2026-2031）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全球不同产品类型农用越野车价格走势（2020-2031）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不同应用农用越野车分析</w:t>
      </w:r>
      <w:r>
        <w:rPr>
          <w:rFonts w:hint="eastAsia"/>
        </w:rPr>
        <w:br/>
      </w:r>
      <w:r>
        <w:rPr>
          <w:rFonts w:hint="eastAsia"/>
        </w:rPr>
        <w:t>　　7.1 全球不同应用农用越野车销量（2020-2031）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全球不同应用农用越野车销量及市场份额（2020-2025）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全球不同应用农用越野车销量预测（2026-2031）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全球不同应用农用越野车收入（2020-2031）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全球不同应用农用越野车收入及市场份额（2020-2025）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全球不同应用农用越野车收入预测（2026-2031）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全球不同应用农用越野车价格走势（2020-2031）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农用越野车产业链分析</w:t>
      </w:r>
      <w:r>
        <w:rPr>
          <w:rFonts w:hint="eastAsia"/>
        </w:rPr>
        <w:br/>
      </w:r>
      <w:r>
        <w:rPr>
          <w:rFonts w:hint="eastAsia"/>
        </w:rPr>
        <w:t>　　8.2 农用越野车工艺制造技术分析</w:t>
      </w:r>
      <w:r>
        <w:rPr>
          <w:rFonts w:hint="eastAsia"/>
        </w:rPr>
        <w:br/>
      </w:r>
      <w:r>
        <w:rPr>
          <w:rFonts w:hint="eastAsia"/>
        </w:rPr>
        <w:t>　　8.3 农用越野车产业上游供应分析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农用越野车下游客户分析</w:t>
      </w:r>
      <w:r>
        <w:rPr>
          <w:rFonts w:hint="eastAsia"/>
        </w:rPr>
        <w:br/>
      </w:r>
      <w:r>
        <w:rPr>
          <w:rFonts w:hint="eastAsia"/>
        </w:rPr>
        <w:t>　　8.5 农用越野车销售渠道分析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农用越野车行业发展机遇及主要驱动因素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农用越野车行业发展面临的风险</w:t>
      </w:r>
      <w:r>
        <w:rPr>
          <w:rFonts w:hint="eastAsia"/>
        </w:rPr>
        <w:br/>
      </w:r>
      <w:r>
        <w:rPr>
          <w:rFonts w:hint="eastAsia"/>
        </w:rPr>
        <w:t>　　9.3 农用越野车行业政策分析</w:t>
      </w:r>
      <w:r>
        <w:rPr>
          <w:rFonts w:hint="eastAsia"/>
        </w:rPr>
        <w:br/>
      </w:r>
      <w:r>
        <w:rPr>
          <w:rFonts w:hint="eastAsia"/>
        </w:rPr>
        <w:t>　　9.4 农用越野车中国企业SWOT分析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全球不同产品类型农用越野车销售额增长（CAGR）趋势2020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农用越野车行业目前发展现状</w:t>
      </w:r>
      <w:r>
        <w:rPr>
          <w:rFonts w:hint="eastAsia"/>
        </w:rPr>
        <w:br/>
      </w:r>
      <w:r>
        <w:rPr>
          <w:rFonts w:hint="eastAsia"/>
        </w:rPr>
        <w:t>　　表 4： 农用越野车发展趋势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全球主要地区农用越野车产量增速（CAGR）：（2020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表 6： 全球主要地区农用越野车产量（2020-2025）&amp;（千辆）</w:t>
      </w:r>
      <w:r>
        <w:rPr>
          <w:rFonts w:hint="eastAsia"/>
        </w:rPr>
        <w:br/>
      </w:r>
      <w:r>
        <w:rPr>
          <w:rFonts w:hint="eastAsia"/>
        </w:rPr>
        <w:t>　　表 7： 全球主要地区农用越野车产量（2026-2031）&amp;（千辆）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8： 全球主要地区农用越野车产量市场份额（2020-2025）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全球主要地区农用越野车产量（2026-2031）&amp;（千辆）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10： 全球主要地区农用越野车销售收入增速：（2020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全球主要地区农用越野车销售收入（2020-2025）&amp;（百万美元）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全球主要地区农用越野车销售收入市场份额（2020-2025）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全球主要地区农用越野车收入（2026-2031）&amp;（百万美元）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全球主要地区农用越野车收入市场份额（2026-2031）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全球主要地区农用越野车销量（千辆）：2020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全球主要地区农用越野车销量（2020-2025）&amp;（千辆）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17： 全球主要地区农用越野车销量市场份额（2020-2025）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全球主要地区农用越野车销量（2026-2031）&amp;（千辆）</w:t>
      </w:r>
      <w:r>
        <w:rPr>
          <w:rFonts w:hint="eastAsia"/>
        </w:rPr>
        <w:br/>
      </w:r>
      <w:r>
        <w:rPr>
          <w:rFonts w:hint="eastAsia"/>
        </w:rPr>
        <w:t>　　表 19： 全球主要地区农用越野车销量份额（2026-2031）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全球市场主要厂商农用越野车产能（2024-2025）&amp;（千辆）</w:t>
      </w:r>
      <w:r>
        <w:rPr>
          <w:rFonts w:hint="eastAsia"/>
        </w:rPr>
        <w:br/>
      </w:r>
      <w:r>
        <w:rPr>
          <w:rFonts w:hint="eastAsia"/>
        </w:rPr>
        <w:t>　　表 21： 全球市场主要厂商农用越野车销量（2020-2025）&amp;（千辆）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22： 全球市场主要厂商农用越野车销量市场份额（2020-2025）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全球市场主要厂商农用越野车销售收入（2020-2025）&amp;（百万美元）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全球市场主要厂商农用越野车销售收入市场份额（2020-2025）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全球市场主要厂商农用越野车销售价格（2020-2025）&amp;（美元/辆）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2024年全球主要生产商农用越野车收入排名（百万美元）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中国市场主要厂商农用越野车销量（2020-2025）&amp;（千辆）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28： 中国市场主要厂商农用越野车销量市场份额（2020-2025）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中国市场主要厂商农用越野车销售收入（2020-2025）&amp;（百万美元）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中国市场主要厂商农用越野车销售收入市场份额（2020-2025）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2024年中国主要生产商农用越野车收入排名（百万美元）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中国市场主要厂商农用越野车销售价格（2020-2025）&amp;（美元/辆）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全球主要厂商农用越野车总部及产地分布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全球主要厂商成立时间及农用越野车商业化日期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全球主要厂商农用越野车产品类型及应用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2024年全球农用越野车主要厂商市场地位（第一梯队、第二梯队和第三梯队）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全球农用越野车市场投资、并购等现状分析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农用越野车销量（千辆）、收入（百万美元）、价格（美元/辆）及毛利率（2020-2025）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农用越野车销量（千辆）、收入（百万美元）、价格（美元/辆）及毛利率（2020-2025）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农用越野车销量（千辆）、收入（百万美元）、价格（美元/辆）及毛利率（2020-2025）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农用越野车销量（千辆）、收入（百万美元）、价格（美元/辆）及毛利率（2020-2025）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农用越野车销量（千辆）、收入（百万美元）、价格（美元/辆）及毛利率（2020-2025）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农用越野车销量（千辆）、收入（百万美元）、价格（美元/辆）及毛利率（2020-2025）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农用越野车销量（千辆）、收入（百万美元）、价格（美元/辆）及毛利率（2020-2025）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农用越野车销量（千辆）、收入（百万美元）、价格（美元/辆）及毛利率（2020-2025）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农用越野车生产基地、销售区域、竞争对手及市场地位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农用越野车产品规格、参数及市场应用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农用越野车销量（千辆）、收入（百万美元）、价格（美元/辆）及毛利率（2020-2025）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全球不同产品类型农用越野车销量（2020-2025年）&amp;（千辆）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84： 全球不同产品类型农用越野车销量市场份额（2020-2025）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全球不同产品类型农用越野车销量预测（2026-2031）&amp;（千辆）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全球市场不同产品类型农用越野车销量市场份额预测（2026-2031）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全球不同产品类型农用越野车收入（2020-2025年）&amp;（百万美元）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全球不同产品类型农用越野车收入市场份额（2020-2025）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全球不同产品类型农用越野车收入预测（2026-2031）&amp;（百万美元）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全球不同产品类型农用越野车收入市场份额预测（2026-2031）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全球不同应用农用越野车销量（2020-2025年）&amp;（千辆）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92： 全球不同应用农用越野车销量市场份额（2020-2025）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全球不同应用农用越野车销量预测（2026-2031）&amp;（千辆）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94： 全球市场不同应用农用越野车销量市场份额预测（2026-2031）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全球不同应用农用越野车收入（2020-2025年）&amp;（百万美元）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全球不同应用农用越野车收入市场份额（2020-2025）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全球不同应用农用越野车收入预测（2026-2031）&amp;（百万美元）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全球不同应用农用越野车收入市场份额预测（2026-2031）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农用越野车上游原料供应商及联系方式列表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农用越野车典型客户列表</w:t>
      </w:r>
      <w:r>
        <w:rPr>
          <w:rFonts w:hint="eastAsia"/>
        </w:rPr>
        <w:br/>
      </w:r>
      <w:r>
        <w:rPr>
          <w:rFonts w:hint="eastAsia"/>
        </w:rPr>
        <w:t>　　表 101： 农用越野车主要销售模式及销售渠道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农用越野车行业发展机遇及主要驱动因素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农用越野车行业发展面临的风险</w:t>
      </w:r>
      <w:r>
        <w:rPr>
          <w:rFonts w:hint="eastAsia"/>
        </w:rPr>
        <w:br/>
      </w:r>
      <w:r>
        <w:rPr>
          <w:rFonts w:hint="eastAsia"/>
        </w:rPr>
        <w:t>　　表 104： 农用越野车行业政策分析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农用越野车产品图片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全球不同产品类型农用越野车销售额2020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全球不同产品类型农用越野车市场份额2024 &amp; 2031</w:t>
      </w:r>
      <w:r>
        <w:rPr>
          <w:rFonts w:hint="eastAsia"/>
        </w:rPr>
        <w:br/>
      </w:r>
      <w:r>
        <w:rPr>
          <w:rFonts w:hint="eastAsia"/>
        </w:rPr>
        <w:t>　　图 4： 双座农用越野车产品图片</w:t>
      </w:r>
      <w:r>
        <w:rPr>
          <w:rFonts w:hint="eastAsia"/>
        </w:rPr>
        <w:br/>
      </w:r>
      <w:r>
        <w:rPr>
          <w:rFonts w:hint="eastAsia"/>
        </w:rPr>
        <w:t>　　图 5： 四座农用越野车产品图片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全球不同应用农用越野车市场份额2024 &amp; 2031</w:t>
      </w:r>
      <w:r>
        <w:rPr>
          <w:rFonts w:hint="eastAsia"/>
        </w:rPr>
        <w:br/>
      </w:r>
      <w:r>
        <w:rPr>
          <w:rFonts w:hint="eastAsia"/>
        </w:rPr>
        <w:t>　　图 9： 农田</w:t>
      </w:r>
      <w:r>
        <w:rPr>
          <w:rFonts w:hint="eastAsia"/>
        </w:rPr>
        <w:br/>
      </w:r>
      <w:r>
        <w:rPr>
          <w:rFonts w:hint="eastAsia"/>
        </w:rPr>
        <w:t>　　图 10： 牧场</w:t>
      </w:r>
      <w:r>
        <w:rPr>
          <w:rFonts w:hint="eastAsia"/>
        </w:rPr>
        <w:br/>
      </w:r>
      <w:r>
        <w:rPr>
          <w:rFonts w:hint="eastAsia"/>
        </w:rPr>
        <w:t>　　图 11： 森林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全球农用越野车产能、产量、产能利用率及发展趋势（2020-2031）&amp;（千辆）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14： 全球农用越野车产量、需求量及发展趋势（2020-2031）&amp;（千辆）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15： 全球主要地区农用越野车产量（2020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图 16： 全球主要地区农用越野车产量市场份额（2020-2031）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中国农用越野车产能、产量、产能利用率及发展趋势（2020-2031）&amp;（千辆）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18： 中国农用越野车产量、市场需求量及发展趋势（2020-2031）&amp;（千辆）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19： 全球农用越野车市场销售额及增长率：（2020-2031）&amp;（百万美元）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全球市场农用越野车市场规模：2020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全球市场农用越野车销量及增长率（2020-2031）&amp;（千辆）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22： 全球市场农用越野车价格趋势（2020-2031）&amp;（美元/辆）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23： 全球主要地区农用越野车销售收入（2020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全球主要地区农用越野车销售收入市场份额（2020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北美市场农用越野车销量及增长率（2020-2031）&amp;（千辆）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26： 北美市场农用越野车收入及增长率（2020-2031）&amp;（百万美元）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欧洲市场农用越野车销量及增长率（2020-2031）&amp;（千辆）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28： 欧洲市场农用越野车收入及增长率（2020-2031）&amp;（百万美元）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中国市场农用越野车销量及增长率（2020-2031）&amp;（千辆）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30： 中国市场农用越野车收入及增长率（2020-2031）&amp;（百万美元）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日本市场农用越野车销量及增长率（2020-2031）&amp;（千辆）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32： 日本市场农用越野车收入及增长率（2020-2031）&amp;（百万美元）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东南亚市场农用越野车销量及增长率（2020-2031）&amp;（千辆）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34： 东南亚市场农用越野车收入及增长率（2020-2031）&amp;（百万美元）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印度市场农用越野车销量及增长率（2020-2031）&amp;（千辆）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36： 印度市场农用越野车收入及增长率（2020-2031）&amp;（百万美元）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2024年全球市场主要厂商农用越野车销量市场份额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2024年全球市场主要厂商农用越野车收入市场份额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2024年中国市场主要厂商农用越野车销量市场份额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2024年中国市场主要厂商农用越野车收入市场份额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2024年全球前五大生产商农用越野车市场份额</w:t>
      </w:r>
      <w:r>
        <w:rPr>
          <w:rFonts w:hint="eastAsia"/>
        </w:rPr>
        <w:br/>
      </w:r>
      <w:r>
        <w:rPr>
          <w:rFonts w:hint="eastAsia"/>
        </w:rPr>
        <w:t>　　图 42： 2024年全球农用越野车第一梯队、第二梯队和第三梯队厂商及市场份额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全球不同产品类型农用越野车价格走势（2020-2031）&amp;（美元/辆）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44： 全球不同应用农用越野车价格走势（2020-2031）&amp;（美元/辆）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45： 农用越野车产业链</w:t>
      </w:r>
      <w:r>
        <w:rPr>
          <w:rFonts w:hint="eastAsia"/>
        </w:rPr>
        <w:br/>
      </w:r>
      <w:r>
        <w:rPr>
          <w:rFonts w:hint="eastAsia"/>
        </w:rPr>
        <w:t>　　图 46： 农用越野车中国企业SWOT分析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af380fecb49b5" w:history="1">
        <w:r>
          <w:rPr>
            <w:rStyle w:val="Hyperlink"/>
          </w:rPr>
          <w:t>2025-2031年全球与中国农用越野车发展现状调研及市场前景分析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af380fecb49b5" w:history="1">
        <w:r>
          <w:rPr>
            <w:rStyle w:val="Hyperlink"/>
          </w:rPr>
          <w:t>https://www.20087.com/8/65/NongYongYueYeCheShiChangQianJing.html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热点：淄博全地形越野车价格、山东猫农用越野车、全地形四驱山地越野车、淄博产的农用越野车、小型四驱爬山王价格、农用越野车,图片、最牛的四驱农用车、农用越野车1001型、四驱拖拉机爬山王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46b488cb24541" w:history="1">
      <w:r>
        <w:rPr>
          <w:rStyle w:val="Hyperlink"/>
        </w:rPr>
        <w:t>2025-2031年全球与中国农用越野车发展现状调研及市场前景分析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NongYongYueYeCheShiChangQianJing.html" TargetMode="External" Id="R4d5af380fecb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NongYongYueYeCheShiChangQianJing.html" TargetMode="External" Id="R4e846b488cb2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2025-02-24T23:07:51Z</dcterms:created>
  <dcterms:modified xsi:type="dcterms:W3CDTF">2025-02-25T00:07:51Z</dcterms:modified>
  <dc:subject>2025-2031年全球与中国农用越野车发展现状调研及市场前景分析</dc:subject>
  <dc:title>2025-2031年全球与中国农用越野车发展现状调研及市场前景分析</dc:title>
  <cp:keywords>2025-2031年全球与中国农用越野车发展现状调研及市场前景分析</cp:keywords>
  <dc:description>2025-2031年全球与中国农用越野车发展现状调研及市场前景分析</dc:description>
</cp:coreProperties>
</file>