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c00399d544d6" w:history="1">
              <w:r>
                <w:rPr>
                  <w:rStyle w:val="Hyperlink"/>
                </w:rPr>
                <w:t>2023-2029年中国庭院家具市场调查及前景分析报告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c00399d544d6" w:history="1">
              <w:r>
                <w:rPr>
                  <w:rStyle w:val="Hyperlink"/>
                </w:rPr>
                <w:t>2023-2029年中国庭院家具市场调查及前景分析报告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7c00399d544d6" w:history="1">
                <w:r>
                  <w:rPr>
                    <w:rStyle w:val="Hyperlink"/>
                  </w:rPr>
                  <w:t>https://www.20087.com/8/35/TingYuanJiaJuFaZhanQuShi.html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家具作为户外生活品质提升的重要组成部分，近年来随着人们生活水平的提高和对户外休闲娱乐需求的增长，其市场规模显著扩大。该行业不仅涵盖了传统的木质、金属材质家具，还不断融入环保材料如再生塑料、竹制品等新型材质，以满足消费者对可持续发展的追求。设计上，现代庭院家具趋向于多功能性与美观性的结合，如可折叠、易收纳的设计，以及融入智能元素，如太阳能充电桌椅，以适应多样化的生活场景需求。</w:t>
      </w:r>
      <w:r>
        <w:rPr>
          <w:rFonts w:hint="eastAsia"/>
        </w:rPr>
        <w:br/>
      </w:r>
      <w:r>
        <w:rPr>
          <w:rFonts w:hint="eastAsia"/>
        </w:rPr>
        <w:t>　　未来，庭院家具市场预计将持续增长，这得益于城市化进程加速以及居民对高品质户外生活体验的向往。智能化、个性化定制将成为重要趋势，通过物联网技术，家具能够与家庭智能系统集成，提供更加便捷舒适的使用体验。同时，随着环保意识的增强，采用低碳环保材料及生产方式的产品将更受青睐。此外，融合自然美学与现代设计的庭院家具也将成为市场新宠，满足消费者对自然和谐共生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77c00399d544d6" w:history="1">
        <w:r>
          <w:rPr>
            <w:rStyle w:val="Hyperlink"/>
          </w:rPr>
          <w:t>2023-2029年中国庭院家具市场调查及前景分析报告</w:t>
        </w:r>
      </w:hyperlink>
      <w:r>
        <w:rPr>
          <w:rFonts w:hint="eastAsia"/>
        </w:rPr>
        <w:t>基于科学的市场调研和数据分析，全面剖析了庭院家具行业现状、市场需求及市场规模。庭院家具报告探讨了庭院家具产业链结构，细分市场的特点，并分析了庭院家具市场前景及发展趋势。通过科学预测，揭示了庭院家具行业未来的增长潜力。同时，庭院家具报告还对重点企业进行了研究，评估了各大品牌在市场竞争中的地位，以及行业集中度的变化。庭院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庭院家具相关概述</w:t>
      </w:r>
      <w:r>
        <w:rPr>
          <w:rFonts w:hint="eastAsia"/>
        </w:rPr>
        <w:br/>
      </w:r>
      <w:r>
        <w:rPr>
          <w:rFonts w:hint="eastAsia"/>
        </w:rPr>
        <w:t>　　第一节 庭院家具定义</w:t>
      </w:r>
      <w:r>
        <w:rPr>
          <w:rFonts w:hint="eastAsia"/>
        </w:rPr>
        <w:br/>
      </w:r>
      <w:r>
        <w:rPr>
          <w:rFonts w:hint="eastAsia"/>
        </w:rPr>
        <w:t>　　第二节 庭院家具行业发展历程</w:t>
      </w:r>
      <w:r>
        <w:rPr>
          <w:rFonts w:hint="eastAsia"/>
        </w:rPr>
        <w:br/>
      </w:r>
      <w:r>
        <w:rPr>
          <w:rFonts w:hint="eastAsia"/>
        </w:rPr>
        <w:t>　　第三节 庭院家具分类情况</w:t>
      </w:r>
      <w:r>
        <w:rPr>
          <w:rFonts w:hint="eastAsia"/>
        </w:rPr>
        <w:br/>
      </w:r>
      <w:r>
        <w:rPr>
          <w:rFonts w:hint="eastAsia"/>
        </w:rPr>
        <w:t>　　第四节 庭院家具产业链分析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二、庭院家具产业链模型分析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2022-2023年中国庭院家具行业发展环境分析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2022-2023年中国庭院家具行业发展政策环境分析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一、庭院家具行业政策影响分析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二、相关庭院家具行业标准分析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2022-2023年中国庭院家具行业发展社会环境分析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中国庭院家具行业生产现状分析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2018-2023年庭院家具行业总体规模</w:t>
      </w:r>
      <w:r>
        <w:rPr>
          <w:rFonts w:hint="eastAsia"/>
        </w:rPr>
        <w:br/>
      </w:r>
      <w:r>
        <w:rPr>
          <w:rFonts w:hint="eastAsia"/>
        </w:rPr>
        <w:t>　　第二节 庭院家具行业产量概况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一、2018-2023年庭院家具产量分析</w:t>
      </w:r>
      <w:r>
        <w:rPr>
          <w:rFonts w:hint="eastAsia"/>
        </w:rPr>
        <w:br/>
      </w:r>
      <w:r>
        <w:rPr>
          <w:rFonts w:hint="eastAsia"/>
        </w:rPr>
        <w:t>　　　　二、2023-2029年庭院家具产量预测</w:t>
      </w:r>
      <w:r>
        <w:rPr>
          <w:rFonts w:hint="eastAsia"/>
        </w:rPr>
        <w:br/>
      </w:r>
      <w:r>
        <w:rPr>
          <w:rFonts w:hint="eastAsia"/>
        </w:rPr>
        <w:t>　　第三节 庭院家具市场容量概况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一、2018-2023年庭院家具市场容量分析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二、2023-2029年庭院家具市场容量预测</w:t>
      </w:r>
      <w:r>
        <w:rPr>
          <w:rFonts w:hint="eastAsia"/>
        </w:rPr>
        <w:br/>
      </w:r>
      <w:r>
        <w:rPr>
          <w:rFonts w:hint="eastAsia"/>
        </w:rPr>
        <w:t>　　第四节 庭院家具行业的生命周期分析</w:t>
      </w:r>
      <w:r>
        <w:rPr>
          <w:rFonts w:hint="eastAsia"/>
        </w:rPr>
        <w:br/>
      </w:r>
      <w:r>
        <w:rPr>
          <w:rFonts w:hint="eastAsia"/>
        </w:rPr>
        <w:t>　　第五节 庭院家具行业供需情况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2018-2023年中国庭院家具行业总体发展状况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中国庭院家具行业规模情况分析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中国庭院家具行业产销情况分析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中国庭院家具行业财务能力分析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庭院家具行业市场竞争策略分析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庭院家具市场竞争策略分析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一、庭院家具市场增长潜力分析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二、庭院家具产品竞争策略分析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庭院家具企业竞争策略分析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一、2023-2029年我国庭院家具市场竞争趋势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二、2023-2029年庭院家具行业竞争格局展望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三、2023-2029年庭院家具行业竞争策略分析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中国庭院家具行业投资与发展前景分析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2022-2023年庭院家具行业投资情况分析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一、2022-2023年庭院家具总体投资结构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二、2022-2023年庭院家具投资规模情况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三、2022-2023年庭院家具投资增速情况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四、2022-2023年分地区庭院家具投资分析</w:t>
      </w:r>
      <w:r>
        <w:rPr>
          <w:rFonts w:hint="eastAsia"/>
        </w:rPr>
        <w:br/>
      </w:r>
      <w:r>
        <w:rPr>
          <w:rFonts w:hint="eastAsia"/>
        </w:rPr>
        <w:t>　　第二节 庭院家具行业投资机会分析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一、庭院家具投资项目分析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二、可以投资的庭院家具模式</w:t>
      </w:r>
      <w:r>
        <w:rPr>
          <w:rFonts w:hint="eastAsia"/>
        </w:rPr>
        <w:br/>
      </w:r>
      <w:r>
        <w:rPr>
          <w:rFonts w:hint="eastAsia"/>
        </w:rPr>
        <w:t>　　　　三、2022-2023年庭院家具投资机会</w:t>
      </w:r>
      <w:r>
        <w:rPr>
          <w:rFonts w:hint="eastAsia"/>
        </w:rPr>
        <w:br/>
      </w:r>
      <w:r>
        <w:rPr>
          <w:rFonts w:hint="eastAsia"/>
        </w:rPr>
        <w:t>　　　　四、2022-2023年庭院家具投资新方向</w:t>
      </w:r>
      <w:r>
        <w:rPr>
          <w:rFonts w:hint="eastAsia"/>
        </w:rPr>
        <w:br/>
      </w:r>
      <w:r>
        <w:rPr>
          <w:rFonts w:hint="eastAsia"/>
        </w:rPr>
        <w:t>　　第三节 2023-2029年庭院家具行业发展前景分析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2023-2029年中国庭院家具行业发展前景预测分析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2023-2029年中国庭院家具行业发展预测分析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一、未来庭院家具行业发展分析</w:t>
      </w:r>
      <w:r>
        <w:rPr>
          <w:rFonts w:hint="eastAsia"/>
        </w:rPr>
        <w:br/>
      </w:r>
      <w:r>
        <w:rPr>
          <w:rFonts w:hint="eastAsia"/>
        </w:rPr>
        <w:t>　　　　二、未来庭院家具行业技术开发方向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2023-2029年中国庭院家具行业市场前景分析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中国庭院家具行业上游原材料供应状况分析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中国庭院家具行业用户关注度分析</w:t>
      </w:r>
      <w:r>
        <w:rPr>
          <w:rFonts w:hint="eastAsia"/>
        </w:rPr>
        <w:br/>
      </w:r>
      <w:r>
        <w:rPr>
          <w:rFonts w:hint="eastAsia"/>
        </w:rPr>
        <w:t>　　第一节 庭院家具行业用户认知程度</w:t>
      </w:r>
      <w:r>
        <w:rPr>
          <w:rFonts w:hint="eastAsia"/>
        </w:rPr>
        <w:br/>
      </w:r>
      <w:r>
        <w:rPr>
          <w:rFonts w:hint="eastAsia"/>
        </w:rPr>
        <w:t>　　第二节 庭院家具行业用户关注因素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2023-2029年庭院家具行业发展趋势及投资风险分析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庭院家具行业存在的问题</w:t>
      </w:r>
      <w:r>
        <w:rPr>
          <w:rFonts w:hint="eastAsia"/>
        </w:rPr>
        <w:br/>
      </w:r>
      <w:r>
        <w:rPr>
          <w:rFonts w:hint="eastAsia"/>
        </w:rPr>
        <w:t>　　第二节 庭院家具行业未来发展预测分析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一、中国庭院家具行业发展方向分析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二、2023-2029年中国庭院家具行业发展规模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三、2023-2029年中国庭院家具行业发展趋势预测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2023-2029年中国庭院家具行业投资风险分析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中国庭院家具行业重点企业竞争力分析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庭院家具企业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三、庭院家具企业经营状况</w:t>
      </w:r>
      <w:r>
        <w:rPr>
          <w:rFonts w:hint="eastAsia"/>
        </w:rPr>
        <w:br/>
      </w:r>
      <w:r>
        <w:rPr>
          <w:rFonts w:hint="eastAsia"/>
        </w:rPr>
        <w:t>　　　　四、庭院家具企业发展策略</w:t>
      </w:r>
      <w:r>
        <w:rPr>
          <w:rFonts w:hint="eastAsia"/>
        </w:rPr>
        <w:br/>
      </w:r>
      <w:r>
        <w:rPr>
          <w:rFonts w:hint="eastAsia"/>
        </w:rPr>
        <w:t>　　第二节 庭院家具领先企业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三、庭院家具企业经营状况</w:t>
      </w:r>
      <w:r>
        <w:rPr>
          <w:rFonts w:hint="eastAsia"/>
        </w:rPr>
        <w:br/>
      </w:r>
      <w:r>
        <w:rPr>
          <w:rFonts w:hint="eastAsia"/>
        </w:rPr>
        <w:t>　　　　四、庭院家具企业发展策略</w:t>
      </w:r>
      <w:r>
        <w:rPr>
          <w:rFonts w:hint="eastAsia"/>
        </w:rPr>
        <w:br/>
      </w:r>
      <w:r>
        <w:rPr>
          <w:rFonts w:hint="eastAsia"/>
        </w:rPr>
        <w:t>　　第三节 庭院家具代表企业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三、庭院家具企业经营状况</w:t>
      </w:r>
      <w:r>
        <w:rPr>
          <w:rFonts w:hint="eastAsia"/>
        </w:rPr>
        <w:br/>
      </w:r>
      <w:r>
        <w:rPr>
          <w:rFonts w:hint="eastAsia"/>
        </w:rPr>
        <w:t>　　　　四、庭院家具企业发展策略</w:t>
      </w:r>
      <w:r>
        <w:rPr>
          <w:rFonts w:hint="eastAsia"/>
        </w:rPr>
        <w:br/>
      </w:r>
      <w:r>
        <w:rPr>
          <w:rFonts w:hint="eastAsia"/>
        </w:rPr>
        <w:t>　　第四节 庭院家具标杆企业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三、庭院家具企业经营状况</w:t>
      </w:r>
      <w:r>
        <w:rPr>
          <w:rFonts w:hint="eastAsia"/>
        </w:rPr>
        <w:br/>
      </w:r>
      <w:r>
        <w:rPr>
          <w:rFonts w:hint="eastAsia"/>
        </w:rPr>
        <w:t>　　　　四、庭院家具企业发展策略</w:t>
      </w:r>
      <w:r>
        <w:rPr>
          <w:rFonts w:hint="eastAsia"/>
        </w:rPr>
        <w:br/>
      </w:r>
      <w:r>
        <w:rPr>
          <w:rFonts w:hint="eastAsia"/>
        </w:rPr>
        <w:t>　　第五节 庭院家具重点企业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三、庭院家具企业经营状况</w:t>
      </w:r>
      <w:r>
        <w:rPr>
          <w:rFonts w:hint="eastAsia"/>
        </w:rPr>
        <w:br/>
      </w:r>
      <w:r>
        <w:rPr>
          <w:rFonts w:hint="eastAsia"/>
        </w:rPr>
        <w:t>　　　　四、庭院家具企业发展策略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中国庭院家具产品竞争力优势分析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中智⋅林⋅：产品竞争力优势构建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2018-2023年中国庭院家具行业市场规模及增长情况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2018-2023年中国庭院家具行业产量及增长趋势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2018-2023年中国庭院家具市场需求量及增速统计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2018-2023年中国庭院家具行业盈利情况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2018-2023年中国庭院家具行业企业数量情况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2018-2023年中国庭院家具行业企业平均规模情况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2018-2023年中国庭院家具行业市场规模及增长情况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庭院家具重点企业（一）经营情况分析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庭院家具重点企业（一）盈利能力情况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庭院家具重点企业（二）经营情况分析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庭院家具重点企业（二）盈利能力情况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2023-2029年中国庭院家具行业产量预测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2023-2029年中国庭院家具市场需求量预测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2023-2029年中国庭院家具行业市场规模预测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2023-2029年中国庭院家具市场前景分析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2023-2029年中国庭院家具行业发展趋势预测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c00399d544d6" w:history="1">
        <w:r>
          <w:rPr>
            <w:rStyle w:val="Hyperlink"/>
          </w:rPr>
          <w:t>2023-2029年中国庭院家具市场调查及前景分析报告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7c00399d544d6" w:history="1">
        <w:r>
          <w:rPr>
            <w:rStyle w:val="Hyperlink"/>
          </w:rPr>
          <w:t>https://www.20087.com/8/35/TingYuanJiaJuFaZhanQuShi.html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3ad770574e1b" w:history="1">
      <w:r>
        <w:rPr>
          <w:rStyle w:val="Hyperlink"/>
        </w:rPr>
        <w:t>2023-2029年中国庭院家具市场调查及前景分析报告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ingYuanJiaJuFaZhanQuShi.html" TargetMode="External" Id="R7b77c00399d5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ingYuanJiaJuFaZhanQuShi.html" TargetMode="External" Id="R3a743ad77057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2023-05-08T06:29:00Z</dcterms:created>
  <dcterms:modified xsi:type="dcterms:W3CDTF">2023-05-08T07:29:00Z</dcterms:modified>
  <dc:subject>2023-2029年中国庭院家具市场调查及前景分析报告</dc:subject>
  <dc:title>2023-2029年中国庭院家具市场调查及前景分析报告</dc:title>
  <cp:keywords>2023-2029年中国庭院家具市场调查及前景分析报告</cp:keywords>
  <dc:description>2023-2029年中国庭院家具市场调查及前景分析报告</dc:description>
</cp:coreProperties>
</file>