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c930106d084f00" w:history="1">
              <w:r>
                <w:rPr>
                  <w:rStyle w:val="Hyperlink"/>
                </w:rPr>
                <w:t>2023年中国按木芯板市场调研及发展前景分析报告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c930106d084f00" w:history="1">
              <w:r>
                <w:rPr>
                  <w:rStyle w:val="Hyperlink"/>
                </w:rPr>
                <w:t>2023年中国按木芯板市场调研及发展前景分析报告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c930106d084f00" w:history="1">
                <w:r>
                  <w:rPr>
                    <w:rStyle w:val="Hyperlink"/>
                  </w:rPr>
                  <w:t>https://www.20087.com/8/35/AnMuXinBanFaZhanQuShi.html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木芯板是一种以木材为原料，经过特定工艺加工而成的复合型板材。近年来，随着全球家具制造、建筑装饰等行业的快速发展，按木芯板因其优良的加工性能、稳定性和环保性而受到广泛关注。特别是在建筑行业，按木芯板被广泛应用于室内装修、隔断等领域，市场需求呈现出稳步增长的态势。</w:t>
      </w:r>
      <w:r>
        <w:rPr>
          <w:rFonts w:hint="eastAsia"/>
        </w:rPr>
        <w:br/>
      </w:r>
      <w:r>
        <w:rPr>
          <w:rFonts w:hint="eastAsia"/>
        </w:rPr>
        <w:t>　　未来，按木芯板市场有望继续保持增长态势。一方面，随着全球建筑行业的持续发展和消费者对环保、健康家居环境的追求，按木芯板在建筑装饰领域的应用将更加广泛。另一方面，随着新材料技术的研发和应用，按木芯板在强度、稳定性等方面的性能将得到进一步提升，以满足市场和消费者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c930106d084f00" w:history="1">
        <w:r>
          <w:rPr>
            <w:rStyle w:val="Hyperlink"/>
          </w:rPr>
          <w:t>2023年中国按木芯板市场调研及发展前景分析报告</w:t>
        </w:r>
      </w:hyperlink>
      <w:r>
        <w:rPr>
          <w:rFonts w:hint="eastAsia"/>
        </w:rPr>
        <w:t>》全面分析了按木芯板行业的市场规模、供需状况及产业链结构，深入探讨了按木芯板各细分市场的品牌竞争情况和价格动态，聚焦按木芯板重点企业经营现状，揭示了行业的集中度和竞争格局。此外，按木芯板报告对按木芯板行业的市场前景进行了科学预测，揭示了行业未来的发展趋势、潜在风险和机遇。按木芯板报告旨在为按木芯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按木芯板概述</w:t>
      </w:r>
      <w:r>
        <w:rPr>
          <w:rFonts w:hint="eastAsia"/>
        </w:rPr>
        <w:br/>
      </w:r>
      <w:r>
        <w:rPr>
          <w:rFonts w:hint="eastAsia"/>
        </w:rPr>
        <w:t>　　第一节 按木芯板定义</w:t>
      </w:r>
      <w:r>
        <w:rPr>
          <w:rFonts w:hint="eastAsia"/>
        </w:rPr>
        <w:br/>
      </w:r>
      <w:r>
        <w:rPr>
          <w:rFonts w:hint="eastAsia"/>
        </w:rPr>
        <w:t>　　第二节 按木芯板行业发展历程</w:t>
      </w:r>
      <w:r>
        <w:rPr>
          <w:rFonts w:hint="eastAsia"/>
        </w:rPr>
        <w:br/>
      </w:r>
      <w:r>
        <w:rPr>
          <w:rFonts w:hint="eastAsia"/>
        </w:rPr>
        <w:t>　　第三节 按木芯板分类情况</w:t>
      </w:r>
      <w:r>
        <w:rPr>
          <w:rFonts w:hint="eastAsia"/>
        </w:rPr>
        <w:br/>
      </w:r>
      <w:r>
        <w:rPr>
          <w:rFonts w:hint="eastAsia"/>
        </w:rPr>
        <w:t>　　第四节 按木芯板产业链分析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二、按木芯板产业链模型分析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2022-2023年中国按木芯板行业发展环境分析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按木芯板行业相关政策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2022-2023年中国按木芯板行业发展社会环境分析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中国按木芯板生产现状分析</w:t>
      </w:r>
      <w:r>
        <w:rPr>
          <w:rFonts w:hint="eastAsia"/>
        </w:rPr>
        <w:br/>
      </w:r>
      <w:r>
        <w:rPr>
          <w:rFonts w:hint="eastAsia"/>
        </w:rPr>
        <w:t>　　第一节 按木芯板行业总体规模</w:t>
      </w:r>
      <w:r>
        <w:rPr>
          <w:rFonts w:hint="eastAsia"/>
        </w:rPr>
        <w:br/>
      </w:r>
      <w:r>
        <w:rPr>
          <w:rFonts w:hint="eastAsia"/>
        </w:rPr>
        <w:t>　　第一节 按木芯板产能概况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按木芯板市场容量概况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按木芯板产业的生命周期分析</w:t>
      </w:r>
      <w:r>
        <w:rPr>
          <w:rFonts w:hint="eastAsia"/>
        </w:rPr>
        <w:br/>
      </w:r>
      <w:r>
        <w:rPr>
          <w:rFonts w:hint="eastAsia"/>
        </w:rPr>
        <w:t>　　第五节 按木芯板产业供需情况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按木芯板国内产品价格走势及影响因素分析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2023年我国按木芯板行业发展现状分析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我国按木芯板行业发展现状</w:t>
      </w:r>
      <w:r>
        <w:rPr>
          <w:rFonts w:hint="eastAsia"/>
        </w:rPr>
        <w:br/>
      </w:r>
      <w:r>
        <w:rPr>
          <w:rFonts w:hint="eastAsia"/>
        </w:rPr>
        <w:t>　　　　一、按木芯板行业品牌发展现状</w:t>
      </w:r>
      <w:r>
        <w:rPr>
          <w:rFonts w:hint="eastAsia"/>
        </w:rPr>
        <w:br/>
      </w:r>
      <w:r>
        <w:rPr>
          <w:rFonts w:hint="eastAsia"/>
        </w:rPr>
        <w:t>　　　　二、按木芯板行业需求市场现状</w:t>
      </w:r>
      <w:r>
        <w:rPr>
          <w:rFonts w:hint="eastAsia"/>
        </w:rPr>
        <w:br/>
      </w:r>
      <w:r>
        <w:rPr>
          <w:rFonts w:hint="eastAsia"/>
        </w:rPr>
        <w:t>　　　　三、按木芯板市场需求层次分析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四、我国按木芯板市场走向分析</w:t>
      </w:r>
      <w:r>
        <w:rPr>
          <w:rFonts w:hint="eastAsia"/>
        </w:rPr>
        <w:br/>
      </w:r>
      <w:r>
        <w:rPr>
          <w:rFonts w:hint="eastAsia"/>
        </w:rPr>
        <w:t>　　第二节 中国按木芯板产品技术分析</w:t>
      </w:r>
      <w:r>
        <w:rPr>
          <w:rFonts w:hint="eastAsia"/>
        </w:rPr>
        <w:br/>
      </w:r>
      <w:r>
        <w:rPr>
          <w:rFonts w:hint="eastAsia"/>
        </w:rPr>
        <w:t>　　　　一、2023年按木芯板产品技术变化特点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二、2023年按木芯板产品市场的新技术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三、2023年按木芯板产品市场现状分析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中国按木芯板行业存在的问题</w:t>
      </w:r>
      <w:r>
        <w:rPr>
          <w:rFonts w:hint="eastAsia"/>
        </w:rPr>
        <w:br/>
      </w:r>
      <w:r>
        <w:rPr>
          <w:rFonts w:hint="eastAsia"/>
        </w:rPr>
        <w:t>　　　　一、按木芯板产品市场存在的主要问题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二、国内按木芯板产品市场的三大瓶颈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三、按木芯板产品市场遭遇的规模难题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对中国按木芯板市场的分析及思考</w:t>
      </w:r>
      <w:r>
        <w:rPr>
          <w:rFonts w:hint="eastAsia"/>
        </w:rPr>
        <w:br/>
      </w:r>
      <w:r>
        <w:rPr>
          <w:rFonts w:hint="eastAsia"/>
        </w:rPr>
        <w:t>　　　　一、按木芯板市场特点</w:t>
      </w:r>
      <w:r>
        <w:rPr>
          <w:rFonts w:hint="eastAsia"/>
        </w:rPr>
        <w:br/>
      </w:r>
      <w:r>
        <w:rPr>
          <w:rFonts w:hint="eastAsia"/>
        </w:rPr>
        <w:t>　　　　二、按木芯板市场分析</w:t>
      </w:r>
      <w:r>
        <w:rPr>
          <w:rFonts w:hint="eastAsia"/>
        </w:rPr>
        <w:br/>
      </w:r>
      <w:r>
        <w:rPr>
          <w:rFonts w:hint="eastAsia"/>
        </w:rPr>
        <w:t>　　　　三、按木芯板市场变化的方向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四、中国按木芯板行业发展的新思路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五、对中国按木芯板行业发展的思考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2023年中国按木芯板行业发展概况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2023年中国按木芯板行业发展态势分析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2023年中国按木芯板行业发展特点分析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2023年中国按木芯板行业市场供需分析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按木芯板行业市场竞争策略分析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按木芯板市场竞争策略分析</w:t>
      </w:r>
      <w:r>
        <w:rPr>
          <w:rFonts w:hint="eastAsia"/>
        </w:rPr>
        <w:br/>
      </w:r>
      <w:r>
        <w:rPr>
          <w:rFonts w:hint="eastAsia"/>
        </w:rPr>
        <w:t>　　　　一、按木芯板市场增长潜力分析</w:t>
      </w:r>
      <w:r>
        <w:rPr>
          <w:rFonts w:hint="eastAsia"/>
        </w:rPr>
        <w:br/>
      </w:r>
      <w:r>
        <w:rPr>
          <w:rFonts w:hint="eastAsia"/>
        </w:rPr>
        <w:t>　　　　二、按木芯板产品竞争策略分析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按木芯板企业竞争策略分析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一、2023-2029年我国按木芯板市场竞争趋势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二、2023-2029年按木芯板行业竞争格局展望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三、2023-2029年按木芯板行业竞争策略分析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按木芯板行业投资与发展前景分析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2023年按木芯板行业投资情况分析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按木芯板行业投资机会分析</w:t>
      </w:r>
      <w:r>
        <w:rPr>
          <w:rFonts w:hint="eastAsia"/>
        </w:rPr>
        <w:br/>
      </w:r>
      <w:r>
        <w:rPr>
          <w:rFonts w:hint="eastAsia"/>
        </w:rPr>
        <w:t>　　　　一、按木芯板投资项目分析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二、可以投资的按木芯板模式</w:t>
      </w:r>
      <w:r>
        <w:rPr>
          <w:rFonts w:hint="eastAsia"/>
        </w:rPr>
        <w:br/>
      </w:r>
      <w:r>
        <w:rPr>
          <w:rFonts w:hint="eastAsia"/>
        </w:rPr>
        <w:t>　　　　三、2023年按木芯板投资机会</w:t>
      </w:r>
      <w:r>
        <w:rPr>
          <w:rFonts w:hint="eastAsia"/>
        </w:rPr>
        <w:br/>
      </w:r>
      <w:r>
        <w:rPr>
          <w:rFonts w:hint="eastAsia"/>
        </w:rPr>
        <w:t>　　　　四、2023年按木芯板投资新方向</w:t>
      </w:r>
      <w:r>
        <w:rPr>
          <w:rFonts w:hint="eastAsia"/>
        </w:rPr>
        <w:br/>
      </w:r>
      <w:r>
        <w:rPr>
          <w:rFonts w:hint="eastAsia"/>
        </w:rPr>
        <w:t>　　第三节 按木芯板行业发展前景分析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一、金融危机下按木芯板市场的发展前景</w:t>
      </w:r>
      <w:r>
        <w:rPr>
          <w:rFonts w:hint="eastAsia"/>
        </w:rPr>
        <w:br/>
      </w:r>
      <w:r>
        <w:rPr>
          <w:rFonts w:hint="eastAsia"/>
        </w:rPr>
        <w:t>　　　　二、2023年按木芯板市场面临的发展商机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2023-2029年中国按木芯板行业发展前景预测分析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2023-2029年中国按木芯板行业发展预测分析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一、未来按木芯板发展分析</w:t>
      </w:r>
      <w:r>
        <w:rPr>
          <w:rFonts w:hint="eastAsia"/>
        </w:rPr>
        <w:br/>
      </w:r>
      <w:r>
        <w:rPr>
          <w:rFonts w:hint="eastAsia"/>
        </w:rPr>
        <w:t>　　　　二、未来按木芯板行业技术开发方向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2023-2029年中国按木芯板行业市场前景分析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按木芯板上游原材料供应状况分析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按木芯板行业上下游行业分析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三、行业新动态及其对按木芯板行业的影响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四、行业竞争状况及其对按木芯板行业的意义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四、行业新动态及其对按木芯板行业的影响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五、行业竞争状况及其对按木芯板行业的意义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2023-2029年按木芯板行业发展趋势及投资风险分析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当前按木芯板存在的问题</w:t>
      </w:r>
      <w:r>
        <w:rPr>
          <w:rFonts w:hint="eastAsia"/>
        </w:rPr>
        <w:br/>
      </w:r>
      <w:r>
        <w:rPr>
          <w:rFonts w:hint="eastAsia"/>
        </w:rPr>
        <w:t>　　第二节 按木芯板未来发展预测分析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一、中国按木芯板发展方向分析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二、2023-2029年中国按木芯板行业发展规模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三、2023-2029年中国按木芯板行业发展趋势预测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2023-2029年中国按木芯板行业投资风险分析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按木芯板国内重点生产厂家分析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按木芯板地区销售分析</w:t>
      </w:r>
      <w:r>
        <w:rPr>
          <w:rFonts w:hint="eastAsia"/>
        </w:rPr>
        <w:br/>
      </w:r>
      <w:r>
        <w:rPr>
          <w:rFonts w:hint="eastAsia"/>
        </w:rPr>
        <w:t>　　第一节 中国按木芯板区域销售市场结构变化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按木芯板“东北地区”销售分析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按木芯板“华北地区”销售分析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按木芯板“中南地区”销售分析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按木芯板“华东地区”销售分析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按木芯板“西北地区”销售分析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2023-2029年中国按木芯板行业投资战略研究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2022-2023年中国按木芯板行业投资策略分析</w:t>
      </w:r>
      <w:r>
        <w:rPr>
          <w:rFonts w:hint="eastAsia"/>
        </w:rPr>
        <w:br/>
      </w:r>
      <w:r>
        <w:rPr>
          <w:rFonts w:hint="eastAsia"/>
        </w:rPr>
        <w:t>　　　　一、按木芯板投资策略</w:t>
      </w:r>
      <w:r>
        <w:rPr>
          <w:rFonts w:hint="eastAsia"/>
        </w:rPr>
        <w:br/>
      </w:r>
      <w:r>
        <w:rPr>
          <w:rFonts w:hint="eastAsia"/>
        </w:rPr>
        <w:t>　　　　二、按木芯板投资筹划策略</w:t>
      </w:r>
      <w:r>
        <w:rPr>
          <w:rFonts w:hint="eastAsia"/>
        </w:rPr>
        <w:br/>
      </w:r>
      <w:r>
        <w:rPr>
          <w:rFonts w:hint="eastAsia"/>
        </w:rPr>
        <w:t>　　　　三、2023年按木芯板品牌竞争战略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2023-2029年中国按木芯板行业品牌建设策略</w:t>
      </w:r>
      <w:r>
        <w:rPr>
          <w:rFonts w:hint="eastAsia"/>
        </w:rPr>
        <w:br/>
      </w:r>
      <w:r>
        <w:rPr>
          <w:rFonts w:hint="eastAsia"/>
        </w:rPr>
        <w:t>　　　　一、按木芯板的规划</w:t>
      </w:r>
      <w:r>
        <w:rPr>
          <w:rFonts w:hint="eastAsia"/>
        </w:rPr>
        <w:br/>
      </w:r>
      <w:r>
        <w:rPr>
          <w:rFonts w:hint="eastAsia"/>
        </w:rPr>
        <w:t>　　　　二、按木芯板的建设</w:t>
      </w:r>
      <w:r>
        <w:rPr>
          <w:rFonts w:hint="eastAsia"/>
        </w:rPr>
        <w:br/>
      </w:r>
      <w:r>
        <w:rPr>
          <w:rFonts w:hint="eastAsia"/>
        </w:rPr>
        <w:t>　　　　三、按木芯板业成功之道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中国按木芯板行业市场发展趋势预测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按木芯板产品投资机会</w:t>
      </w:r>
      <w:r>
        <w:rPr>
          <w:rFonts w:hint="eastAsia"/>
        </w:rPr>
        <w:br/>
      </w:r>
      <w:r>
        <w:rPr>
          <w:rFonts w:hint="eastAsia"/>
        </w:rPr>
        <w:t>　　第三节 按木芯板产品投资趋势分析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c930106d084f00" w:history="1">
        <w:r>
          <w:rPr>
            <w:rStyle w:val="Hyperlink"/>
          </w:rPr>
          <w:t>2023年中国按木芯板市场调研及发展前景分析报告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c930106d084f00" w:history="1">
        <w:r>
          <w:rPr>
            <w:rStyle w:val="Hyperlink"/>
          </w:rPr>
          <w:t>https://www.20087.com/8/35/AnMuXinBanFaZhanQuShi.html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90e561de74513" w:history="1">
      <w:r>
        <w:rPr>
          <w:rStyle w:val="Hyperlink"/>
        </w:rPr>
        <w:t>2023年中国按木芯板市场调研及发展前景分析报告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AnMuXinBanFaZhanQuShi.html" TargetMode="External" Id="Rf1c930106d08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AnMuXinBanFaZhanQuShi.html" TargetMode="External" Id="Ra0c90e561de7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2023-02-25T05:45:00Z</dcterms:created>
  <dcterms:modified xsi:type="dcterms:W3CDTF">2023-02-25T06:45:00Z</dcterms:modified>
  <dc:subject>2023年中国按木芯板市场调研及发展前景分析报告</dc:subject>
  <dc:title>2023年中国按木芯板市场调研及发展前景分析报告</dc:title>
  <cp:keywords>2023年中国按木芯板市场调研及发展前景分析报告</cp:keywords>
  <dc:description>2023年中国按木芯板市场调研及发展前景分析报告</dc:description>
</cp:coreProperties>
</file>