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5ea29806c4694" w:history="1">
              <w:r>
                <w:rPr>
                  <w:rStyle w:val="Hyperlink"/>
                </w:rPr>
                <w:t>2023-2029年中国铝制窗帘行业市场专项调研分析报告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5ea29806c4694" w:history="1">
              <w:r>
                <w:rPr>
                  <w:rStyle w:val="Hyperlink"/>
                </w:rPr>
                <w:t>2023-2029年中国铝制窗帘行业市场专项调研分析报告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5ea29806c4694" w:history="1">
                <w:r>
                  <w:rPr>
                    <w:rStyle w:val="Hyperlink"/>
                  </w:rPr>
                  <w:t>https://www.20087.com/8/65/LvZhiChuangLianFaZhanQuShi.html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窗帘以其轻质、耐用和易于维护的特点，在建筑装饰领域占据了一席之地。近年来，随着建筑设计风格的多样化和消费者审美观念的变化，铝制窗帘不仅在设计上更加多样化，还在功能性和智能化方面进行了改进。目前，铝制窗帘不仅能够提供良好的遮阳效果，还在节能隔热和智能家居集成方面取得了进展。</w:t>
      </w:r>
      <w:r>
        <w:rPr>
          <w:rFonts w:hint="eastAsia"/>
        </w:rPr>
        <w:br/>
      </w:r>
      <w:r>
        <w:rPr>
          <w:rFonts w:hint="eastAsia"/>
        </w:rPr>
        <w:t>　　未来，铝制窗帘将朝着更加个性化、智能化和环保化的方向发展。随着消费者对个性化定制的需求增加，铝制窗帘将提供更多颜色、纹理和图案的选择，以满足不同消费者的需求。同时，随着智能家居技术的应用，铝制窗帘将集成更多智能功能，如自动调节光线、语音控制等，提高使用便利性。此外，随着对环保材料的需求增长，铝制窗帘将更多采用可回收材料和环保涂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5ea29806c4694" w:history="1">
        <w:r>
          <w:rPr>
            <w:rStyle w:val="Hyperlink"/>
          </w:rPr>
          <w:t>2023-2029年中国铝制窗帘行业市场专项调研分析报告</w:t>
        </w:r>
      </w:hyperlink>
      <w:r>
        <w:rPr>
          <w:rFonts w:hint="eastAsia"/>
        </w:rPr>
        <w:t>》全面分析了铝制窗帘行业的市场规模、供需状况及产业链结构，深入探讨了铝制窗帘各细分市场的品牌竞争情况和价格动态，聚焦铝制窗帘重点企业经营现状，揭示了行业的集中度和竞争格局。此外，铝制窗帘报告对铝制窗帘行业的市场前景进行了科学预测，揭示了行业未来的发展趋势、潜在风险和机遇。铝制窗帘报告旨在为铝制窗帘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2022-2023年中国铝制窗帘行业现状</w:t>
      </w:r>
      <w:r>
        <w:rPr>
          <w:rFonts w:hint="eastAsia"/>
        </w:rPr>
        <w:br/>
      </w:r>
      <w:r>
        <w:rPr>
          <w:rFonts w:hint="eastAsia"/>
        </w:rPr>
        <w:t>　　第一节 中国铝制窗帘行业定义</w:t>
      </w:r>
      <w:r>
        <w:rPr>
          <w:rFonts w:hint="eastAsia"/>
        </w:rPr>
        <w:br/>
      </w:r>
      <w:r>
        <w:rPr>
          <w:rFonts w:hint="eastAsia"/>
        </w:rPr>
        <w:t>　　第二节 中国铝制窗帘行业市场规模</w:t>
      </w:r>
      <w:r>
        <w:rPr>
          <w:rFonts w:hint="eastAsia"/>
        </w:rPr>
        <w:br/>
      </w:r>
      <w:r>
        <w:rPr>
          <w:rFonts w:hint="eastAsia"/>
        </w:rPr>
        <w:t>　　第三节 中国铝制窗帘行业产能</w:t>
      </w:r>
      <w:r>
        <w:rPr>
          <w:rFonts w:hint="eastAsia"/>
        </w:rPr>
        <w:br/>
      </w:r>
      <w:r>
        <w:rPr>
          <w:rFonts w:hint="eastAsia"/>
        </w:rPr>
        <w:t>　　第四节 中国铝制窗帘行业集中度</w:t>
      </w:r>
      <w:r>
        <w:rPr>
          <w:rFonts w:hint="eastAsia"/>
        </w:rPr>
        <w:br/>
      </w:r>
      <w:r>
        <w:rPr>
          <w:rFonts w:hint="eastAsia"/>
        </w:rPr>
        <w:t>　　第五节 中国铝制窗帘行业市场供需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2022-2023年铝制窗帘行业经济运行</w:t>
      </w:r>
      <w:r>
        <w:rPr>
          <w:rFonts w:hint="eastAsia"/>
        </w:rPr>
        <w:br/>
      </w:r>
      <w:r>
        <w:rPr>
          <w:rFonts w:hint="eastAsia"/>
        </w:rPr>
        <w:t>　　第一节 2022-2023年铝制窗帘行业偿债能力分析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2022-2023年铝制窗帘行业盈利能力分析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2022-2023年铝制窗帘行业发展能力分析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2022-2023年铝制窗帘行业资产及变化趋势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2022-2023年铝制窗帘行业负债及变化趋势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2022-2023年铝制窗帘行业销售及变化趋势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一、2022-2023年铝制窗帘行业销售收入及变化趋势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二、2022-2023年铝制窗帘行业销售成本及变化趋势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三、2022-2023年铝制窗帘行业销售税金及变化趋势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2022-2023年铝制窗帘行业费用及变化趋势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一、2022-2023年铝制窗帘行业管理费用及变化趋势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二、2022-2023年铝制窗帘行业财务费用及变化趋势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2022-2023年铝制窗帘行业企业数量及变化趋势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2022-2023年中国铝制窗帘行业生产情况</w:t>
      </w:r>
      <w:r>
        <w:rPr>
          <w:rFonts w:hint="eastAsia"/>
        </w:rPr>
        <w:br/>
      </w:r>
      <w:r>
        <w:rPr>
          <w:rFonts w:hint="eastAsia"/>
        </w:rPr>
        <w:t>第四章 2022-2023年铝制窗帘行业细分产品市场分析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2022-2023年全国铝制窗帘行业经营情况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2022-2023年华北地区铝制窗帘行业经营能力及变化趋势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一、2022-2023年华北地区铝制窗帘行业规模及变化趋势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二、2022-2023年华北地区铝制窗帘行业成长性及变化趋势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三、2022-2023年华北地区铝制窗帘行业经营能力及变化趋势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四、2022-2023年华北地区铝制窗帘行业盈利能力及变化趋势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五、2022-2023年华北地区铝制窗帘行业偿债能力及变化趋势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2022-2023年华北地区铝制窗帘行业生产能力及变化趋势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2022-2023年华北地区铝制窗帘行业对外贸易及变化趋势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中国铝制窗帘行业进口贸易</w:t>
      </w:r>
      <w:r>
        <w:rPr>
          <w:rFonts w:hint="eastAsia"/>
        </w:rPr>
        <w:br/>
      </w:r>
      <w:r>
        <w:rPr>
          <w:rFonts w:hint="eastAsia"/>
        </w:rPr>
        <w:t>　　第一节 中国铝制窗帘行业进口量分析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三、2022-2023年中国铝制窗帘行业主要省市进口量及变化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中国铝制窗帘行业进口额分析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中国铝制窗帘行业出口贸易</w:t>
      </w:r>
      <w:r>
        <w:rPr>
          <w:rFonts w:hint="eastAsia"/>
        </w:rPr>
        <w:br/>
      </w:r>
      <w:r>
        <w:rPr>
          <w:rFonts w:hint="eastAsia"/>
        </w:rPr>
        <w:t>　　第一节 中国铝制窗帘行业出口量分析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三、2022-2023年中国铝制窗帘行业主要省市出口量及变化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中国铝制窗帘行业出口额分析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2022-2023年铝制窗帘行业竞争</w:t>
      </w:r>
      <w:r>
        <w:rPr>
          <w:rFonts w:hint="eastAsia"/>
        </w:rPr>
        <w:br/>
      </w:r>
      <w:r>
        <w:rPr>
          <w:rFonts w:hint="eastAsia"/>
        </w:rPr>
        <w:t>第九章 2022-2023年铝制窗帘行业企业竞争策略</w:t>
      </w:r>
      <w:r>
        <w:rPr>
          <w:rFonts w:hint="eastAsia"/>
        </w:rPr>
        <w:br/>
      </w:r>
      <w:r>
        <w:rPr>
          <w:rFonts w:hint="eastAsia"/>
        </w:rPr>
        <w:t>第十章 2022-2023年铝制窗帘行业优势企业分析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2022-2023年铝制窗帘行业原材料供应分析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2022-2023年铝制窗帘行业关联产业分析</w:t>
      </w:r>
      <w:r>
        <w:rPr>
          <w:rFonts w:hint="eastAsia"/>
        </w:rPr>
        <w:br/>
      </w:r>
      <w:r>
        <w:rPr>
          <w:rFonts w:hint="eastAsia"/>
        </w:rPr>
        <w:t>第十三章 中国铝制窗帘行业发展问题与对策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2022-2023年铝制窗帘行业特点</w:t>
      </w:r>
      <w:r>
        <w:rPr>
          <w:rFonts w:hint="eastAsia"/>
        </w:rPr>
        <w:br/>
      </w:r>
      <w:r>
        <w:rPr>
          <w:rFonts w:hint="eastAsia"/>
        </w:rPr>
        <w:t>第十五章 2022-2023年铝制窗帘行业投资及进入壁垒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2022-2023年铝制窗帘行业投资经济环境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2022-2023年铝制窗帘行业投资政策环境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2022-2023年铝制窗帘行业投资技术环境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2022-2023年铝制窗帘行业国际市场环境</w:t>
      </w:r>
      <w:r>
        <w:rPr>
          <w:rFonts w:hint="eastAsia"/>
        </w:rPr>
        <w:br/>
      </w:r>
      <w:r>
        <w:rPr>
          <w:rFonts w:hint="eastAsia"/>
        </w:rPr>
        <w:t>　　第一节 国际铝制窗帘行业市场规模</w:t>
      </w:r>
      <w:r>
        <w:rPr>
          <w:rFonts w:hint="eastAsia"/>
        </w:rPr>
        <w:br/>
      </w:r>
      <w:r>
        <w:rPr>
          <w:rFonts w:hint="eastAsia"/>
        </w:rPr>
        <w:t>　　第二节 国际铝制窗帘行业市场供需</w:t>
      </w:r>
      <w:r>
        <w:rPr>
          <w:rFonts w:hint="eastAsia"/>
        </w:rPr>
        <w:br/>
      </w:r>
      <w:r>
        <w:rPr>
          <w:rFonts w:hint="eastAsia"/>
        </w:rPr>
        <w:t>　　第三节 国际铝制窗帘行业主要企业</w:t>
      </w:r>
      <w:r>
        <w:rPr>
          <w:rFonts w:hint="eastAsia"/>
        </w:rPr>
        <w:br/>
      </w:r>
      <w:r>
        <w:rPr>
          <w:rFonts w:hint="eastAsia"/>
        </w:rPr>
        <w:t>　　第四节 国际铝制窗帘行业市场主要国家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2023-2029年铝制窗帘行业发展预测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2023-2029年国际铝制窗帘行业市场预测</w:t>
      </w:r>
      <w:r>
        <w:rPr>
          <w:rFonts w:hint="eastAsia"/>
        </w:rPr>
        <w:br/>
      </w:r>
      <w:r>
        <w:rPr>
          <w:rFonts w:hint="eastAsia"/>
        </w:rPr>
        <w:t>　　第二节 中~智林 2023-2029年国内铝制窗帘行业市场预测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一、2023-2029年国内铝制窗帘行业产值预测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二、2023-2029年国内铝制窗帘行业市场需求前景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三、2023-2029年国内铝制窗帘行业盈利预测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2022-2023年铝制窗帘行业资产及变化图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2022-2023年铝制窗帘行业管理费用及变化图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2023-2029年国内铝制窗帘行业产值预测趋势图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2023-2029年国内铝制窗帘行业盈利预测趋势图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5ea29806c4694" w:history="1">
        <w:r>
          <w:rPr>
            <w:rStyle w:val="Hyperlink"/>
          </w:rPr>
          <w:t>2023-2029年中国铝制窗帘行业市场专项调研分析报告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5ea29806c4694" w:history="1">
        <w:r>
          <w:rPr>
            <w:rStyle w:val="Hyperlink"/>
          </w:rPr>
          <w:t>https://www.20087.com/8/65/LvZhiChuangLianFaZhanQuShi.html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db0ea872c40a2" w:history="1">
      <w:r>
        <w:rPr>
          <w:rStyle w:val="Hyperlink"/>
        </w:rPr>
        <w:t>2023-2029年中国铝制窗帘行业市场专项调研分析报告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LvZhiChuangLianFaZhanQuShi.html" TargetMode="External" Id="R0735ea29806c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LvZhiChuangLianFaZhanQuShi.html" TargetMode="External" Id="R5a0db0ea872c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2023-03-02T03:11:00Z</dcterms:created>
  <dcterms:modified xsi:type="dcterms:W3CDTF">2023-03-02T04:11:00Z</dcterms:modified>
  <dc:subject>2023-2029年中国铝制窗帘行业市场专项调研分析报告</dc:subject>
  <dc:title>2023-2029年中国铝制窗帘行业市场专项调研分析报告</dc:title>
  <cp:keywords>2023-2029年中国铝制窗帘行业市场专项调研分析报告</cp:keywords>
  <dc:description>2023-2029年中国铝制窗帘行业市场专项调研分析报告</dc:description>
</cp:coreProperties>
</file>