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005cada2649e1" w:history="1">
              <w:r>
                <w:rPr>
                  <w:rStyle w:val="Hyperlink"/>
                </w:rPr>
                <w:t>2025-2031年中国农副产品加工行业市场调研与发展前景报告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005cada2649e1" w:history="1">
              <w:r>
                <w:rPr>
                  <w:rStyle w:val="Hyperlink"/>
                </w:rPr>
                <w:t>2025-2031年中国农副产品加工行业市场调研与发展前景报告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005cada2649e1" w:history="1">
                <w:r>
                  <w:rPr>
                    <w:rStyle w:val="Hyperlink"/>
                  </w:rPr>
                  <w:t>https://www.20087.com/8/25/NongFuChanPinJiaGongDeQianJing.html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副产品加工业是连接农业生产和消费市场的重要环节，近年来，随着食品科技的创新和消费者对健康、安全食品需求的增加，加工技术不断升级。现代加工方法，如超高压杀菌、低温干燥和微生物发酵，既能保持食品的营养价值，又能延长保质期，满足市场对高品质食品的需求。</w:t>
      </w:r>
      <w:r>
        <w:rPr>
          <w:rFonts w:hint="eastAsia"/>
        </w:rPr>
        <w:br/>
      </w:r>
      <w:r>
        <w:rPr>
          <w:rFonts w:hint="eastAsia"/>
        </w:rPr>
        <w:t>　　未来，农副产品加工将更加注重营养价值和功能化。营养保持技术的发展将减少加工过程中的营养损失，提供更加健康的食品选择。功能化则意味着开发具有特定健康效益的食品，如富含抗氧化剂、益生菌或低GI指数的加工产品，以满足消费者对功能性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005cada2649e1" w:history="1">
        <w:r>
          <w:rPr>
            <w:rStyle w:val="Hyperlink"/>
          </w:rPr>
          <w:t>2025-2031年中国农副产品加工行业市场调研与发展前景报告</w:t>
        </w:r>
      </w:hyperlink>
      <w:r>
        <w:rPr>
          <w:rFonts w:hint="eastAsia"/>
        </w:rPr>
        <w:t>》基于国家统计局及相关协会的权威数据，系统研究了农副产品加工行业的市场需求、市场规模及产业链现状，分析了农副产品加工价格波动、细分市场动态及重点企业的经营表现，科学预测了农副产品加工市场前景与发展趋势，揭示了潜在需求与投资机会，同时指出了农副产品加工行业可能面临的风险。通过对农副产品加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农副产品加工行业界定及应用</w:t>
      </w:r>
      <w:r>
        <w:rPr>
          <w:rFonts w:hint="eastAsia"/>
        </w:rPr>
        <w:br/>
      </w:r>
      <w:r>
        <w:rPr>
          <w:rFonts w:hint="eastAsia"/>
        </w:rPr>
        <w:t>　　第一节 农副产品加工行业定义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农副产品加工主要应用领域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2024-2025年全球农副产品加工行业发展状况分析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2024-2025年全球农副产品加工行业运行概况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2019-2024年全球农副产品加工行业市场规模分析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全球主要地区农副产品加工行业运行情况分析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2025-2031年全球农副产品加工行业发展趋势预测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2024-2025年中国农副产品加工发展环境分析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农副产品加工行业相关政策、标准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农副产品加工行业相关发展规划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2024-2025年中国农副产品加工行业现状调研分析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中国农副产品加工行业发展现状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一、2024-2025年农副产品加工行业品牌发展现状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二、2024-2025年农副产品加工行业需求市场现状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三、2024-2025年农副产品加工市场需求层次分析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四、2024-2025年中国农副产品加工市场走向分析</w:t>
      </w:r>
      <w:r>
        <w:rPr>
          <w:rFonts w:hint="eastAsia"/>
        </w:rPr>
        <w:br/>
      </w:r>
      <w:r>
        <w:rPr>
          <w:rFonts w:hint="eastAsia"/>
        </w:rPr>
        <w:t>　　第二节 中国农副产品加工产品技术分析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一、2024-2025年农副产品加工产品技术变化特点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二、2024-2025年农副产品加工产品市场的新技术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三、2024-2025年农副产品加工产品市场现状分析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中国农副产品加工行业存在的问题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一、2024-2025年农副产品加工产品市场存在的主要问题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二、2024-2025年国内农副产品加工产品市场的三大瓶颈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三、2024-2025年农副产品加工产品市场遭遇的规模难题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对中国农副产品加工市场的分析及思考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一、农副产品加工市场特点</w:t>
      </w:r>
      <w:r>
        <w:rPr>
          <w:rFonts w:hint="eastAsia"/>
        </w:rPr>
        <w:br/>
      </w:r>
      <w:r>
        <w:rPr>
          <w:rFonts w:hint="eastAsia"/>
        </w:rPr>
        <w:t>　　　　二、农副产品加工市场分析</w:t>
      </w:r>
      <w:r>
        <w:rPr>
          <w:rFonts w:hint="eastAsia"/>
        </w:rPr>
        <w:br/>
      </w:r>
      <w:r>
        <w:rPr>
          <w:rFonts w:hint="eastAsia"/>
        </w:rPr>
        <w:t>　　　　三、农副产品加工市场变化的方向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四、中国农副产品加工行业发展的新思路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五、对中国农副产品加工行业发展的思考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中国农副产品加工行业市场供需现状调研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2024-2025年中国农副产品加工市场现状分析</w:t>
      </w:r>
      <w:r>
        <w:rPr>
          <w:rFonts w:hint="eastAsia"/>
        </w:rPr>
        <w:br/>
      </w:r>
      <w:r>
        <w:rPr>
          <w:rFonts w:hint="eastAsia"/>
        </w:rPr>
        <w:t>　　第二节 中国农副产品加工行业产量情况分析及预测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一、农副产品加工总体产能规模</w:t>
      </w:r>
      <w:r>
        <w:rPr>
          <w:rFonts w:hint="eastAsia"/>
        </w:rPr>
        <w:br/>
      </w:r>
      <w:r>
        <w:rPr>
          <w:rFonts w:hint="eastAsia"/>
        </w:rPr>
        <w:t>　　　　二、农副产品加工生产区域分布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三、2019-2024年中国农副产品加工产量统计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四、2025-2031年中国农副产品加工产量预测</w:t>
      </w:r>
      <w:r>
        <w:rPr>
          <w:rFonts w:hint="eastAsia"/>
        </w:rPr>
        <w:br/>
      </w:r>
      <w:r>
        <w:rPr>
          <w:rFonts w:hint="eastAsia"/>
        </w:rPr>
        <w:t>　　第三节 中国农副产品加工市场需求分析及预测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一、中国农副产品加工市场需求特点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二、2019-2024年中国农副产品加工市场需求量统计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三、2025-2031年中国农副产品加工市场需求量预测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中国农副产品加工价格趋势分析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一、2019-2024年中国农副产品加工市场价格趋势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二、2025-2031年中国农副产品加工市场价格走势预测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中国农副产品加工进出口分析</w:t>
      </w:r>
      <w:r>
        <w:rPr>
          <w:rFonts w:hint="eastAsia"/>
        </w:rPr>
        <w:br/>
      </w:r>
      <w:r>
        <w:rPr>
          <w:rFonts w:hint="eastAsia"/>
        </w:rPr>
        <w:t>　　第一节 农副产品加工进口情况分析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农副产品加工出口情况分析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影响农副产品加工进出口因素分析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中国农副产品加工行业主要指标监测分析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2019-2024年中国农副产品加工行业规模情况分析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2019-2024年中国农副产品加工行业财务能力分析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2024-2025年农副产品加工行业细分产品调研</w:t>
      </w:r>
      <w:r>
        <w:rPr>
          <w:rFonts w:hint="eastAsia"/>
        </w:rPr>
        <w:br/>
      </w:r>
      <w:r>
        <w:rPr>
          <w:rFonts w:hint="eastAsia"/>
        </w:rPr>
        <w:t>　　第一节 农副产品加工细分产品结构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2024-2025年农副产品加工行业上下游发展情况分析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农副产品加工行业上游产业发展分析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农副产品加工行业下游产业发展分析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中国农副产品加工行业重点地区发展分析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2024-2025年农副产品加工行业重点区域市场结构调研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**地区农副产品加工市场容量分析</w:t>
      </w:r>
      <w:r>
        <w:rPr>
          <w:rFonts w:hint="eastAsia"/>
        </w:rPr>
        <w:br/>
      </w:r>
      <w:r>
        <w:rPr>
          <w:rFonts w:hint="eastAsia"/>
        </w:rPr>
        <w:t>　　第三节 **地区农副产品加工市场容量分析</w:t>
      </w:r>
      <w:r>
        <w:rPr>
          <w:rFonts w:hint="eastAsia"/>
        </w:rPr>
        <w:br/>
      </w:r>
      <w:r>
        <w:rPr>
          <w:rFonts w:hint="eastAsia"/>
        </w:rPr>
        <w:t>　　第四节 **地区农副产品加工市场容量分析</w:t>
      </w:r>
      <w:r>
        <w:rPr>
          <w:rFonts w:hint="eastAsia"/>
        </w:rPr>
        <w:br/>
      </w:r>
      <w:r>
        <w:rPr>
          <w:rFonts w:hint="eastAsia"/>
        </w:rPr>
        <w:t>　　第五节 **地区农副产品加工市场容量分析</w:t>
      </w:r>
      <w:r>
        <w:rPr>
          <w:rFonts w:hint="eastAsia"/>
        </w:rPr>
        <w:br/>
      </w:r>
      <w:r>
        <w:rPr>
          <w:rFonts w:hint="eastAsia"/>
        </w:rPr>
        <w:t>　　第六节 **地区农副产品加工市场容量分析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农副产品加工行业重点企业竞争力分析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三、企业农副产品加工经营状况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三、企业农副产品加工经营状况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三、企业农副产品加工经营状况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三、企业农副产品加工经营状况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三、企业农副产品加工经营状况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三、企业农副产品加工经营状况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2024-2025年农副产品加工行业企业经营策略研究分析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农副产品加工企业多样化经营策略分析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一、农副产品加工企业多样化经营情况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二、现行农副产品加工行业多样化经营的方向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大型农副产品加工企业集团未来发展策略分析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对中小农副产品加工企业生产经营的建议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2024-2025年农副产品加工行业前景及投资风险预警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2025年农副产品加工市场前景分析</w:t>
      </w:r>
      <w:r>
        <w:rPr>
          <w:rFonts w:hint="eastAsia"/>
        </w:rPr>
        <w:br/>
      </w:r>
      <w:r>
        <w:rPr>
          <w:rFonts w:hint="eastAsia"/>
        </w:rPr>
        <w:t>　　第二节 2025年农副产品加工行业发展趋势预测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影响农副产品加工行业发展的主要因素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一、2025年影响农副产品加工行业运行的有利因素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二、2025年影响农副产品加工行业运行的稳定因素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三、2025年影响农副产品加工行业运行的不利因素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四、2025年中国农副产品加工行业发展面临的挑战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五、2025年中国农副产品加工行业发展面临的机遇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农副产品加工行业投资风险预警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一、农副产品加工行业市场风险预测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二、农副产品加工行业政策风险预测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三、农副产品加工行业经营风险预测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四、农副产品加工行业技术风险预测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五、农副产品加工行业竞争风险预测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六、农副产品加工行业其他风险预测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2025-2031年农副产品加工投资建议</w:t>
      </w:r>
      <w:r>
        <w:rPr>
          <w:rFonts w:hint="eastAsia"/>
        </w:rPr>
        <w:br/>
      </w:r>
      <w:r>
        <w:rPr>
          <w:rFonts w:hint="eastAsia"/>
        </w:rPr>
        <w:t>　　第一节 2024-2025年农副产品加工行业投资环境分析</w:t>
      </w:r>
      <w:r>
        <w:rPr>
          <w:rFonts w:hint="eastAsia"/>
        </w:rPr>
        <w:br/>
      </w:r>
      <w:r>
        <w:rPr>
          <w:rFonts w:hint="eastAsia"/>
        </w:rPr>
        <w:t>　　第二节 农副产品加工行业投资进入壁垒分析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农副产品加工行业历程</w:t>
      </w:r>
      <w:r>
        <w:rPr>
          <w:rFonts w:hint="eastAsia"/>
        </w:rPr>
        <w:br/>
      </w:r>
      <w:r>
        <w:rPr>
          <w:rFonts w:hint="eastAsia"/>
        </w:rPr>
        <w:t>　　图表 农副产品加工行业生命周期</w:t>
      </w:r>
      <w:r>
        <w:rPr>
          <w:rFonts w:hint="eastAsia"/>
        </w:rPr>
        <w:br/>
      </w:r>
      <w:r>
        <w:rPr>
          <w:rFonts w:hint="eastAsia"/>
        </w:rPr>
        <w:t>　　图表 农副产品加工行业产业链分析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2019-2024年中国农副产品加工行业市场规模及增长情况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2019-2024年农副产品加工行业市场容量分析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2019-2024年中国农副产品加工行业产能统计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2019-2024年中国农副产品加工行业产量及增长趋势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2019-2024年中国农副产品加工市场需求量及增速统计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2025年中国农副产品加工行业需求领域分布格局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2019-2024年中国农副产品加工行业销售收入分析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2019-2024年中国农副产品加工行业盈利情况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2019-2024年中国农副产品加工行业利润总额统计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2019-2024年中国农副产品加工进口数量分析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2019-2024年中国农副产品加工进口金额分析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2019-2024年中国农副产品加工出口数量分析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2019-2024年中国农副产品加工出口金额分析</w:t>
      </w:r>
      <w:r>
        <w:rPr>
          <w:rFonts w:hint="eastAsia"/>
        </w:rPr>
        <w:br/>
      </w:r>
      <w:r>
        <w:rPr>
          <w:rFonts w:hint="eastAsia"/>
        </w:rPr>
        <w:t>　　图表 2025年中国农副产品加工进口国家及地区分析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2025年中国农副产品加工出口国家及地区分析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2019-2024年中国农副产品加工行业企业数量情况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2019-2024年中国农副产品加工行业企业平均规模情况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**地区农副产品加工市场规模及增长情况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**地区农副产品加工行业市场需求情况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**地区农副产品加工市场规模及增长情况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**地区农副产品加工行业市场需求情况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**地区农副产品加工市场规模及增长情况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**地区农副产品加工行业市场需求情况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**地区农副产品加工市场规模及增长情况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**地区农副产品加工行业市场需求情况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农副产品加工重点企业（一）基本信息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农副产品加工重点企业（一）经营情况分析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农副产品加工重点企业（一）主要经济指标情况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农副产品加工重点企业（一）盈利能力情况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农副产品加工重点企业（一）偿债能力情况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农副产品加工重点企业（一）运营能力情况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农副产品加工重点企业（一）成长能力情况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农副产品加工重点企业（二）基本信息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农副产品加工重点企业（二）经营情况分析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农副产品加工重点企业（二）主要经济指标情况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农副产品加工重点企业（二）盈利能力情况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农副产品加工重点企业（二）偿债能力情况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农副产品加工重点企业（二）运营能力情况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农副产品加工重点企业（二）成长能力情况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农副产品加工重点企业（三）基本信息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农副产品加工重点企业（三）经营情况分析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农副产品加工重点企业（三）主要经济指标情况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农副产品加工重点企业（三）盈利能力情况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农副产品加工重点企业（三）偿债能力情况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农副产品加工重点企业（三）运营能力情况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农副产品加工重点企业（三）成长能力情况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2025-2031年中国农副产品加工行业产能预测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2025-2031年中国农副产品加工行业产量预测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2025-2031年中国农副产品加工市场需求量预测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2025-2031年中国农副产品加工行业供需平衡预测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2025-2031年中国农副产品加工行业市场容量预测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2025-2031年中国农副产品加工行业市场规模预测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2025年中国农副产品加工市场前景分析</w:t>
      </w:r>
      <w:r>
        <w:rPr>
          <w:rFonts w:hint="eastAsia"/>
        </w:rPr>
        <w:br/>
      </w:r>
      <w:r>
        <w:rPr>
          <w:rFonts w:hint="eastAsia"/>
        </w:rPr>
        <w:t>　　图表 2025年中国农副产品加工发展趋势预测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005cada2649e1" w:history="1">
        <w:r>
          <w:rPr>
            <w:rStyle w:val="Hyperlink"/>
          </w:rPr>
          <w:t>2025-2031年中国农副产品加工行业市场调研与发展前景报告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005cada2649e1" w:history="1">
        <w:r>
          <w:rPr>
            <w:rStyle w:val="Hyperlink"/>
          </w:rPr>
          <w:t>https://www.20087.com/8/25/NongFuChanPinJiaGongDeQianJing.html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暴利小型加工厂、农副产品加工属于什么行业、农副产品营业执照经营范围、农副产品加工企业税收优惠政策、自己开加工厂怎么找订单、农副产品加工税率、农副产品生产加工、农副产品加工机械、做什么食品加工厂赚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38fe347164ccf" w:history="1">
      <w:r>
        <w:rPr>
          <w:rStyle w:val="Hyperlink"/>
        </w:rPr>
        <w:t>2025-2031年中国农副产品加工行业市场调研与发展前景报告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NongFuChanPinJiaGongDeQianJing.html" TargetMode="External" Id="R382005cada26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NongFuChanPinJiaGongDeQianJing.html" TargetMode="External" Id="R88b38fe34716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2024-06-19T08:08:00Z</dcterms:created>
  <dcterms:modified xsi:type="dcterms:W3CDTF">2024-06-19T09:08:00Z</dcterms:modified>
  <dc:subject>2025-2031年中国农副产品加工行业市场调研与发展前景报告</dc:subject>
  <dc:title>2025-2031年中国农副产品加工行业市场调研与发展前景报告</dc:title>
  <cp:keywords>2025-2031年中国农副产品加工行业市场调研与发展前景报告</cp:keywords>
  <dc:description>2025-2031年中国农副产品加工行业市场调研与发展前景报告</dc:description>
</cp:coreProperties>
</file>