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0979fbe744fea" w:history="1">
              <w:r>
                <w:rPr>
                  <w:rStyle w:val="Hyperlink"/>
                </w:rPr>
                <w:t>2025-2031年全球与中国商品饲料发展现状分析及前景趋势报告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0979fbe744fea" w:history="1">
              <w:r>
                <w:rPr>
                  <w:rStyle w:val="Hyperlink"/>
                </w:rPr>
                <w:t>2025-2031年全球与中国商品饲料发展现状分析及前景趋势报告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0979fbe744fea" w:history="1">
                <w:r>
                  <w:rPr>
                    <w:rStyle w:val="Hyperlink"/>
                  </w:rPr>
                  <w:t>https://www.20087.com/8/65/ShangPinSiLiaoFaZhanQuShiFenXi.html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饲料是专门为畜禽、水产等养殖动物配制的营养全面的饲料产品。近年来，随着人们对食品安全和动物福利的关注增加，商品饲料行业经历了快速的发展。目前，商品饲料不仅在营养成分和配方上更加科学合理，而且在生产过程中更加注重环保和可持续性。随着生物技术的进步，新型添加剂和功能性饲料的研发，商品饲料能够更好地满足不同养殖动物的生长需求。</w:t>
      </w:r>
      <w:r>
        <w:rPr>
          <w:rFonts w:hint="eastAsia"/>
        </w:rPr>
        <w:br/>
      </w:r>
      <w:r>
        <w:rPr>
          <w:rFonts w:hint="eastAsia"/>
        </w:rPr>
        <w:t>　　未来，商品饲料的发展将更加注重健康和可持续性。随着消费者对动物源性食品质量的要求提高，商品饲料将更加注重使用天然、无公害的原料，以提高动物产品的营养价值和安全性。同时，随着对环境保护的重视，商品饲料将更加注重减少对环境的影响，例如通过改善饲料配方减少氮磷等营养素的排放。此外，随着养殖业对高效生产的需求增加，商品饲料将更加注重提高动物的生长性能和免疫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0979fbe744fea" w:history="1">
        <w:r>
          <w:rPr>
            <w:rStyle w:val="Hyperlink"/>
          </w:rPr>
          <w:t>2025-2031年全球与中国商品饲料发展现状分析及前景趋势报告</w:t>
        </w:r>
      </w:hyperlink>
      <w:r>
        <w:rPr>
          <w:rFonts w:hint="eastAsia"/>
        </w:rPr>
        <w:t>》基于多年商品饲料行业研究积累，结合商品饲料行业市场现状，通过资深研究团队对商品饲料市场资讯的系统整理与分析，依托权威数据资源及长期市场监测数据库，对商品饲料行业进行了全面调研。报告详细分析了商品饲料市场规模、市场前景、技术现状及未来发展方向，重点评估了商品饲料行业内企业的竞争格局及经营表现，并通过SWOT分析揭示了商品饲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0979fbe744fea" w:history="1">
        <w:r>
          <w:rPr>
            <w:rStyle w:val="Hyperlink"/>
          </w:rPr>
          <w:t>2025-2031年全球与中国商品饲料发展现状分析及前景趋势报告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》为投资者提供了准确的市场现状分析及前景预判，帮助挖掘行业投资价值，并提出投资策略与营销策略建议，是把握商品饲料行业动态、优化决策的重要工具。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按照不同分类，商品饲料主要可以分为如下几个类别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不同分类商品饲料增长趋势2020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从不同应用，商品饲料主要包括如下几个方面</w:t>
      </w:r>
      <w:r>
        <w:rPr>
          <w:rFonts w:hint="eastAsia"/>
        </w:rPr>
        <w:br/>
      </w:r>
      <w:r>
        <w:rPr>
          <w:rFonts w:hint="eastAsia"/>
        </w:rPr>
        <w:t>　　1.4 商品饲料行业背景、发展历史、现状及趋势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商品饲料行业目前现状分析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商品饲料发展趋势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全球商品饲料总体规模分析</w:t>
      </w:r>
      <w:r>
        <w:rPr>
          <w:rFonts w:hint="eastAsia"/>
        </w:rPr>
        <w:br/>
      </w:r>
      <w:r>
        <w:rPr>
          <w:rFonts w:hint="eastAsia"/>
        </w:rPr>
        <w:t>　　2.1 全球商品饲料供需现状及预测（2020-2031）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全球商品饲料产能、产量、产能利用率及发展趋势（2020-2031）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全球商品饲料产量、需求量及发展趋势（2020-2031）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全球主要地区商品饲料产量及发展趋势（2020-2031）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中国商品饲料供需现状及预测（2020-2031）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中国商品饲料产能、产量、产能利用率及发展趋势（2020-2031）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中国商品饲料产量、市场需求量及发展趋势（2020-2031）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全球商品饲料销量及销售额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全球市场商品饲料销售额（2020-2031）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全球市场商品饲料销量（2020-2031）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全球市场商品饲料价格趋势（2020-2031）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全球市场主要厂商商品饲料产能、产量及市场份额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全球市场主要厂商商品饲料销量（2020-2025）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全球市场主要厂商商品饲料销售收入（2020-2025）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2025年全球主要生产商商品饲料收入排名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全球市场主要厂商商品饲料销售价格（2020-2025）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中国市场主要厂商商品饲料销量（2020-2025）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中国市场主要厂商商品饲料销售收入（2020-2025）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2025年中国主要生产商商品饲料收入排名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中国市场主要厂商商品饲料销售价格（2020-2025）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全球主要厂商商品饲料产地分布及商业化日期</w:t>
      </w:r>
      <w:r>
        <w:rPr>
          <w:rFonts w:hint="eastAsia"/>
        </w:rPr>
        <w:br/>
      </w:r>
      <w:r>
        <w:rPr>
          <w:rFonts w:hint="eastAsia"/>
        </w:rPr>
        <w:t>　　3.5 商品饲料行业集中度、竞争程度分析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商品饲料行业集中度分析：全球Top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全球商品饲料第一梯队、第二梯队和第三梯队生产商（品牌）及市场份额（2024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全球商品饲料主要地区分析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全球主要地区商品饲料市场规模分析：2020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全球主要地区商品饲料销售收入及市场份额（2020-2025年）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全球主要地区商品饲料销售收入预测（2025-2031年）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全球主要地区商品饲料销量分析：2020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全球主要地区商品饲料销量及市场份额（2020-2025年）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全球主要地区商品饲料销量及市场份额预测（2025-2031）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北美市场商品饲料销量、收入及增长率（2020-2031）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欧洲市场商品饲料销量、收入及增长率（2020-2031）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中国市场商品饲料销量、收入及增长率（2020-2031）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日本市场商品饲料销量、收入及增长率（2020-2031）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东南亚市场商品饲料销量、收入及增长率（2020-2031）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印度市场商品饲料销量、收入及增长率（2020-2031）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全球商品饲料主要生产商分析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不同分类商品饲料分析</w:t>
      </w:r>
      <w:r>
        <w:rPr>
          <w:rFonts w:hint="eastAsia"/>
        </w:rPr>
        <w:br/>
      </w:r>
      <w:r>
        <w:rPr>
          <w:rFonts w:hint="eastAsia"/>
        </w:rPr>
        <w:t>　　6.1 全球不同分类商品饲料销量（2020-2031）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全球不同分类商品饲料销量及市场份额（2020-2025）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全球不同分类商品饲料销量预测（2025-2031）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全球不同分类商品饲料收入（2020-2031）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全球不同分类商品饲料收入及市场份额（2020-2025）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全球不同分类商品饲料收入预测（2025-2031）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全球不同分类商品饲料价格走势（2020-2031）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中国不同分类商品饲料销量（2020-2031）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中国不同分类商品饲料销量及市场份额（2020-2025）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中国不同分类商品饲料销量预测（2025-2031）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中国不同分类商品饲料收入（2020-2031）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中国不同分类商品饲料收入及市场份额（2020-2025）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中国不同分类商品饲料收入预测（2025-2031）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不同应用商品饲料分析</w:t>
      </w:r>
      <w:r>
        <w:rPr>
          <w:rFonts w:hint="eastAsia"/>
        </w:rPr>
        <w:br/>
      </w:r>
      <w:r>
        <w:rPr>
          <w:rFonts w:hint="eastAsia"/>
        </w:rPr>
        <w:t>　　7.1 全球不同应用商品饲料销量（2020-2031）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全球不同应用商品饲料销量及市场份额（2020-2025）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全球不同应用商品饲料销量预测（2025-2031）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全球不同应用商品饲料收入（2020-2031）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全球不同应用商品饲料收入及市场份额（2020-2025）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全球不同应用商品饲料收入预测（2025-2031）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全球不同应用商品饲料价格走势（2020-2031）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中国不同应用商品饲料销量（2020-2031）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中国不同应用商品饲料销量及市场份额（2020-2025）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中国不同应用商品饲料销量预测（2025-2031）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中国不同应用商品饲料收入（2020-2031）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中国不同应用商品饲料收入及市场份额（2020-2025）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中国不同应用商品饲料收入预测（2025-2031）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商品饲料产业链分析</w:t>
      </w:r>
      <w:r>
        <w:rPr>
          <w:rFonts w:hint="eastAsia"/>
        </w:rPr>
        <w:br/>
      </w:r>
      <w:r>
        <w:rPr>
          <w:rFonts w:hint="eastAsia"/>
        </w:rPr>
        <w:t>　　8.2 商品饲料产业上游供应分析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商品饲料下游典型客户</w:t>
      </w:r>
      <w:r>
        <w:rPr>
          <w:rFonts w:hint="eastAsia"/>
        </w:rPr>
        <w:br/>
      </w:r>
      <w:r>
        <w:rPr>
          <w:rFonts w:hint="eastAsia"/>
        </w:rPr>
        <w:t>　　8.4 商品饲料销售渠道分析及建议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中国市场商品饲料产量、销量、进出口分析及未来趋势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中国市场商品饲料产量、销量、进出口分析及未来趋势（2020-2031）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中国市场商品饲料进出口贸易趋势</w:t>
      </w:r>
      <w:r>
        <w:rPr>
          <w:rFonts w:hint="eastAsia"/>
        </w:rPr>
        <w:br/>
      </w:r>
      <w:r>
        <w:rPr>
          <w:rFonts w:hint="eastAsia"/>
        </w:rPr>
        <w:t>　　9.3 中国市场商品饲料主要进口来源</w:t>
      </w:r>
      <w:r>
        <w:rPr>
          <w:rFonts w:hint="eastAsia"/>
        </w:rPr>
        <w:br/>
      </w:r>
      <w:r>
        <w:rPr>
          <w:rFonts w:hint="eastAsia"/>
        </w:rPr>
        <w:t>　　9.4 中国市场商品饲料主要出口目的地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中国市场商品饲料主要地区分布</w:t>
      </w:r>
      <w:r>
        <w:rPr>
          <w:rFonts w:hint="eastAsia"/>
        </w:rPr>
        <w:br/>
      </w:r>
      <w:r>
        <w:rPr>
          <w:rFonts w:hint="eastAsia"/>
        </w:rPr>
        <w:t>　　10.1 中国商品饲料生产地区分布</w:t>
      </w:r>
      <w:r>
        <w:rPr>
          <w:rFonts w:hint="eastAsia"/>
        </w:rPr>
        <w:br/>
      </w:r>
      <w:r>
        <w:rPr>
          <w:rFonts w:hint="eastAsia"/>
        </w:rPr>
        <w:t>　　10.2 中国商品饲料消费地区分布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商品饲料行业主要的增长驱动因素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商品饲料行业发展的有利因素及发展机遇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商品饲料行业发展面临的阻碍因素及挑战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商品饲料行业政策分析</w:t>
      </w:r>
      <w:r>
        <w:rPr>
          <w:rFonts w:hint="eastAsia"/>
        </w:rPr>
        <w:br/>
      </w:r>
      <w:r>
        <w:rPr>
          <w:rFonts w:hint="eastAsia"/>
        </w:rPr>
        <w:t>　　11.5 商品饲料中国企业SWOT分析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不同分类商品饲料增长趋势2020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商品饲料行业目前发展现状</w:t>
      </w:r>
      <w:r>
        <w:rPr>
          <w:rFonts w:hint="eastAsia"/>
        </w:rPr>
        <w:br/>
      </w:r>
      <w:r>
        <w:rPr>
          <w:rFonts w:hint="eastAsia"/>
        </w:rPr>
        <w:t>　　表： 商品饲料发展趋势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全球主要地区商品饲料产量（2025-2031）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2025年全球主要生产商商品饲料收入排名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全球市场主要厂商商品饲料销售价格（2020-2025）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2025年中国主要生产商商品饲料收入排名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中国市场主要厂商商品饲料销售价格（2020-2025）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全球主要厂商商品饲料产地分布及商业化日期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全球主要地区商品饲料销售收入：2020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全球主要地区商品饲料销售收入（2020-2025）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全球主要地区商品饲料收入（2025-2031）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全球主要地区商品饲料收入市场份额（2025-2031）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全球主要地区商品饲料销量份额（2025-2031）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商品饲料生产基地、销售区域、竞争对手及市场地位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重点企业（10）商品饲料产品规格、参数及市场应用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重点企业（10）商品饲料销量、收入、价格及毛利率（2020-2025）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全球不同分类商品饲料销量（2020-2025年）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全球不同分类商品饲料销量市场份额（2020-2025）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全球不同分类商品饲料销量预测（2025-2031）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全球市场不同分类商品饲料销量市场份额预测（2025-2031）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全球不同分类商品饲料收入市场份额预测（2025-2031）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全球不同分类商品饲料价格走势（2020-2031）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全球不同应用商品饲料销量（2020-2025年）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全球不同应用商品饲料销量市场份额（2020-2025）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全球不同应用商品饲料销量预测（2025-2031）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全球市场不同应用商品饲料销量市场份额预测（2025-2031）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全球不同应用商品饲料收入市场份额预测（2025-2031）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全球不同应用商品饲料价格走势（2020-2031）</w:t>
      </w:r>
      <w:r>
        <w:rPr>
          <w:rFonts w:hint="eastAsia"/>
        </w:rPr>
        <w:br/>
      </w:r>
      <w:r>
        <w:rPr>
          <w:rFonts w:hint="eastAsia"/>
        </w:rPr>
        <w:t>　　表： 商品饲料上游原料供应商及联系方式列表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商品饲料典型客户列表</w:t>
      </w:r>
      <w:r>
        <w:rPr>
          <w:rFonts w:hint="eastAsia"/>
        </w:rPr>
        <w:br/>
      </w:r>
      <w:r>
        <w:rPr>
          <w:rFonts w:hint="eastAsia"/>
        </w:rPr>
        <w:t>　　表： 商品饲料主要销售模式及销售渠道趋势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中国市场商品饲料产量、销量、进出口（2020-2025年）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中国市场商品饲料产量、销量、进出口预测（2025-2031）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中国市场商品饲料进出口贸易趋势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中国市场商品饲料主要进口来源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中国市场商品饲料主要出口目的地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中国商品饲料生产地区分布</w:t>
      </w:r>
      <w:r>
        <w:rPr>
          <w:rFonts w:hint="eastAsia"/>
        </w:rPr>
        <w:br/>
      </w:r>
      <w:r>
        <w:rPr>
          <w:rFonts w:hint="eastAsia"/>
        </w:rPr>
        <w:t>　　表： 中国商品饲料消费地区分布</w:t>
      </w:r>
      <w:r>
        <w:rPr>
          <w:rFonts w:hint="eastAsia"/>
        </w:rPr>
        <w:br/>
      </w:r>
      <w:r>
        <w:rPr>
          <w:rFonts w:hint="eastAsia"/>
        </w:rPr>
        <w:t>　　表： 商品饲料行业主要的增长驱动因素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商品饲料行业发展的有利因素及发展机遇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商品饲料行业发展面临的阻碍因素及挑战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商品饲料行业政策分析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商品饲料产品图片</w:t>
      </w:r>
      <w:r>
        <w:rPr>
          <w:rFonts w:hint="eastAsia"/>
        </w:rPr>
        <w:br/>
      </w:r>
      <w:r>
        <w:rPr>
          <w:rFonts w:hint="eastAsia"/>
        </w:rPr>
        <w:t>　　图： 全球不同分类商品饲料市场份额2024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全球不同应用商品饲料市场份额2024 VS 2025</w:t>
      </w:r>
      <w:r>
        <w:rPr>
          <w:rFonts w:hint="eastAsia"/>
        </w:rPr>
        <w:br/>
      </w:r>
      <w:r>
        <w:rPr>
          <w:rFonts w:hint="eastAsia"/>
        </w:rPr>
        <w:t>　　图： 全球商品饲料产能、产量、产能利用率及发展趋势（2020-2031）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全球商品饲料产量、需求量及发展趋势（2020-2031）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全球主要地区商品饲料产量市场份额（2020-2031）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中国商品饲料产能、产量、产能利用率及发展趋势（2020-2031）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中国商品饲料产量、市场需求量及发展趋势（2020-2031）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全球商品饲料市场销售额及增长率:（2020-2031）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全球市场商品饲料市场规模：2020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全球市场商品饲料价格趋势（2020-2031）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2025年全球市场主要厂商商品饲料销量市场份额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2025年全球市场主要厂商商品饲料收入市场份额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2025年中国市场主要厂商商品饲料销量市场份额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2025年中国市场主要厂商商品饲料收入市场份额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2025年全球前五及前十大生产商商品饲料市场份额</w:t>
      </w:r>
      <w:r>
        <w:rPr>
          <w:rFonts w:hint="eastAsia"/>
        </w:rPr>
        <w:br/>
      </w:r>
      <w:r>
        <w:rPr>
          <w:rFonts w:hint="eastAsia"/>
        </w:rPr>
        <w:t>　　图： 全球商品饲料第一梯队、第二梯队和第三梯队生产商（品牌）及市场份额（2024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全球主要地区商品饲料销售收入市场份额（2020-2025）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全球主要地区商品饲料销售收入市场份额（2024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全球主要地区商品饲料收入市场份额（2025-2031）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全球主要地区商品饲料销量市场份额（2024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北美市场商品饲料收入及增长率（2020-2031）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欧洲市场商品饲料收入及增长率（2020-2031）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中国市场商品饲料收入及增长率（2020-2031）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日本市场商品饲料收入及增长率（2020-2031）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东南亚市场商品饲料收入及增长率（2020-2031）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印度市场商品饲料销量及增长率（2020-2031）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印度市场商品饲料收入及增长率（2020-2031）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商品饲料产业链图</w:t>
      </w:r>
      <w:r>
        <w:rPr>
          <w:rFonts w:hint="eastAsia"/>
        </w:rPr>
        <w:br/>
      </w:r>
      <w:r>
        <w:rPr>
          <w:rFonts w:hint="eastAsia"/>
        </w:rPr>
        <w:t>　　图： 商品饲料中国企业SWOT分析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0979fbe744fea" w:history="1">
        <w:r>
          <w:rPr>
            <w:rStyle w:val="Hyperlink"/>
          </w:rPr>
          <w:t>2025-2031年全球与中国商品饲料发展现状分析及前景趋势报告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0979fbe744fea" w:history="1">
        <w:r>
          <w:rPr>
            <w:rStyle w:val="Hyperlink"/>
          </w:rPr>
          <w:t>https://www.20087.com/8/65/ShangPinSiLiaoFaZhanQuShiFenXi.html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热点：猪饲料购买、商品饲料和饲料添加剂的产品质量、饲料怎么制作、商品饲料打窝效果如何、饲料原料供应、商品饲料防霉剂、畜牧饲料有哪些、商品饲料需要有配料表吗知乎、动物饲料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ee42f57b0493d" w:history="1">
      <w:r>
        <w:rPr>
          <w:rStyle w:val="Hyperlink"/>
        </w:rPr>
        <w:t>2025-2031年全球与中国商品饲料发展现状分析及前景趋势报告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angPinSiLiaoFaZhanQuShiFenXi.html" TargetMode="External" Id="Rdd30979fbe74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angPinSiLiaoFaZhanQuShiFenXi.html" TargetMode="External" Id="R579ee42f57b0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2025-01-20T00:24:00Z</dcterms:created>
  <dcterms:modified xsi:type="dcterms:W3CDTF">2025-01-20T01:24:00Z</dcterms:modified>
  <dc:subject>2025-2031年全球与中国商品饲料发展现状分析及前景趋势报告</dc:subject>
  <dc:title>2025-2031年全球与中国商品饲料发展现状分析及前景趋势报告</dc:title>
  <cp:keywords>2025-2031年全球与中国商品饲料发展现状分析及前景趋势报告</cp:keywords>
  <dc:description>2025-2031年全球与中国商品饲料发展现状分析及前景趋势报告</dc:description>
</cp:coreProperties>
</file>