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67bb077b6405e" w:history="1">
              <w:r>
                <w:rPr>
                  <w:rStyle w:val="Hyperlink"/>
                </w:rPr>
                <w:t>2023-2029年中国垃圾处理行业调研与趋势预测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67bb077b6405e" w:history="1">
              <w:r>
                <w:rPr>
                  <w:rStyle w:val="Hyperlink"/>
                </w:rPr>
                <w:t>2023-2029年中国垃圾处理行业调研与趋势预测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67bb077b6405e" w:history="1">
                <w:r>
                  <w:rPr>
                    <w:rStyle w:val="Hyperlink"/>
                  </w:rPr>
                  <w:t>https://www.20087.com/8/55/LaJiChuLiDeFaZhanQuShi.html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理是一个全球性挑战，近年来在政策推动和技术创新的双重作用下，正从传统的填埋和焚烧向更加可持续的处理方式转变。垃圾分类和资源回收的理念在全球范围内得到推广，提高了资源的循环利用率。同时，生物降解、厌氧消化和垃圾衍生燃料（RDF）等技术的应用，不仅减少了垃圾对环境的影响，还创造了新的能源和材料来源。</w:t>
      </w:r>
      <w:r>
        <w:rPr>
          <w:rFonts w:hint="eastAsia"/>
        </w:rPr>
        <w:br/>
      </w:r>
      <w:r>
        <w:rPr>
          <w:rFonts w:hint="eastAsia"/>
        </w:rPr>
        <w:t>　　未来，垃圾处理行业将更加注重循环经济和智能化管理。循环经济方面，将推动从源头减量、分类收集到资源化利用的全链条优化，实现垃圾的零废弃目标。智能化管理方面，通过物联网和大数据分析，实现垃圾收集、分类和处理的自动化和精准化，减少人工成本，提高处理效率。此外，公众教育和社区参与将成为推动垃圾处理改革的重要力量，促进全社会的环保意识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67bb077b6405e" w:history="1">
        <w:r>
          <w:rPr>
            <w:rStyle w:val="Hyperlink"/>
          </w:rPr>
          <w:t>2023-2029年中国垃圾处理行业调研与趋势预测</w:t>
        </w:r>
      </w:hyperlink>
      <w:r>
        <w:rPr>
          <w:rFonts w:hint="eastAsia"/>
        </w:rPr>
        <w:t>》系统分析了垃圾处理行业的市场规模、市场需求及价格波动，深入探讨了垃圾处理产业链关键环节及各细分市场特点。报告基于权威数据，科学预测了垃圾处理市场前景与发展趋势，同时评估了垃圾处理重点企业的经营状况，包括品牌影响力、市场集中度及竞争格局。通过SWOT分析，报告揭示了垃圾处理行业面临的风险与机遇，为垃圾处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垃圾处理产业概述</w:t>
      </w:r>
      <w:r>
        <w:rPr>
          <w:rFonts w:hint="eastAsia"/>
        </w:rPr>
        <w:br/>
      </w:r>
      <w:r>
        <w:rPr>
          <w:rFonts w:hint="eastAsia"/>
        </w:rPr>
        <w:t>　　第一节 垃圾处理定义</w:t>
      </w:r>
      <w:r>
        <w:rPr>
          <w:rFonts w:hint="eastAsia"/>
        </w:rPr>
        <w:br/>
      </w:r>
      <w:r>
        <w:rPr>
          <w:rFonts w:hint="eastAsia"/>
        </w:rPr>
        <w:t>　　第二节 垃圾处理行业特点</w:t>
      </w:r>
      <w:r>
        <w:rPr>
          <w:rFonts w:hint="eastAsia"/>
        </w:rPr>
        <w:br/>
      </w:r>
      <w:r>
        <w:rPr>
          <w:rFonts w:hint="eastAsia"/>
        </w:rPr>
        <w:t>　　第三节 垃圾处理产业链分析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2022-2023年中国垃圾处理行业运行环境分析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中国垃圾处理运行经济环境分析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中国垃圾处理产业政策环境分析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一、垃圾处理行业监管体制</w:t>
      </w:r>
      <w:r>
        <w:rPr>
          <w:rFonts w:hint="eastAsia"/>
        </w:rPr>
        <w:br/>
      </w:r>
      <w:r>
        <w:rPr>
          <w:rFonts w:hint="eastAsia"/>
        </w:rPr>
        <w:t>　　　　二、垃圾处理行业主要法规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三、主要垃圾处理产业政策</w:t>
      </w:r>
      <w:r>
        <w:rPr>
          <w:rFonts w:hint="eastAsia"/>
        </w:rPr>
        <w:br/>
      </w:r>
      <w:r>
        <w:rPr>
          <w:rFonts w:hint="eastAsia"/>
        </w:rPr>
        <w:t>　　第三节 中国垃圾处理产业社会环境分析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2022-2023年国外垃圾处理行业发展态势分析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国外垃圾处理市场发展现状分析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国外主要国家垃圾处理市场现状</w:t>
      </w:r>
      <w:r>
        <w:rPr>
          <w:rFonts w:hint="eastAsia"/>
        </w:rPr>
        <w:br/>
      </w:r>
      <w:r>
        <w:rPr>
          <w:rFonts w:hint="eastAsia"/>
        </w:rPr>
        <w:t>　　第三节 国外垃圾处理行业发展趋势预测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中国垃圾处理行业市场分析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2018-2023年中国垃圾处理行业规模情况</w:t>
      </w:r>
      <w:r>
        <w:rPr>
          <w:rFonts w:hint="eastAsia"/>
        </w:rPr>
        <w:br/>
      </w:r>
      <w:r>
        <w:rPr>
          <w:rFonts w:hint="eastAsia"/>
        </w:rPr>
        <w:t>　　　　一、垃圾处理行业市场规模情况分析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二、垃圾处理行业单位规模情况</w:t>
      </w:r>
      <w:r>
        <w:rPr>
          <w:rFonts w:hint="eastAsia"/>
        </w:rPr>
        <w:br/>
      </w:r>
      <w:r>
        <w:rPr>
          <w:rFonts w:hint="eastAsia"/>
        </w:rPr>
        <w:t>　　　　三、垃圾处理行业人员规模情况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2018-2023年中国垃圾处理行业财务能力分析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一、垃圾处理行业盈利能力分析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二、垃圾处理行业偿债能力分析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三、垃圾处理行业营运能力分析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四、垃圾处理行业发展能力分析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2022-2023年中国垃圾处理行业热点动态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2023年中国垃圾处理行业面临的挑战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中国重点地区垃圾处理行业市场调研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重点地区（一）垃圾处理市场调研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重点地区（二）垃圾处理市场调研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重点地区（三）垃圾处理市场调研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重点地区（四）垃圾处理市场调研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重点地区（五）垃圾处理市场调研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国内垃圾处理行业价格回顾</w:t>
      </w:r>
      <w:r>
        <w:rPr>
          <w:rFonts w:hint="eastAsia"/>
        </w:rPr>
        <w:br/>
      </w:r>
      <w:r>
        <w:rPr>
          <w:rFonts w:hint="eastAsia"/>
        </w:rPr>
        <w:t>　　第二节 国内垃圾处理行业价格走势预测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国内垃圾处理行业价格影响因素分析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中国垃圾处理行业客户调研</w:t>
      </w:r>
      <w:r>
        <w:rPr>
          <w:rFonts w:hint="eastAsia"/>
        </w:rPr>
        <w:br/>
      </w:r>
      <w:r>
        <w:rPr>
          <w:rFonts w:hint="eastAsia"/>
        </w:rPr>
        <w:t>　　　　一、垃圾处理行业客户偏好调查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二、客户对垃圾处理品牌的首要认知渠道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三、垃圾处理品牌忠诚度调查</w:t>
      </w:r>
      <w:r>
        <w:rPr>
          <w:rFonts w:hint="eastAsia"/>
        </w:rPr>
        <w:br/>
      </w:r>
      <w:r>
        <w:rPr>
          <w:rFonts w:hint="eastAsia"/>
        </w:rPr>
        <w:t>　　　　四、垃圾处理行业客户消费理念调研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2023年垃圾处理行业集中度分析</w:t>
      </w:r>
      <w:r>
        <w:rPr>
          <w:rFonts w:hint="eastAsia"/>
        </w:rPr>
        <w:br/>
      </w:r>
      <w:r>
        <w:rPr>
          <w:rFonts w:hint="eastAsia"/>
        </w:rPr>
        <w:t>　　　　一、垃圾处理市场集中度分析</w:t>
      </w:r>
      <w:r>
        <w:rPr>
          <w:rFonts w:hint="eastAsia"/>
        </w:rPr>
        <w:br/>
      </w:r>
      <w:r>
        <w:rPr>
          <w:rFonts w:hint="eastAsia"/>
        </w:rPr>
        <w:t>　　　　二、垃圾处理企业集中度分析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一、垃圾处理行业竞争策略分析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二、垃圾处理行业竞争格局展望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三、我国垃圾处理市场竞争趋势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垃圾处理企业发展策略分析</w:t>
      </w:r>
      <w:r>
        <w:rPr>
          <w:rFonts w:hint="eastAsia"/>
        </w:rPr>
        <w:br/>
      </w:r>
      <w:r>
        <w:rPr>
          <w:rFonts w:hint="eastAsia"/>
        </w:rPr>
        <w:t>　　第一节 垃圾处理市场策略分析</w:t>
      </w:r>
      <w:r>
        <w:rPr>
          <w:rFonts w:hint="eastAsia"/>
        </w:rPr>
        <w:br/>
      </w:r>
      <w:r>
        <w:rPr>
          <w:rFonts w:hint="eastAsia"/>
        </w:rPr>
        <w:t>　　　　一、垃圾处理价格策略分析</w:t>
      </w:r>
      <w:r>
        <w:rPr>
          <w:rFonts w:hint="eastAsia"/>
        </w:rPr>
        <w:br/>
      </w:r>
      <w:r>
        <w:rPr>
          <w:rFonts w:hint="eastAsia"/>
        </w:rPr>
        <w:t>　　　　二、垃圾处理渠道策略分析</w:t>
      </w:r>
      <w:r>
        <w:rPr>
          <w:rFonts w:hint="eastAsia"/>
        </w:rPr>
        <w:br/>
      </w:r>
      <w:r>
        <w:rPr>
          <w:rFonts w:hint="eastAsia"/>
        </w:rPr>
        <w:t>　　第二节 垃圾处理销售策略分析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提高垃圾处理企业竞争力的策略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一、提高中国垃圾处理企业核心竞争力的对策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二、垃圾处理企业提升竞争力的主要方向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三、影响垃圾处理企业核心竞争力的因素及提升途径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四、提高垃圾处理企业竞争力的策略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垃圾处理行业SWOT模型分析</w:t>
      </w:r>
      <w:r>
        <w:rPr>
          <w:rFonts w:hint="eastAsia"/>
        </w:rPr>
        <w:br/>
      </w:r>
      <w:r>
        <w:rPr>
          <w:rFonts w:hint="eastAsia"/>
        </w:rPr>
        <w:t>　　　　一、垃圾处理行业优势分析</w:t>
      </w:r>
      <w:r>
        <w:rPr>
          <w:rFonts w:hint="eastAsia"/>
        </w:rPr>
        <w:br/>
      </w:r>
      <w:r>
        <w:rPr>
          <w:rFonts w:hint="eastAsia"/>
        </w:rPr>
        <w:t>　　　　二、垃圾处理行业劣势分析</w:t>
      </w:r>
      <w:r>
        <w:rPr>
          <w:rFonts w:hint="eastAsia"/>
        </w:rPr>
        <w:br/>
      </w:r>
      <w:r>
        <w:rPr>
          <w:rFonts w:hint="eastAsia"/>
        </w:rPr>
        <w:t>　　　　三、垃圾处理行业机会分析</w:t>
      </w:r>
      <w:r>
        <w:rPr>
          <w:rFonts w:hint="eastAsia"/>
        </w:rPr>
        <w:br/>
      </w:r>
      <w:r>
        <w:rPr>
          <w:rFonts w:hint="eastAsia"/>
        </w:rPr>
        <w:t>　　　　四、垃圾处理行业风险分析</w:t>
      </w:r>
      <w:r>
        <w:rPr>
          <w:rFonts w:hint="eastAsia"/>
        </w:rPr>
        <w:br/>
      </w:r>
      <w:r>
        <w:rPr>
          <w:rFonts w:hint="eastAsia"/>
        </w:rPr>
        <w:t>　　第二节 垃圾处理行业投资风险及控制策略分析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一、垃圾处理市场风险及控制策略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二、垃圾处理行业政策风险及控制策略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三、垃圾处理行业经营风险及控制策略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四、垃圾处理同业竞争风险及控制策略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五、垃圾处理行业其他风险及控制策略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2023-2029年中国垃圾处理行业投资潜力及发展趋势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2023-2029年垃圾处理行业投资潜力分析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一、垃圾处理行业重点可投资领域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二、垃圾处理行业目标市场需求潜力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三、垃圾处理行业投资潜力综合评判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中~智林~：2023-2029年中国垃圾处理行业发展趋势分析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一、垃圾处理行业规模发展趋势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二、未来垃圾处理产业创新的发展趋势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三、“十四五”期间我国垃圾处理行业发展剖析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五、未来垃圾处理行业发展变局剖析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垃圾处理行业历程</w:t>
      </w:r>
      <w:r>
        <w:rPr>
          <w:rFonts w:hint="eastAsia"/>
        </w:rPr>
        <w:br/>
      </w:r>
      <w:r>
        <w:rPr>
          <w:rFonts w:hint="eastAsia"/>
        </w:rPr>
        <w:t>　　图表 垃圾处理行业生命周期</w:t>
      </w:r>
      <w:r>
        <w:rPr>
          <w:rFonts w:hint="eastAsia"/>
        </w:rPr>
        <w:br/>
      </w:r>
      <w:r>
        <w:rPr>
          <w:rFonts w:hint="eastAsia"/>
        </w:rPr>
        <w:t>　　图表 垃圾处理行业产业链分析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2018-2023年垃圾处理行业市场容量统计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2018-2023年中国垃圾处理行业市场规模及增长情况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2018-2023年中国垃圾处理行业销售收入分析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2018-2023年中国垃圾处理行业盈利情况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2018-2023年中国垃圾处理行业利润总额分析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2018-2023年中国垃圾处理行业企业数量情况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2018-2023年中国垃圾处理行业企业平均规模情况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2018-2023年中国垃圾处理行业竞争力分析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2018-2023年中国垃圾处理行业偿债能力分析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2018-2023年中国垃圾处理行业发展能力分析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2018-2023年中国垃圾处理行业经营效益分析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2023-2029年中国垃圾处理行业市场容量预测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2023-2029年中国垃圾处理行业市场规模预测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2023-2029年中国垃圾处理市场前景分析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2023-2029年中国垃圾处理行业发展趋势预测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67bb077b6405e" w:history="1">
        <w:r>
          <w:rPr>
            <w:rStyle w:val="Hyperlink"/>
          </w:rPr>
          <w:t>2023-2029年中国垃圾处理行业调研与趋势预测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67bb077b6405e" w:history="1">
        <w:r>
          <w:rPr>
            <w:rStyle w:val="Hyperlink"/>
          </w:rPr>
          <w:t>https://www.20087.com/8/55/LaJiChuLiDeFaZhanQuShi.html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热点：附近垃圾清运电话、垃圾处理站、装修垃圾清理150元一车贵吗、垃圾处理系统、生活垃圾处理全套设备、垃圾处理方法、垃圾压缩车、垃圾处理设备、垃圾分类亭生产厂家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d9e5a65a64c3c" w:history="1">
      <w:r>
        <w:rPr>
          <w:rStyle w:val="Hyperlink"/>
        </w:rPr>
        <w:t>2023-2029年中国垃圾处理行业调研与趋势预测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LaJiChuLiDeFaZhanQuShi.html" TargetMode="External" Id="R49c67bb077b6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LaJiChuLiDeFaZhanQuShi.html" TargetMode="External" Id="Rbded9e5a65a6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2023-05-14T23:22:00Z</dcterms:created>
  <dcterms:modified xsi:type="dcterms:W3CDTF">2023-05-15T00:22:00Z</dcterms:modified>
  <dc:subject>2023-2029年中国垃圾处理行业调研与趋势预测</dc:subject>
  <dc:title>2023-2029年中国垃圾处理行业调研与趋势预测</dc:title>
  <cp:keywords>2023-2029年中国垃圾处理行业调研与趋势预测</cp:keywords>
  <dc:description>2023-2029年中国垃圾处理行业调研与趋势预测</dc:description>
</cp:coreProperties>
</file>