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ea93bafa5c4497" w:history="1">
              <w:r>
                <w:rPr>
                  <w:rStyle w:val="Hyperlink"/>
                </w:rPr>
                <w:t>中国大豆深加工行业现状全面调研与发展趋势报告（2026-2032年）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ea93bafa5c4497" w:history="1">
              <w:r>
                <w:rPr>
                  <w:rStyle w:val="Hyperlink"/>
                </w:rPr>
                <w:t>中国大豆深加工行业现状全面调研与发展趋势报告（2026-2032年）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2811058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ea93bafa5c4497" w:history="1">
                <w:r>
                  <w:rPr>
                    <w:rStyle w:val="Hyperlink"/>
                  </w:rPr>
                  <w:t>https://www.20087.com/8/05/DaDouShenJiaGongDeFaZhanQuShi.html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豆深加工产业，作为现代农业和食品工业的重要组成部分，近年来随着消费者对健康食品和植物基蛋白需求的增加，展现出了强劲的发展势头。通过榨油、提取蛋白、发酵等技术，大豆被转化为豆粕、豆腐、豆浆、植物肉等高附加值产品，不仅丰富了人们的饮食结构，还促进了农业产业链的延伸。目前，大豆深加工正朝着高效率、低能耗、无污染的方向发展，致力于提高大豆资源的综合利用效率。</w:t>
      </w:r>
      <w:r>
        <w:rPr>
          <w:rFonts w:hint="eastAsia"/>
        </w:rPr>
        <w:br/>
      </w:r>
      <w:r>
        <w:rPr>
          <w:rFonts w:hint="eastAsia"/>
        </w:rPr>
        <w:t>　　未来，大豆深加工产业的发展将更加注重技术创新和产品多样化。市场调研网认为，一方面，通过生物技术、酶工程等手段，开发出功能性更强的大豆成分，如低聚糖、异黄酮，满足消费者对营养健康食品的需求。另一方面，探索大豆在生物材料、医药、化妆品等领域的应用，如大豆蛋白在生物可降解材料中的利用，拓宽大豆深加工的市场空间。同时，加强产业链协同，构建从种植、加工到销售的全产业链条，提升大豆深加工产业的整体竞争力和可持续发展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ea93bafa5c4497" w:history="1">
        <w:r>
          <w:rPr>
            <w:rStyle w:val="Hyperlink"/>
          </w:rPr>
          <w:t>中国大豆深加工行业现状全面调研与发展趋势报告（2026-2032年）</w:t>
        </w:r>
      </w:hyperlink>
      <w:r>
        <w:rPr>
          <w:rFonts w:hint="eastAsia"/>
        </w:rPr>
        <w:t>》，2025年大豆深加工行业市场规模达 亿元，预计2032年市场规模将达 亿元，期间年均复合增长率（CAGR）达 %。报告基于国家统计局及相关协会的权威数据，系统研究了大豆深加工行业的市场需求、市场规模及产业链现状，分析了大豆深加工价格波动、细分市场动态及重点企业的经营表现，科学预测了大豆深加工市场前景与发展趋势，揭示了潜在需求与投资机会，同时指出了大豆深加工行业可能面临的风险。通过对大豆深加工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大豆深加工行业相关概述</w:t>
      </w:r>
      <w:r>
        <w:rPr>
          <w:rFonts w:hint="eastAsia"/>
        </w:rPr>
        <w:br/>
      </w:r>
      <w:r>
        <w:rPr>
          <w:rFonts w:hint="eastAsia"/>
        </w:rPr>
        <w:t>　　　　一、大豆深加工行业定义及特点</w:t>
      </w:r>
      <w:r>
        <w:rPr>
          <w:rFonts w:hint="eastAsia"/>
        </w:rPr>
        <w:br/>
      </w:r>
      <w:r>
        <w:rPr>
          <w:rFonts w:hint="eastAsia"/>
        </w:rPr>
        <w:t>　　　　　　1、大豆深加工行业定义</w:t>
      </w:r>
      <w:r>
        <w:rPr>
          <w:rFonts w:hint="eastAsia"/>
        </w:rPr>
        <w:br/>
      </w:r>
      <w:r>
        <w:rPr>
          <w:rFonts w:hint="eastAsia"/>
        </w:rPr>
        <w:t>　　　　　　2、大豆深加工行业特点</w:t>
      </w:r>
      <w:r>
        <w:rPr>
          <w:rFonts w:hint="eastAsia"/>
        </w:rPr>
        <w:br/>
      </w:r>
      <w:r>
        <w:rPr>
          <w:rFonts w:hint="eastAsia"/>
        </w:rPr>
        <w:t>　　　　二、大豆深加工行业经营模式分析</w:t>
      </w:r>
      <w:r>
        <w:rPr>
          <w:rFonts w:hint="eastAsia"/>
        </w:rPr>
        <w:br/>
      </w:r>
      <w:r>
        <w:rPr>
          <w:rFonts w:hint="eastAsia"/>
        </w:rPr>
        <w:t>　　　　　　1、大豆深加工生产模式</w:t>
      </w:r>
      <w:r>
        <w:rPr>
          <w:rFonts w:hint="eastAsia"/>
        </w:rPr>
        <w:br/>
      </w:r>
      <w:r>
        <w:rPr>
          <w:rFonts w:hint="eastAsia"/>
        </w:rPr>
        <w:t>　　　　　　2、大豆深加工采购模式</w:t>
      </w:r>
      <w:r>
        <w:rPr>
          <w:rFonts w:hint="eastAsia"/>
        </w:rPr>
        <w:br/>
      </w:r>
      <w:r>
        <w:rPr>
          <w:rFonts w:hint="eastAsia"/>
        </w:rPr>
        <w:t>　　　　　　3、大豆深加工销售模式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2026年全球大豆深加工行业市场运行形势分析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2026年全球大豆深加工行业发展概况</w:t>
      </w:r>
      <w:r>
        <w:rPr>
          <w:rFonts w:hint="eastAsia"/>
        </w:rPr>
        <w:br/>
      </w:r>
      <w:r>
        <w:rPr>
          <w:rFonts w:hint="eastAsia"/>
        </w:rPr>
        <w:t>　　第二节 全球大豆深加工行业发展走势</w:t>
      </w:r>
      <w:r>
        <w:rPr>
          <w:rFonts w:hint="eastAsia"/>
        </w:rPr>
        <w:br/>
      </w:r>
      <w:r>
        <w:rPr>
          <w:rFonts w:hint="eastAsia"/>
        </w:rPr>
        <w:t>　　　　一、全球大豆深加工行业市场分布情况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二、全球大豆深加工行业发展趋势分析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全球大豆深加工行业重点国家和区域分析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2026年中国大豆深加工行业发展环境分析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大豆深加工政策环境分析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大豆深加工技术环境分析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2026年大豆深加工行业技术发展现状及趋势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当前我国大豆深加工技术发展现状</w:t>
      </w:r>
      <w:r>
        <w:rPr>
          <w:rFonts w:hint="eastAsia"/>
        </w:rPr>
        <w:br/>
      </w:r>
      <w:r>
        <w:rPr>
          <w:rFonts w:hint="eastAsia"/>
        </w:rPr>
        <w:t>　　第二节 中外大豆深加工技术差距及产生差距的主要原因分析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提高我国大豆深加工技术的对策</w:t>
      </w:r>
      <w:r>
        <w:rPr>
          <w:rFonts w:hint="eastAsia"/>
        </w:rPr>
        <w:br/>
      </w:r>
      <w:r>
        <w:rPr>
          <w:rFonts w:hint="eastAsia"/>
        </w:rPr>
        <w:t>　　第四节 我国大豆深加工研发、设计发展趋势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中国大豆深加工行业市场供需状况分析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中国大豆深加工行业市场规模情况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中国大豆深加工行业盈利情况分析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中国大豆深加工行业市场需求状况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一、2020-2025年大豆深加工行业市场需求情况</w:t>
      </w:r>
      <w:r>
        <w:rPr>
          <w:rFonts w:hint="eastAsia"/>
        </w:rPr>
        <w:br/>
      </w:r>
      <w:r>
        <w:rPr>
          <w:rFonts w:hint="eastAsia"/>
        </w:rPr>
        <w:t>　　　　二、大豆深加工行业市场需求特点分析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三、2026-2032年大豆深加工行业市场需求预测</w:t>
      </w:r>
      <w:r>
        <w:rPr>
          <w:rFonts w:hint="eastAsia"/>
        </w:rPr>
        <w:br/>
      </w:r>
      <w:r>
        <w:rPr>
          <w:rFonts w:hint="eastAsia"/>
        </w:rPr>
        <w:t>　　第四节 中国大豆深加工行业产量情况分析与预测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一、2020-2025年大豆深加工行业产量统计分析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二、2026年大豆深加工行业产量特点分析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三、2026-2032年大豆深加工行业产量预测分析</w:t>
      </w:r>
      <w:r>
        <w:rPr>
          <w:rFonts w:hint="eastAsia"/>
        </w:rPr>
        <w:br/>
      </w:r>
      <w:r>
        <w:rPr>
          <w:rFonts w:hint="eastAsia"/>
        </w:rPr>
        <w:t>　　第五节 大豆深加工行业市场供需平衡状况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中国大豆深加工行业进出口情况分析预测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2020-2025年中国大豆深加工行业进出口情况分析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一、2020-2025年中国大豆深加工行业进口分析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二、2020-2025年中国大豆深加工行业出口分析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2026-2032年中国大豆深加工行业进出口情况预测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一、2026-2032年中国大豆深加工行业进口预测分析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二、2026-2032年中国大豆深加工行业出口预测分析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影响大豆深加工行业进出口变化的主要原因分析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2020-2025年中国大豆深加工行业重点地区调研分析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一、中国大豆深加工行业重点区域市场结构调研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二、**地区大豆深加工市场调研分析</w:t>
      </w:r>
      <w:r>
        <w:rPr>
          <w:rFonts w:hint="eastAsia"/>
        </w:rPr>
        <w:br/>
      </w:r>
      <w:r>
        <w:rPr>
          <w:rFonts w:hint="eastAsia"/>
        </w:rPr>
        <w:t>　　　　三、**地区大豆深加工市场调研分析</w:t>
      </w:r>
      <w:r>
        <w:rPr>
          <w:rFonts w:hint="eastAsia"/>
        </w:rPr>
        <w:br/>
      </w:r>
      <w:r>
        <w:rPr>
          <w:rFonts w:hint="eastAsia"/>
        </w:rPr>
        <w:t>　　　　四、**地区大豆深加工市场调研分析</w:t>
      </w:r>
      <w:r>
        <w:rPr>
          <w:rFonts w:hint="eastAsia"/>
        </w:rPr>
        <w:br/>
      </w:r>
      <w:r>
        <w:rPr>
          <w:rFonts w:hint="eastAsia"/>
        </w:rPr>
        <w:t>　　　　五、**地区大豆深加工市场调研分析</w:t>
      </w:r>
      <w:r>
        <w:rPr>
          <w:rFonts w:hint="eastAsia"/>
        </w:rPr>
        <w:br/>
      </w:r>
      <w:r>
        <w:rPr>
          <w:rFonts w:hint="eastAsia"/>
        </w:rPr>
        <w:t>　　　　六、**地区大豆深加工市场调研分析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大豆深加工行业细分产品市场调研分析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中国大豆深加工行业市场行情分析预测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大豆深加工价格影响因素分析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2020-2025年中国大豆深加工市场价格趋向分析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2026-2032年中国大豆深加工市场价格趋向预测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大豆深加工行业上、下游市场分析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大豆深加工行业上游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大豆深加工行业下游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大豆深加工行业竞争格局分析</w:t>
      </w:r>
      <w:r>
        <w:rPr>
          <w:rFonts w:hint="eastAsia"/>
        </w:rPr>
        <w:br/>
      </w:r>
      <w:r>
        <w:rPr>
          <w:rFonts w:hint="eastAsia"/>
        </w:rPr>
        <w:t>　　第一节 大豆深加工行业集中度分析</w:t>
      </w:r>
      <w:r>
        <w:rPr>
          <w:rFonts w:hint="eastAsia"/>
        </w:rPr>
        <w:br/>
      </w:r>
      <w:r>
        <w:rPr>
          <w:rFonts w:hint="eastAsia"/>
        </w:rPr>
        <w:t>　　　　一、大豆深加工市场集中度分析</w:t>
      </w:r>
      <w:r>
        <w:rPr>
          <w:rFonts w:hint="eastAsia"/>
        </w:rPr>
        <w:br/>
      </w:r>
      <w:r>
        <w:rPr>
          <w:rFonts w:hint="eastAsia"/>
        </w:rPr>
        <w:t>　　　　二、大豆深加工企业集中度分析</w:t>
      </w:r>
      <w:r>
        <w:rPr>
          <w:rFonts w:hint="eastAsia"/>
        </w:rPr>
        <w:br/>
      </w:r>
      <w:r>
        <w:rPr>
          <w:rFonts w:hint="eastAsia"/>
        </w:rPr>
        <w:t>　　　　三、大豆深加工区域集中度分析</w:t>
      </w:r>
      <w:r>
        <w:rPr>
          <w:rFonts w:hint="eastAsia"/>
        </w:rPr>
        <w:br/>
      </w:r>
      <w:r>
        <w:rPr>
          <w:rFonts w:hint="eastAsia"/>
        </w:rPr>
        <w:t>　　第二节 大豆深加工行业竞争格局分析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一、2026年大豆深加工行业竞争分析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二、2026年中外大豆深加工产品竞争分析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三、2020-2025年中国大豆深加工市场竞争分析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四、2026-2032年国内主要大豆深加工企业动向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大豆深加工行业重点企业发展调研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大豆深加工重点企业（一）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大豆深加工重点企业（二）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大豆深加工重点企业（三）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大豆深加工重点企业（四）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大豆深加工重点企业（五）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大豆深加工重点企业（六）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大豆深加工企业发展策略分析</w:t>
      </w:r>
      <w:r>
        <w:rPr>
          <w:rFonts w:hint="eastAsia"/>
        </w:rPr>
        <w:br/>
      </w:r>
      <w:r>
        <w:rPr>
          <w:rFonts w:hint="eastAsia"/>
        </w:rPr>
        <w:t>　　第一节 大豆深加工市场策略分析</w:t>
      </w:r>
      <w:r>
        <w:rPr>
          <w:rFonts w:hint="eastAsia"/>
        </w:rPr>
        <w:br/>
      </w:r>
      <w:r>
        <w:rPr>
          <w:rFonts w:hint="eastAsia"/>
        </w:rPr>
        <w:t>　　　　一、大豆深加工价格策略分析</w:t>
      </w:r>
      <w:r>
        <w:rPr>
          <w:rFonts w:hint="eastAsia"/>
        </w:rPr>
        <w:br/>
      </w:r>
      <w:r>
        <w:rPr>
          <w:rFonts w:hint="eastAsia"/>
        </w:rPr>
        <w:t>　　　　二、大豆深加工渠道策略分析</w:t>
      </w:r>
      <w:r>
        <w:rPr>
          <w:rFonts w:hint="eastAsia"/>
        </w:rPr>
        <w:br/>
      </w:r>
      <w:r>
        <w:rPr>
          <w:rFonts w:hint="eastAsia"/>
        </w:rPr>
        <w:t>　　第二节 大豆深加工销售策略分析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提高大豆深加工企业竞争力的策略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一、提高中国大豆深加工企业核心竞争力的对策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二、大豆深加工企业提升竞争力的主要方向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三、影响大豆深加工企业核心竞争力的因素及提升途径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四、提高大豆深加工企业竞争力的策略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对我国大豆深加工品牌的战略思考</w:t>
      </w:r>
      <w:r>
        <w:rPr>
          <w:rFonts w:hint="eastAsia"/>
        </w:rPr>
        <w:br/>
      </w:r>
      <w:r>
        <w:rPr>
          <w:rFonts w:hint="eastAsia"/>
        </w:rPr>
        <w:t>　　　　一、大豆深加工实施品牌战略的意义</w:t>
      </w:r>
      <w:r>
        <w:rPr>
          <w:rFonts w:hint="eastAsia"/>
        </w:rPr>
        <w:br/>
      </w:r>
      <w:r>
        <w:rPr>
          <w:rFonts w:hint="eastAsia"/>
        </w:rPr>
        <w:t>　　　　二、大豆深加工企业品牌的现状分析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三、我国大豆深加工企业的品牌战略</w:t>
      </w:r>
      <w:r>
        <w:rPr>
          <w:rFonts w:hint="eastAsia"/>
        </w:rPr>
        <w:br/>
      </w:r>
      <w:r>
        <w:rPr>
          <w:rFonts w:hint="eastAsia"/>
        </w:rPr>
        <w:t>　　　　四、大豆深加工品牌战略管理的策略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中国大豆深加工行业营销策略分析</w:t>
      </w:r>
      <w:r>
        <w:rPr>
          <w:rFonts w:hint="eastAsia"/>
        </w:rPr>
        <w:br/>
      </w:r>
      <w:r>
        <w:rPr>
          <w:rFonts w:hint="eastAsia"/>
        </w:rPr>
        <w:t>　　第一节 大豆深加工市场推广策略研究分析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一、做好大豆深加工产品导入</w:t>
      </w:r>
      <w:r>
        <w:rPr>
          <w:rFonts w:hint="eastAsia"/>
        </w:rPr>
        <w:br/>
      </w:r>
      <w:r>
        <w:rPr>
          <w:rFonts w:hint="eastAsia"/>
        </w:rPr>
        <w:t>　　　　二、做好大豆深加工产品组合和产品线决策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三、大豆深加工行业城市市场推广策略</w:t>
      </w:r>
      <w:r>
        <w:rPr>
          <w:rFonts w:hint="eastAsia"/>
        </w:rPr>
        <w:br/>
      </w:r>
      <w:r>
        <w:rPr>
          <w:rFonts w:hint="eastAsia"/>
        </w:rPr>
        <w:t>　　第二节 大豆深加工行业渠道营销研究分析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一、大豆深加工行业营销环境分析</w:t>
      </w:r>
      <w:r>
        <w:rPr>
          <w:rFonts w:hint="eastAsia"/>
        </w:rPr>
        <w:br/>
      </w:r>
      <w:r>
        <w:rPr>
          <w:rFonts w:hint="eastAsia"/>
        </w:rPr>
        <w:t>　　　　二、大豆深加工行业现存的营销渠道分析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三、大豆深加工行业终端市场营销管理策略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大豆深加工行业营销战略研究分析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一、中国大豆深加工行业有效整合营销策略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二、建立大豆深加工行业厂商的双嬴模式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2026-2032年中国大豆深加工行业投资前景与风险预测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2026-2032年中国大豆深加工行业投资前景分析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2026-2032年中国大豆深加工行业投资特性分析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一、2026-2032年中国大豆深加工行业进入壁垒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二、2026-2032年中国大豆深加工行业盈利模式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三、2026-2032年中国大豆深加工行业盈利因素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2026-2032年中国大豆深加工行业投资机会分析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一、2026-2032年中国大豆深加工细分市场投资机会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二、2026-2032年中国大豆深加工行业区域市场投资潜力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2026-2032年中国大豆深加工行业投资风险分析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一、2026-2032年中国大豆深加工行业市场竞争风险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二、2026-2032年中国大豆深加工行业技术风险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三、2026-2032年中国大豆深加工行业政策风险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四、2026-2032年中国大豆深加工行业进入退出风险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2026-2032年中国大豆深加工行业盈利模式与投资策略分析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国外大豆深加工行业投资现状及经营模式分析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一、境外大豆深加工行业成长情况调查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中国大豆深加工行业商业模式探讨</w:t>
      </w:r>
      <w:r>
        <w:rPr>
          <w:rFonts w:hint="eastAsia"/>
        </w:rPr>
        <w:br/>
      </w:r>
      <w:r>
        <w:rPr>
          <w:rFonts w:hint="eastAsia"/>
        </w:rPr>
        <w:t>　　第三节 中国大豆深加工行业投资国际化发展战略分析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中国大豆深加工行业投资策略分析</w:t>
      </w:r>
      <w:r>
        <w:rPr>
          <w:rFonts w:hint="eastAsia"/>
        </w:rPr>
        <w:br/>
      </w:r>
      <w:r>
        <w:rPr>
          <w:rFonts w:hint="eastAsia"/>
        </w:rPr>
        <w:t>　　第五节 中国大豆深加工行业资本运作战略选择方案研究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[-中-智-林-]中国大豆深加工行业多元化经营战略的可行性分析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大豆深加工行业历程</w:t>
      </w:r>
      <w:r>
        <w:rPr>
          <w:rFonts w:hint="eastAsia"/>
        </w:rPr>
        <w:br/>
      </w:r>
      <w:r>
        <w:rPr>
          <w:rFonts w:hint="eastAsia"/>
        </w:rPr>
        <w:t>　　图表 大豆深加工行业生命周期</w:t>
      </w:r>
      <w:r>
        <w:rPr>
          <w:rFonts w:hint="eastAsia"/>
        </w:rPr>
        <w:br/>
      </w:r>
      <w:r>
        <w:rPr>
          <w:rFonts w:hint="eastAsia"/>
        </w:rPr>
        <w:t>　　图表 大豆深加工行业产业链分析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2020-2025年中国大豆深加工行业市场规模及增长情况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2020-2025年大豆深加工行业市场容量分析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2020-2025年中国大豆深加工行业产能统计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2020-2025年中国大豆深加工行业产量及增长趋势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2020-2025年中国大豆深加工市场需求量及增速统计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2026年中国大豆深加工行业需求领域分布格局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2020-2025年中国大豆深加工行业销售收入分析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2020-2025年中国大豆深加工行业盈利情况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2020-2025年中国大豆深加工行业利润总额统计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2020-2025年中国大豆深加工进口数量分析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2020-2025年中国大豆深加工进口金额分析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2020-2025年中国大豆深加工出口数量分析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2020-2025年中国大豆深加工出口金额分析</w:t>
      </w:r>
      <w:r>
        <w:rPr>
          <w:rFonts w:hint="eastAsia"/>
        </w:rPr>
        <w:br/>
      </w:r>
      <w:r>
        <w:rPr>
          <w:rFonts w:hint="eastAsia"/>
        </w:rPr>
        <w:t>　　图表 2026年中国大豆深加工进口国家及地区分析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2026年中国大豆深加工出口国家及地区分析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2020-2025年中国大豆深加工行业企业数量情况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2020-2025年中国大豆深加工行业企业平均规模情况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**地区大豆深加工市场规模及增长情况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**地区大豆深加工行业市场需求情况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**地区大豆深加工市场规模及增长情况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**地区大豆深加工行业市场需求情况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**地区大豆深加工市场规模及增长情况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**地区大豆深加工行业市场需求情况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**地区大豆深加工市场规模及增长情况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**地区大豆深加工行业市场需求情况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2026-2032年中国大豆深加工行业产能预测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2026-2032年中国大豆深加工行业产量预测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2026-2032年中国大豆深加工市场需求量预测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2026-2032年中国大豆深加工行业供需平衡预测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2026-2032年中国大豆深加工行业市场容量预测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2026-2032年中国大豆深加工行业市场规模预测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2026-2032年中国大豆深加工市场前景分析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2026-2032年中国大豆深加工行业发展趋势预测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ea93bafa5c4497" w:history="1">
        <w:r>
          <w:rPr>
            <w:rStyle w:val="Hyperlink"/>
          </w:rPr>
          <w:t>中国大豆深加工行业现状全面调研与发展趋势报告（2026-2032年）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2811058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ea93bafa5c4497" w:history="1">
        <w:r>
          <w:rPr>
            <w:rStyle w:val="Hyperlink"/>
          </w:rPr>
          <w:t>https://www.20087.com/8/05/DaDouShenJiaGongDeFaZhanQuShi.html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豆粗加工制品有哪些、大豆深加工质检员工作好吗、冀豆1258大豆湖北表现、大豆深加工企业、国内十大豆粕品牌、大豆深加工企业排名、禾农18大豆简介、大豆深加工厂最新招聘、中国最大的大豆加工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18d97f9c4a46c8" w:history="1">
      <w:r>
        <w:rPr>
          <w:rStyle w:val="Hyperlink"/>
        </w:rPr>
        <w:t>中国大豆深加工行业现状全面调研与发展趋势报告（2026-2032年）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DaDouShenJiaGongDeFaZhanQuShi.html" TargetMode="External" Id="Rc9ea93bafa5c44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DaDouShenJiaGongDeFaZhanQuShi.html" TargetMode="External" Id="R8b18d97f9c4a46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2026-03-16T23:32:00Z</dcterms:created>
  <dcterms:modified xsi:type="dcterms:W3CDTF">2026-03-17T00:32:00Z</dcterms:modified>
  <dc:subject>中国大豆深加工行业现状全面调研与发展趋势报告（2026-2032年）</dc:subject>
  <dc:title>中国大豆深加工行业现状全面调研与发展趋势报告（2026-2032年）</dc:title>
  <cp:keywords>中国大豆深加工行业现状全面调研与发展趋势报告（2026-2032年）</cp:keywords>
  <dc:description>中国大豆深加工行业现状全面调研与发展趋势报告（2026-2032年）</dc:description>
</cp:coreProperties>
</file>