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e3c6b0031b4fa8" w:history="1">
              <w:r>
                <w:rPr>
                  <w:rStyle w:val="Hyperlink"/>
                </w:rPr>
                <w:t>2026-2032年中国废旧电池回收服务行业研究与前景趋势分析报告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e3c6b0031b4fa8" w:history="1">
              <w:r>
                <w:rPr>
                  <w:rStyle w:val="Hyperlink"/>
                </w:rPr>
                <w:t>2026-2032年中国废旧电池回收服务行业研究与前景趋势分析报告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e3c6b0031b4fa8" w:history="1">
                <w:r>
                  <w:rPr>
                    <w:rStyle w:val="Hyperlink"/>
                  </w:rPr>
                  <w:t>https://www.20087.com/8/65/FeiJiuDianChiHuiShouFuWuShiChangQianJingFenXi.html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旧电池回收服务当前处于政策强驱动与商业模式探索并行阶段，覆盖消费电子、电动汽车及储能系统退役电池的收集、检测、梯次利用与材料再生环节。主流企业构建“逆向物流+集中处理”网络，采用物理破碎、湿法冶金或火法冶炼提取镍、钴、锂等有价金属。行业高度依赖生产者责任延伸制度（EPR）与补贴机制，同时面临电池型号繁杂、残值评估标准缺失及安全拆解风险高等挑战。尽管技术路径成熟，但低品位废料经济性差、再生材料认证壁垒及跨区域转运合规成本，制约规模化盈利。</w:t>
      </w:r>
      <w:r>
        <w:rPr>
          <w:rFonts w:hint="eastAsia"/>
        </w:rPr>
        <w:br/>
      </w:r>
      <w:r>
        <w:rPr>
          <w:rFonts w:hint="eastAsia"/>
        </w:rPr>
        <w:t>　　未来，废旧电池回收服务将向智能化分选、闭环材料认证与服务生态化方向演进。市场调研网认为，AI视觉与X射线荧光光谱联用可实现电池自动识别与健康状态分级，提升梯次利用效率。区块链溯源系统将记录再生材料流向，支持车企达成ESG目标。在技术端，直接再生法（修复正极晶体结构）将降低能耗并保留高附加值。政策层面，全球电池法规（如欧盟新电池法）将强制再生材料最低含量，倒逼供应链整合。此外，“以旧换新+回收积分”模式将提升消费者参与度。长远看，该服务或从“环保合规项”转型为“城市矿山运营商”，成为新能源产业资源安全的战略支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e3c6b0031b4fa8" w:history="1">
        <w:r>
          <w:rPr>
            <w:rStyle w:val="Hyperlink"/>
          </w:rPr>
          <w:t>2026-2032年中国废旧电池回收服务行业研究与前景趋势分析报告</w:t>
        </w:r>
      </w:hyperlink>
      <w:r>
        <w:rPr>
          <w:rFonts w:hint="eastAsia"/>
        </w:rPr>
        <w:t>》，2025年废旧电池回收服务行业市场规模达 亿元，预计2032年市场规模将达 亿元，期间年均复合增长率（CAGR）达 %。报告基于国家统计局、相关协会等权威数据，结合专业团队对废旧电池回收服务行业的长期监测，全面分析了废旧电池回收服务行业的市场规模、技术现状、发展趋势及竞争格局。报告详细梳理了废旧电池回收服务市场需求、进出口情况、上下游产业链、重点区域分布及主要企业动态，并通过SWOT分析揭示了废旧电池回收服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废旧电池回收服务产业概述</w:t>
      </w:r>
      <w:r>
        <w:rPr>
          <w:rFonts w:hint="eastAsia"/>
        </w:rPr>
        <w:br/>
      </w:r>
      <w:r>
        <w:rPr>
          <w:rFonts w:hint="eastAsia"/>
        </w:rPr>
        <w:t>　　第一节 废旧电池回收服务定义</w:t>
      </w:r>
      <w:r>
        <w:rPr>
          <w:rFonts w:hint="eastAsia"/>
        </w:rPr>
        <w:br/>
      </w:r>
      <w:r>
        <w:rPr>
          <w:rFonts w:hint="eastAsia"/>
        </w:rPr>
        <w:t>　　第二节 废旧电池回收服务行业特点</w:t>
      </w:r>
      <w:r>
        <w:rPr>
          <w:rFonts w:hint="eastAsia"/>
        </w:rPr>
        <w:br/>
      </w:r>
      <w:r>
        <w:rPr>
          <w:rFonts w:hint="eastAsia"/>
        </w:rPr>
        <w:t>　　第三节 废旧电池回收服务产业链分析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中国废旧电池回收服务行业运行环境分析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中国废旧电池回收服务运行经济环境分析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中国废旧电池回收服务产业政策环境分析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一、废旧电池回收服务行业监管体制</w:t>
      </w:r>
      <w:r>
        <w:rPr>
          <w:rFonts w:hint="eastAsia"/>
        </w:rPr>
        <w:br/>
      </w:r>
      <w:r>
        <w:rPr>
          <w:rFonts w:hint="eastAsia"/>
        </w:rPr>
        <w:t>　　　　二、废旧电池回收服务行业主要法规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三、主要废旧电池回收服务产业政策</w:t>
      </w:r>
      <w:r>
        <w:rPr>
          <w:rFonts w:hint="eastAsia"/>
        </w:rPr>
        <w:br/>
      </w:r>
      <w:r>
        <w:rPr>
          <w:rFonts w:hint="eastAsia"/>
        </w:rPr>
        <w:t>　　第三节 中国废旧电池回收服务产业社会环境分析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全球废旧电池回收服务行业发展态势分析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全球废旧电池回收服务市场发展现状分析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国外主要国家废旧电池回收服务市场现状</w:t>
      </w:r>
      <w:r>
        <w:rPr>
          <w:rFonts w:hint="eastAsia"/>
        </w:rPr>
        <w:br/>
      </w:r>
      <w:r>
        <w:rPr>
          <w:rFonts w:hint="eastAsia"/>
        </w:rPr>
        <w:t>　　第三节 全球废旧电池回收服务行业发展趋势预测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中国废旧电池回收服务行业市场分析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2020-2025年中国废旧电池回收服务行业规模情况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2020-2025年中国废旧电池回收服务市场规模情况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2020-2025年中国废旧电池回收服务行业盈利情况分析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2020-2025年中国废旧电池回收服务市场需求状况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2020-2025年中国废旧电池回收服务行业市场供给状况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2020-2025年废旧电池回收服务行业市场供需平衡状况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2025-2026年废旧电池回收服务行业技术发展现状及趋势分析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废旧电池回收服务行业技术发展现状分析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国内外废旧电池回收服务行业技术差距分析及差距形成的主要原因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废旧电池回收服务行业技术发展方向、趋势预测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提升废旧电池回收服务行业技术能力策略建议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中国重点地区废旧电池回收服务行业市场调研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重点地区（一）废旧电池回收服务市场调研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重点地区（二）废旧电池回收服务市场调研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重点地区（三）废旧电池回收服务市场调研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重点地区（四）废旧电池回收服务市场调研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重点地区（五）废旧电池回收服务市场调研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中国废旧电池回收服务行业价格走势及影响因素分析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国内废旧电池回收服务行业价格回顾</w:t>
      </w:r>
      <w:r>
        <w:rPr>
          <w:rFonts w:hint="eastAsia"/>
        </w:rPr>
        <w:br/>
      </w:r>
      <w:r>
        <w:rPr>
          <w:rFonts w:hint="eastAsia"/>
        </w:rPr>
        <w:t>　　第二节 国内废旧电池回收服务行业价格走势预测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国内废旧电池回收服务行业价格影响因素分析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中国废旧电池回收服务行业客户调研</w:t>
      </w:r>
      <w:r>
        <w:rPr>
          <w:rFonts w:hint="eastAsia"/>
        </w:rPr>
        <w:br/>
      </w:r>
      <w:r>
        <w:rPr>
          <w:rFonts w:hint="eastAsia"/>
        </w:rPr>
        <w:t>　　　　一、废旧电池回收服务行业客户偏好调查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二、客户对废旧电池回收服务品牌的首要认知渠道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三、废旧电池回收服务品牌忠诚度调查</w:t>
      </w:r>
      <w:r>
        <w:rPr>
          <w:rFonts w:hint="eastAsia"/>
        </w:rPr>
        <w:br/>
      </w:r>
      <w:r>
        <w:rPr>
          <w:rFonts w:hint="eastAsia"/>
        </w:rPr>
        <w:t>　　　　四、废旧电池回收服务行业客户消费理念调研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中国废旧电池回收服务行业竞争格局分析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2025年废旧电池回收服务行业集中度分析</w:t>
      </w:r>
      <w:r>
        <w:rPr>
          <w:rFonts w:hint="eastAsia"/>
        </w:rPr>
        <w:br/>
      </w:r>
      <w:r>
        <w:rPr>
          <w:rFonts w:hint="eastAsia"/>
        </w:rPr>
        <w:t>　　　　一、废旧电池回收服务市场集中度分析</w:t>
      </w:r>
      <w:r>
        <w:rPr>
          <w:rFonts w:hint="eastAsia"/>
        </w:rPr>
        <w:br/>
      </w:r>
      <w:r>
        <w:rPr>
          <w:rFonts w:hint="eastAsia"/>
        </w:rPr>
        <w:t>　　　　二、废旧电池回收服务企业集中度分析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2025-2026年废旧电池回收服务行业竞争格局分析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一、废旧电池回收服务行业竞争策略分析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二、废旧电池回收服务行业竞争格局展望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三、我国废旧电池回收服务市场竞争趋势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废旧电池回收服务行业重点企业发展调研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废旧电池回收服务行业企业经营策略研究分析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废旧电池回收服务企业多样化经营策略分析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一、废旧电池回收服务企业多样化经营情况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二、现行废旧电池回收服务行业多样化经营的方向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大型废旧电池回收服务企业集团未来发展策略分析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对中小废旧电池回收服务企业生产经营的建议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废旧电池回收服务行业投资风险与控制策略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废旧电池回收服务行业SWOT模型分析</w:t>
      </w:r>
      <w:r>
        <w:rPr>
          <w:rFonts w:hint="eastAsia"/>
        </w:rPr>
        <w:br/>
      </w:r>
      <w:r>
        <w:rPr>
          <w:rFonts w:hint="eastAsia"/>
        </w:rPr>
        <w:t>　　　　一、废旧电池回收服务行业优势分析</w:t>
      </w:r>
      <w:r>
        <w:rPr>
          <w:rFonts w:hint="eastAsia"/>
        </w:rPr>
        <w:br/>
      </w:r>
      <w:r>
        <w:rPr>
          <w:rFonts w:hint="eastAsia"/>
        </w:rPr>
        <w:t>　　　　二、废旧电池回收服务行业劣势分析</w:t>
      </w:r>
      <w:r>
        <w:rPr>
          <w:rFonts w:hint="eastAsia"/>
        </w:rPr>
        <w:br/>
      </w:r>
      <w:r>
        <w:rPr>
          <w:rFonts w:hint="eastAsia"/>
        </w:rPr>
        <w:t>　　　　三、废旧电池回收服务行业机会分析</w:t>
      </w:r>
      <w:r>
        <w:rPr>
          <w:rFonts w:hint="eastAsia"/>
        </w:rPr>
        <w:br/>
      </w:r>
      <w:r>
        <w:rPr>
          <w:rFonts w:hint="eastAsia"/>
        </w:rPr>
        <w:t>　　　　四、废旧电池回收服务行业风险分析</w:t>
      </w:r>
      <w:r>
        <w:rPr>
          <w:rFonts w:hint="eastAsia"/>
        </w:rPr>
        <w:br/>
      </w:r>
      <w:r>
        <w:rPr>
          <w:rFonts w:hint="eastAsia"/>
        </w:rPr>
        <w:t>　　第二节 废旧电池回收服务行业投资风险及控制策略分析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一、废旧电池回收服务市场风险及控制策略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二、废旧电池回收服务行业政策风险及控制策略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三、废旧电池回收服务行业经营风险及控制策略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四、废旧电池回收服务同业竞争风险及控制策略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五、废旧电池回收服务行业其他风险及控制策略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2026-2032年中国废旧电池回收服务行业投资潜力及发展趋势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2026-2032年废旧电池回收服务行业投资潜力分析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一、废旧电池回收服务行业重点可投资领域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二、废旧电池回收服务行业目标市场需求潜力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三、废旧电池回收服务行业投资潜力综合评判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中-智-林-2026-2032年中国废旧电池回收服务行业发展趋势分析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一、2026年废旧电池回收服务市场前景分析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二、2026年废旧电池回收服务发展趋势预测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三、2026-2032年我国废旧电池回收服务行业发展剖析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五、未来废旧电池回收服务行业发展变局剖析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废旧电池回收服务行业历程</w:t>
      </w:r>
      <w:r>
        <w:rPr>
          <w:rFonts w:hint="eastAsia"/>
        </w:rPr>
        <w:br/>
      </w:r>
      <w:r>
        <w:rPr>
          <w:rFonts w:hint="eastAsia"/>
        </w:rPr>
        <w:t>　　图表 废旧电池回收服务行业生命周期</w:t>
      </w:r>
      <w:r>
        <w:rPr>
          <w:rFonts w:hint="eastAsia"/>
        </w:rPr>
        <w:br/>
      </w:r>
      <w:r>
        <w:rPr>
          <w:rFonts w:hint="eastAsia"/>
        </w:rPr>
        <w:t>　　图表 废旧电池回收服务行业产业链分析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2020-2025年废旧电池回收服务行业市场容量统计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2020-2025年中国废旧电池回收服务行业经营效益分析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**地区废旧电池回收服务市场规模及增长情况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**地区废旧电池回收服务行业市场需求情况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**地区废旧电池回收服务市场规模及增长情况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**地区废旧电池回收服务行业市场需求情况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**地区废旧电池回收服务市场规模及增长情况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**地区废旧电池回收服务行业市场需求情况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废旧电池回收服务重点企业（二）成长能力情况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2026-2032年中国废旧电池回收服务行业市场容量预测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2026-2032年中国废旧电池回收服务行业市场规模预测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2026-2032年中国废旧电池回收服务市场前景分析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2026-2032年中国废旧电池回收服务行业发展趋势预测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e3c6b0031b4fa8" w:history="1">
        <w:r>
          <w:rPr>
            <w:rStyle w:val="Hyperlink"/>
          </w:rPr>
          <w:t>2026-2032年中国废旧电池回收服务行业研究与前景趋势分析报告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e3c6b0031b4fa8" w:history="1">
        <w:r>
          <w:rPr>
            <w:rStyle w:val="Hyperlink"/>
          </w:rPr>
          <w:t>https://www.20087.com/8/65/FeiJiuDianChiHuiShouFuWuShiChangQianJingFenXi.html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热点：旧电池回收厂家联系方式、废旧电池回收服务电话、电池回收、废旧电池回收中心、旧电池回收后怎么处理、废旧电池回收前景怎么样、废旧电池回收处理公司、废旧电池回收生意、上门回收旧电池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3e5a53340a48ab" w:history="1">
      <w:r>
        <w:rPr>
          <w:rStyle w:val="Hyperlink"/>
        </w:rPr>
        <w:t>2026-2032年中国废旧电池回收服务行业研究与前景趋势分析报告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FeiJiuDianChiHuiShouFuWuShiChangQianJingFenXi.html" TargetMode="External" Id="R0ce3c6b0031b4f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FeiJiuDianChiHuiShouFuWuShiChangQianJingFenXi.html" TargetMode="External" Id="R663e5a53340a48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2026-11-05T23:44:20Z</dcterms:created>
  <dcterms:modified xsi:type="dcterms:W3CDTF">2026-11-06T00:44:20Z</dcterms:modified>
  <dc:subject>2026-2032年中国废旧电池回收服务行业研究与前景趋势分析报告</dc:subject>
  <dc:title>2026-2032年中国废旧电池回收服务行业研究与前景趋势分析报告</dc:title>
  <cp:keywords>2026-2032年中国废旧电池回收服务行业研究与前景趋势分析报告</cp:keywords>
  <dc:description>2026-2032年中国废旧电池回收服务行业研究与前景趋势分析报告</dc:description>
</cp:coreProperties>
</file>